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EE78" w14:textId="77777777" w:rsidR="00701FF9" w:rsidRPr="00057DA0" w:rsidRDefault="00701FF9" w:rsidP="009420F1">
      <w:pPr>
        <w:ind w:right="-288"/>
        <w:rPr>
          <w:rFonts w:ascii="Georgia" w:hAnsi="Georgia" w:cstheme="minorHAnsi"/>
          <w:sz w:val="21"/>
          <w:szCs w:val="21"/>
        </w:rPr>
      </w:pPr>
      <w:r w:rsidRPr="00057DA0">
        <w:rPr>
          <w:rFonts w:ascii="Georgia" w:hAnsi="Georgia" w:cstheme="minorHAnsi"/>
          <w:sz w:val="21"/>
          <w:szCs w:val="21"/>
        </w:rPr>
        <w:t>Dear Parent/Guardian,</w:t>
      </w:r>
    </w:p>
    <w:p w14:paraId="110756AD" w14:textId="77777777" w:rsidR="00701FF9" w:rsidRPr="00057DA0" w:rsidRDefault="00701FF9" w:rsidP="009420F1">
      <w:pPr>
        <w:ind w:right="-288"/>
        <w:rPr>
          <w:rFonts w:ascii="Georgia" w:hAnsi="Georgia" w:cstheme="minorHAnsi"/>
          <w:sz w:val="21"/>
          <w:szCs w:val="21"/>
        </w:rPr>
      </w:pPr>
    </w:p>
    <w:p w14:paraId="68978331" w14:textId="77777777" w:rsidR="00A342A3" w:rsidRPr="00057DA0" w:rsidRDefault="00A342A3" w:rsidP="009420F1">
      <w:pPr>
        <w:rPr>
          <w:rFonts w:ascii="Georgia" w:hAnsi="Georgia" w:cstheme="minorHAnsi"/>
          <w:bCs/>
          <w:sz w:val="21"/>
          <w:szCs w:val="21"/>
        </w:rPr>
      </w:pPr>
      <w:r w:rsidRPr="00057DA0">
        <w:rPr>
          <w:rFonts w:ascii="Georgia" w:hAnsi="Georgia" w:cstheme="minorHAnsi"/>
          <w:b/>
          <w:sz w:val="21"/>
          <w:szCs w:val="21"/>
        </w:rPr>
        <w:t>[Insert Center or Sponsoring Organization Letterhead]</w:t>
      </w:r>
    </w:p>
    <w:p w14:paraId="6194DF98" w14:textId="17E8D248" w:rsidR="004064AF" w:rsidRPr="00057DA0" w:rsidRDefault="002160BA" w:rsidP="009420F1">
      <w:pPr>
        <w:rPr>
          <w:rFonts w:ascii="Georgia" w:hAnsi="Georgia" w:cstheme="minorHAnsi"/>
          <w:sz w:val="21"/>
          <w:szCs w:val="21"/>
        </w:rPr>
      </w:pPr>
      <w:r w:rsidRPr="00057DA0">
        <w:rPr>
          <w:rFonts w:ascii="Georgia" w:hAnsi="Georgia" w:cstheme="minorHAnsi"/>
          <w:sz w:val="21"/>
          <w:szCs w:val="21"/>
          <w:highlight w:val="yellow"/>
          <w:u w:val="single"/>
        </w:rPr>
        <w:t>I</w:t>
      </w:r>
      <w:r w:rsidR="00D44362" w:rsidRPr="00057DA0">
        <w:rPr>
          <w:rFonts w:ascii="Georgia" w:hAnsi="Georgia" w:cstheme="minorHAnsi"/>
          <w:sz w:val="21"/>
          <w:szCs w:val="21"/>
          <w:highlight w:val="yellow"/>
          <w:u w:val="single"/>
        </w:rPr>
        <w:t>ndicate</w:t>
      </w:r>
      <w:r w:rsidR="00D44362" w:rsidRPr="00057DA0">
        <w:rPr>
          <w:rFonts w:ascii="Georgia" w:hAnsi="Georgia" w:cstheme="minorHAnsi"/>
          <w:sz w:val="21"/>
          <w:szCs w:val="21"/>
          <w:highlight w:val="yellow"/>
        </w:rPr>
        <w:t xml:space="preserve"> </w:t>
      </w:r>
      <w:r w:rsidR="007926F8" w:rsidRPr="00057DA0">
        <w:rPr>
          <w:rFonts w:ascii="Georgia" w:hAnsi="Georgia" w:cstheme="minorHAnsi"/>
          <w:sz w:val="21"/>
          <w:szCs w:val="21"/>
          <w:highlight w:val="yellow"/>
          <w:u w:val="single"/>
        </w:rPr>
        <w:t>name of sponsor</w:t>
      </w:r>
      <w:r w:rsidR="007926F8" w:rsidRPr="00057DA0">
        <w:rPr>
          <w:rFonts w:ascii="Georgia" w:hAnsi="Georgia" w:cstheme="minorHAnsi"/>
          <w:sz w:val="21"/>
          <w:szCs w:val="21"/>
        </w:rPr>
        <w:t xml:space="preserve"> serves nutritious meals to children </w:t>
      </w:r>
      <w:r w:rsidR="00CC12E4" w:rsidRPr="00057DA0">
        <w:rPr>
          <w:rFonts w:ascii="Georgia" w:hAnsi="Georgia" w:cstheme="minorHAnsi"/>
          <w:sz w:val="21"/>
          <w:szCs w:val="21"/>
        </w:rPr>
        <w:t xml:space="preserve">enrolled in their programming </w:t>
      </w:r>
      <w:r w:rsidR="007926F8" w:rsidRPr="00057DA0">
        <w:rPr>
          <w:rFonts w:ascii="Georgia" w:hAnsi="Georgia" w:cstheme="minorHAnsi"/>
          <w:sz w:val="21"/>
          <w:szCs w:val="21"/>
        </w:rPr>
        <w:t>without an additional charge</w:t>
      </w:r>
      <w:r w:rsidR="00895F11" w:rsidRPr="00057DA0">
        <w:rPr>
          <w:rFonts w:ascii="Georgia" w:hAnsi="Georgia" w:cstheme="minorHAnsi"/>
          <w:sz w:val="21"/>
          <w:szCs w:val="21"/>
        </w:rPr>
        <w:t xml:space="preserve"> to you</w:t>
      </w:r>
      <w:r w:rsidR="007926F8" w:rsidRPr="00057DA0">
        <w:rPr>
          <w:rFonts w:ascii="Georgia" w:hAnsi="Georgia" w:cstheme="minorHAnsi"/>
          <w:sz w:val="21"/>
          <w:szCs w:val="21"/>
        </w:rPr>
        <w:t xml:space="preserve">. This is possible because </w:t>
      </w:r>
      <w:r w:rsidR="00B33A50" w:rsidRPr="00057DA0">
        <w:rPr>
          <w:rFonts w:ascii="Georgia" w:hAnsi="Georgia" w:cstheme="minorHAnsi"/>
          <w:sz w:val="21"/>
          <w:szCs w:val="21"/>
        </w:rPr>
        <w:t xml:space="preserve">federal </w:t>
      </w:r>
      <w:r w:rsidR="007926F8" w:rsidRPr="00057DA0">
        <w:rPr>
          <w:rFonts w:ascii="Georgia" w:hAnsi="Georgia" w:cstheme="minorHAnsi"/>
          <w:sz w:val="21"/>
          <w:szCs w:val="21"/>
        </w:rPr>
        <w:t>reimbursement is received for meals served in accordance with regulations governing the USDA Summer Food Service Program (SFSP). To document eligibility for these funds, statements of household size and income must be obtained from parents or guardians</w:t>
      </w:r>
      <w:r w:rsidR="00C764B5" w:rsidRPr="00057DA0">
        <w:rPr>
          <w:rFonts w:ascii="Georgia" w:hAnsi="Georgia" w:cstheme="minorHAnsi"/>
          <w:sz w:val="21"/>
          <w:szCs w:val="21"/>
        </w:rPr>
        <w:t xml:space="preserve"> of children participating in the SFSP</w:t>
      </w:r>
      <w:r w:rsidR="007926F8" w:rsidRPr="00057DA0">
        <w:rPr>
          <w:rFonts w:ascii="Georgia" w:hAnsi="Georgia" w:cstheme="minorHAnsi"/>
          <w:sz w:val="21"/>
          <w:szCs w:val="21"/>
        </w:rPr>
        <w:t xml:space="preserve">. </w:t>
      </w:r>
      <w:r w:rsidR="00701FF9" w:rsidRPr="00057DA0">
        <w:rPr>
          <w:rFonts w:ascii="Georgia" w:hAnsi="Georgia" w:cstheme="minorHAnsi"/>
          <w:sz w:val="21"/>
          <w:szCs w:val="21"/>
        </w:rPr>
        <w:t>Meals are available to children 18 years of age and under and to persons over age 18 who are determined by a state or local public educational agency to be mentally or physically disabled.</w:t>
      </w:r>
      <w:r w:rsidR="009640E2" w:rsidRPr="00057DA0">
        <w:rPr>
          <w:rFonts w:ascii="Georgia" w:hAnsi="Georgia" w:cstheme="minorHAnsi"/>
          <w:sz w:val="21"/>
          <w:szCs w:val="21"/>
        </w:rPr>
        <w:t xml:space="preserve"> The information you provide will be used only to document that meals may be claimed for Summer Food Service Program assistance and will be </w:t>
      </w:r>
      <w:r w:rsidR="00DC128B" w:rsidRPr="00057DA0">
        <w:rPr>
          <w:rFonts w:ascii="Georgia" w:hAnsi="Georgia" w:cstheme="minorHAnsi"/>
          <w:sz w:val="21"/>
          <w:szCs w:val="21"/>
        </w:rPr>
        <w:t>kept confidential</w:t>
      </w:r>
      <w:r w:rsidR="009640E2" w:rsidRPr="00057DA0">
        <w:rPr>
          <w:rFonts w:ascii="Georgia" w:hAnsi="Georgia" w:cstheme="minorHAnsi"/>
          <w:sz w:val="21"/>
          <w:szCs w:val="21"/>
        </w:rPr>
        <w:t>.</w:t>
      </w:r>
      <w:r w:rsidR="00C764B5" w:rsidRPr="00057DA0">
        <w:rPr>
          <w:rFonts w:ascii="Georgia" w:hAnsi="Georgia" w:cstheme="minorHAnsi"/>
          <w:sz w:val="21"/>
          <w:szCs w:val="21"/>
        </w:rPr>
        <w:t xml:space="preserve"> If your income is higher than the amount indicated in the chart below for your household size, you do not need to complete th</w:t>
      </w:r>
      <w:r w:rsidR="00EB6E30" w:rsidRPr="00057DA0">
        <w:rPr>
          <w:rFonts w:ascii="Georgia" w:hAnsi="Georgia" w:cstheme="minorHAnsi"/>
          <w:sz w:val="21"/>
          <w:szCs w:val="21"/>
        </w:rPr>
        <w:t>e attached Household</w:t>
      </w:r>
      <w:r w:rsidR="00C764B5" w:rsidRPr="00057DA0">
        <w:rPr>
          <w:rFonts w:ascii="Georgia" w:hAnsi="Georgia" w:cstheme="minorHAnsi"/>
          <w:sz w:val="21"/>
          <w:szCs w:val="21"/>
        </w:rPr>
        <w:t xml:space="preserve"> Application for the Summer Food Service Program.</w:t>
      </w:r>
      <w:r w:rsidR="00C764B5" w:rsidRPr="00057DA0">
        <w:rPr>
          <w:rStyle w:val="Emphasis"/>
          <w:rFonts w:ascii="Georgia" w:hAnsi="Georgia" w:cstheme="minorHAnsi"/>
          <w:sz w:val="21"/>
          <w:szCs w:val="21"/>
        </w:rPr>
        <w:t xml:space="preserve"> </w:t>
      </w:r>
      <w:r w:rsidR="00C764B5" w:rsidRPr="00057DA0">
        <w:rPr>
          <w:rFonts w:ascii="Georgia" w:hAnsi="Georgia" w:cstheme="minorHAnsi"/>
          <w:sz w:val="21"/>
          <w:szCs w:val="21"/>
        </w:rPr>
        <w:t xml:space="preserve"> </w:t>
      </w:r>
    </w:p>
    <w:p w14:paraId="2752C5A1" w14:textId="77777777" w:rsidR="00C764B5" w:rsidRPr="00057DA0" w:rsidRDefault="00C764B5" w:rsidP="009420F1">
      <w:pPr>
        <w:ind w:right="-288"/>
        <w:rPr>
          <w:rFonts w:ascii="Georgia" w:hAnsi="Georgia" w:cstheme="minorHAnsi"/>
          <w:sz w:val="21"/>
          <w:szCs w:val="21"/>
        </w:rPr>
      </w:pPr>
    </w:p>
    <w:p w14:paraId="2D746B2F" w14:textId="204E01E7" w:rsidR="00486D36" w:rsidRPr="00057DA0" w:rsidRDefault="00701FF9" w:rsidP="009420F1">
      <w:pPr>
        <w:ind w:right="-288"/>
        <w:rPr>
          <w:rStyle w:val="Emphasis"/>
          <w:rFonts w:ascii="Georgia" w:hAnsi="Georgia" w:cstheme="minorHAnsi"/>
          <w:caps w:val="0"/>
          <w:spacing w:val="0"/>
          <w:sz w:val="21"/>
          <w:szCs w:val="21"/>
        </w:rPr>
      </w:pPr>
      <w:r w:rsidRPr="00057DA0">
        <w:rPr>
          <w:rFonts w:ascii="Georgia" w:hAnsi="Georgia" w:cstheme="minorHAnsi"/>
          <w:sz w:val="21"/>
          <w:szCs w:val="21"/>
        </w:rPr>
        <w:t xml:space="preserve">Please complete and return the enclosed </w:t>
      </w:r>
      <w:r w:rsidR="002160BA" w:rsidRPr="00057DA0">
        <w:rPr>
          <w:rFonts w:ascii="Georgia" w:hAnsi="Georgia" w:cstheme="minorHAnsi"/>
          <w:sz w:val="21"/>
          <w:szCs w:val="21"/>
        </w:rPr>
        <w:t>Income Eligibility Statement</w:t>
      </w:r>
      <w:r w:rsidR="00647505" w:rsidRPr="00057DA0">
        <w:rPr>
          <w:rFonts w:ascii="Georgia" w:hAnsi="Georgia" w:cstheme="minorHAnsi"/>
          <w:sz w:val="21"/>
          <w:szCs w:val="21"/>
        </w:rPr>
        <w:t>, Att. 10</w:t>
      </w:r>
      <w:r w:rsidRPr="00057DA0">
        <w:rPr>
          <w:rFonts w:ascii="Georgia" w:hAnsi="Georgia" w:cstheme="minorHAnsi"/>
          <w:sz w:val="21"/>
          <w:szCs w:val="21"/>
        </w:rPr>
        <w:t xml:space="preserve"> if:</w:t>
      </w:r>
    </w:p>
    <w:p w14:paraId="6640BEAB" w14:textId="77777777" w:rsidR="00C764B5" w:rsidRPr="00057DA0" w:rsidRDefault="00C764B5" w:rsidP="009420F1">
      <w:pPr>
        <w:ind w:right="-288"/>
        <w:rPr>
          <w:rStyle w:val="Emphasis"/>
          <w:rFonts w:ascii="Georgia" w:hAnsi="Georgia" w:cstheme="minorHAnsi"/>
          <w:caps w:val="0"/>
          <w:spacing w:val="0"/>
          <w:sz w:val="21"/>
          <w:szCs w:val="21"/>
        </w:rPr>
      </w:pPr>
    </w:p>
    <w:p w14:paraId="5CDF82BB" w14:textId="7D205E35" w:rsidR="00CC12E4" w:rsidRPr="00057DA0" w:rsidRDefault="0008341D" w:rsidP="009420F1">
      <w:pPr>
        <w:numPr>
          <w:ilvl w:val="1"/>
          <w:numId w:val="2"/>
        </w:numPr>
        <w:rPr>
          <w:rFonts w:ascii="Georgia" w:hAnsi="Georgia" w:cstheme="minorHAnsi"/>
          <w:sz w:val="21"/>
          <w:szCs w:val="21"/>
        </w:rPr>
      </w:pPr>
      <w:r w:rsidRPr="00057DA0">
        <w:rPr>
          <w:rFonts w:ascii="Georgia" w:hAnsi="Georgia" w:cstheme="minorHAnsi"/>
          <w:sz w:val="21"/>
          <w:szCs w:val="21"/>
        </w:rPr>
        <w:t>A</w:t>
      </w:r>
      <w:r w:rsidR="00336126" w:rsidRPr="00057DA0">
        <w:rPr>
          <w:rFonts w:ascii="Georgia" w:hAnsi="Georgia" w:cstheme="minorHAnsi"/>
          <w:sz w:val="21"/>
          <w:szCs w:val="21"/>
        </w:rPr>
        <w:t xml:space="preserve"> member of your household</w:t>
      </w:r>
      <w:r w:rsidR="00CC12E4" w:rsidRPr="00057DA0">
        <w:rPr>
          <w:rFonts w:ascii="Georgia" w:hAnsi="Georgia" w:cstheme="minorHAnsi"/>
          <w:sz w:val="21"/>
          <w:szCs w:val="21"/>
        </w:rPr>
        <w:t xml:space="preserve"> </w:t>
      </w:r>
      <w:r w:rsidR="00336126" w:rsidRPr="00057DA0">
        <w:rPr>
          <w:rFonts w:ascii="Georgia" w:hAnsi="Georgia" w:cstheme="minorHAnsi"/>
          <w:sz w:val="21"/>
          <w:szCs w:val="21"/>
        </w:rPr>
        <w:t xml:space="preserve">is </w:t>
      </w:r>
      <w:r w:rsidR="00CC12E4" w:rsidRPr="00057DA0">
        <w:rPr>
          <w:rFonts w:ascii="Georgia" w:hAnsi="Georgia" w:cstheme="minorHAnsi"/>
          <w:sz w:val="21"/>
          <w:szCs w:val="21"/>
        </w:rPr>
        <w:t xml:space="preserve">receiving benefits from </w:t>
      </w:r>
      <w:r w:rsidR="00486D36" w:rsidRPr="00057DA0">
        <w:rPr>
          <w:rFonts w:ascii="Georgia" w:hAnsi="Georgia" w:cstheme="minorHAnsi"/>
          <w:sz w:val="21"/>
          <w:szCs w:val="21"/>
        </w:rPr>
        <w:t>the Supplemental Nutrition Assistance Program (SNAP)</w:t>
      </w:r>
      <w:r w:rsidR="00CC12E4" w:rsidRPr="00057DA0">
        <w:rPr>
          <w:rFonts w:ascii="Georgia" w:hAnsi="Georgia" w:cstheme="minorHAnsi"/>
          <w:sz w:val="21"/>
          <w:szCs w:val="21"/>
        </w:rPr>
        <w:t xml:space="preserve">, </w:t>
      </w:r>
      <w:r w:rsidR="00486D36" w:rsidRPr="00057DA0">
        <w:rPr>
          <w:rFonts w:ascii="Georgia" w:hAnsi="Georgia" w:cstheme="minorHAnsi"/>
          <w:sz w:val="21"/>
          <w:szCs w:val="21"/>
        </w:rPr>
        <w:t>Temporary Assistance for Needy Families (TANF), or the Food Distribution Program on Indian Reservations (FDPIR).</w:t>
      </w:r>
    </w:p>
    <w:p w14:paraId="05A72D42" w14:textId="77777777" w:rsidR="00CC12E4" w:rsidRPr="00057DA0" w:rsidRDefault="00336126" w:rsidP="009420F1">
      <w:pPr>
        <w:numPr>
          <w:ilvl w:val="1"/>
          <w:numId w:val="2"/>
        </w:numPr>
        <w:rPr>
          <w:rStyle w:val="QuickFormat4"/>
          <w:rFonts w:ascii="Georgia" w:hAnsi="Georgia" w:cstheme="minorHAnsi"/>
          <w:b w:val="0"/>
          <w:bCs w:val="0"/>
          <w:sz w:val="21"/>
          <w:szCs w:val="21"/>
        </w:rPr>
      </w:pPr>
      <w:r w:rsidRPr="00057DA0">
        <w:rPr>
          <w:rStyle w:val="QuickFormat4"/>
          <w:rFonts w:ascii="Georgia" w:hAnsi="Georgia" w:cstheme="minorHAnsi"/>
          <w:b w:val="0"/>
          <w:sz w:val="21"/>
          <w:szCs w:val="21"/>
        </w:rPr>
        <w:t>You have one or more f</w:t>
      </w:r>
      <w:r w:rsidR="00CC12E4" w:rsidRPr="00057DA0">
        <w:rPr>
          <w:rStyle w:val="QuickFormat4"/>
          <w:rFonts w:ascii="Georgia" w:hAnsi="Georgia" w:cstheme="minorHAnsi"/>
          <w:b w:val="0"/>
          <w:sz w:val="21"/>
          <w:szCs w:val="21"/>
        </w:rPr>
        <w:t xml:space="preserve">oster children </w:t>
      </w:r>
      <w:r w:rsidRPr="00057DA0">
        <w:rPr>
          <w:rStyle w:val="QuickFormat4"/>
          <w:rFonts w:ascii="Georgia" w:hAnsi="Georgia" w:cstheme="minorHAnsi"/>
          <w:b w:val="0"/>
          <w:sz w:val="21"/>
          <w:szCs w:val="21"/>
        </w:rPr>
        <w:t>in your household (child</w:t>
      </w:r>
      <w:r w:rsidR="00CC12E4" w:rsidRPr="00057DA0">
        <w:rPr>
          <w:rStyle w:val="QuickFormat4"/>
          <w:rFonts w:ascii="Georgia" w:hAnsi="Georgia" w:cstheme="minorHAnsi"/>
          <w:b w:val="0"/>
          <w:sz w:val="21"/>
          <w:szCs w:val="21"/>
        </w:rPr>
        <w:t xml:space="preserve"> under the legal responsibility of a foster care agen</w:t>
      </w:r>
      <w:r w:rsidRPr="00057DA0">
        <w:rPr>
          <w:rStyle w:val="QuickFormat4"/>
          <w:rFonts w:ascii="Georgia" w:hAnsi="Georgia" w:cstheme="minorHAnsi"/>
          <w:b w:val="0"/>
          <w:sz w:val="21"/>
          <w:szCs w:val="21"/>
        </w:rPr>
        <w:t>cy or court)</w:t>
      </w:r>
      <w:r w:rsidR="00CC12E4" w:rsidRPr="00057DA0">
        <w:rPr>
          <w:rStyle w:val="QuickFormat4"/>
          <w:rFonts w:ascii="Georgia" w:hAnsi="Georgia" w:cstheme="minorHAnsi"/>
          <w:b w:val="0"/>
          <w:sz w:val="21"/>
          <w:szCs w:val="21"/>
        </w:rPr>
        <w:t xml:space="preserve">. </w:t>
      </w:r>
    </w:p>
    <w:p w14:paraId="797FF0F9" w14:textId="77777777" w:rsidR="0008341D" w:rsidRPr="00057DA0" w:rsidRDefault="0008341D" w:rsidP="009420F1">
      <w:pPr>
        <w:numPr>
          <w:ilvl w:val="1"/>
          <w:numId w:val="2"/>
        </w:numPr>
        <w:rPr>
          <w:rStyle w:val="QuickFormat4"/>
          <w:rFonts w:ascii="Georgia" w:hAnsi="Georgia" w:cstheme="minorHAnsi"/>
          <w:b w:val="0"/>
          <w:bCs w:val="0"/>
          <w:sz w:val="21"/>
          <w:szCs w:val="21"/>
        </w:rPr>
      </w:pPr>
      <w:r w:rsidRPr="00057DA0">
        <w:rPr>
          <w:rFonts w:ascii="Georgia" w:hAnsi="Georgia" w:cstheme="minorHAnsi"/>
          <w:sz w:val="21"/>
          <w:szCs w:val="21"/>
        </w:rPr>
        <w:t xml:space="preserve">The children </w:t>
      </w:r>
      <w:r w:rsidR="00BF7BC6" w:rsidRPr="00057DA0">
        <w:rPr>
          <w:rFonts w:ascii="Georgia" w:hAnsi="Georgia" w:cstheme="minorHAnsi"/>
          <w:sz w:val="21"/>
          <w:szCs w:val="21"/>
        </w:rPr>
        <w:t xml:space="preserve">in your household </w:t>
      </w:r>
      <w:r w:rsidRPr="00057DA0">
        <w:rPr>
          <w:rFonts w:ascii="Georgia" w:hAnsi="Georgia" w:cstheme="minorHAnsi"/>
          <w:sz w:val="21"/>
          <w:szCs w:val="21"/>
        </w:rPr>
        <w:t>meet the definition of homeless, runaway, or migrant.</w:t>
      </w:r>
    </w:p>
    <w:p w14:paraId="3C4C82E8" w14:textId="77777777" w:rsidR="00CC12E4" w:rsidRPr="00057DA0" w:rsidRDefault="009640E2" w:rsidP="009420F1">
      <w:pPr>
        <w:numPr>
          <w:ilvl w:val="1"/>
          <w:numId w:val="2"/>
        </w:numPr>
        <w:rPr>
          <w:rStyle w:val="QuickFormat4"/>
          <w:rFonts w:ascii="Georgia" w:hAnsi="Georgia" w:cstheme="minorHAnsi"/>
          <w:b w:val="0"/>
          <w:bCs w:val="0"/>
          <w:sz w:val="21"/>
          <w:szCs w:val="21"/>
        </w:rPr>
      </w:pPr>
      <w:r w:rsidRPr="00057DA0">
        <w:rPr>
          <w:rStyle w:val="QuickFormat4"/>
          <w:rFonts w:ascii="Georgia" w:hAnsi="Georgia" w:cstheme="minorHAnsi"/>
          <w:b w:val="0"/>
          <w:sz w:val="21"/>
          <w:szCs w:val="21"/>
        </w:rPr>
        <w:t>The children in your household participate in a</w:t>
      </w:r>
      <w:r w:rsidR="00CC12E4" w:rsidRPr="00057DA0">
        <w:rPr>
          <w:rStyle w:val="QuickFormat4"/>
          <w:rFonts w:ascii="Georgia" w:hAnsi="Georgia" w:cstheme="minorHAnsi"/>
          <w:b w:val="0"/>
          <w:sz w:val="21"/>
          <w:szCs w:val="21"/>
        </w:rPr>
        <w:t xml:space="preserve"> Head Start program</w:t>
      </w:r>
      <w:r w:rsidRPr="00057DA0">
        <w:rPr>
          <w:rStyle w:val="QuickFormat4"/>
          <w:rFonts w:ascii="Georgia" w:hAnsi="Georgia" w:cstheme="minorHAnsi"/>
          <w:b w:val="0"/>
          <w:sz w:val="21"/>
          <w:szCs w:val="21"/>
        </w:rPr>
        <w:t>.</w:t>
      </w:r>
      <w:r w:rsidR="00CC12E4" w:rsidRPr="00057DA0">
        <w:rPr>
          <w:rStyle w:val="QuickFormat4"/>
          <w:rFonts w:ascii="Georgia" w:hAnsi="Georgia" w:cstheme="minorHAnsi"/>
          <w:b w:val="0"/>
          <w:sz w:val="21"/>
          <w:szCs w:val="21"/>
        </w:rPr>
        <w:t xml:space="preserve"> </w:t>
      </w:r>
    </w:p>
    <w:p w14:paraId="49C61AE6" w14:textId="10CFC3B1" w:rsidR="00353492" w:rsidRPr="00057DA0" w:rsidRDefault="00C764B5" w:rsidP="009420F1">
      <w:pPr>
        <w:numPr>
          <w:ilvl w:val="1"/>
          <w:numId w:val="2"/>
        </w:numPr>
        <w:rPr>
          <w:rFonts w:ascii="Georgia" w:hAnsi="Georgia" w:cstheme="minorHAnsi"/>
          <w:spacing w:val="5"/>
          <w:sz w:val="21"/>
          <w:szCs w:val="21"/>
        </w:rPr>
      </w:pPr>
      <w:r w:rsidRPr="00057DA0">
        <w:rPr>
          <w:rFonts w:ascii="Georgia" w:hAnsi="Georgia" w:cstheme="minorHAnsi"/>
          <w:sz w:val="21"/>
          <w:szCs w:val="21"/>
        </w:rPr>
        <w:t>Y</w:t>
      </w:r>
      <w:r w:rsidR="00CC12E4" w:rsidRPr="00057DA0">
        <w:rPr>
          <w:rFonts w:ascii="Georgia" w:hAnsi="Georgia" w:cstheme="minorHAnsi"/>
          <w:sz w:val="21"/>
          <w:szCs w:val="21"/>
        </w:rPr>
        <w:t>our household income falls at or below the</w:t>
      </w:r>
      <w:r w:rsidR="009640E2" w:rsidRPr="00057DA0">
        <w:rPr>
          <w:rFonts w:ascii="Georgia" w:hAnsi="Georgia" w:cstheme="minorHAnsi"/>
          <w:sz w:val="21"/>
          <w:szCs w:val="21"/>
        </w:rPr>
        <w:t xml:space="preserve"> income guidelines</w:t>
      </w:r>
      <w:r w:rsidR="00CC12E4" w:rsidRPr="00057DA0">
        <w:rPr>
          <w:rFonts w:ascii="Georgia" w:hAnsi="Georgia" w:cstheme="minorHAnsi"/>
          <w:sz w:val="21"/>
          <w:szCs w:val="21"/>
        </w:rPr>
        <w:t xml:space="preserve"> </w:t>
      </w:r>
      <w:r w:rsidRPr="00057DA0">
        <w:rPr>
          <w:rFonts w:ascii="Georgia" w:hAnsi="Georgia" w:cstheme="minorHAnsi"/>
          <w:sz w:val="21"/>
          <w:szCs w:val="21"/>
        </w:rPr>
        <w:t>on the</w:t>
      </w:r>
      <w:r w:rsidR="00CC12E4" w:rsidRPr="00057DA0">
        <w:rPr>
          <w:rFonts w:ascii="Georgia" w:hAnsi="Georgia" w:cstheme="minorHAnsi"/>
          <w:sz w:val="21"/>
          <w:szCs w:val="21"/>
        </w:rPr>
        <w:t xml:space="preserve"> chart</w:t>
      </w:r>
      <w:r w:rsidRPr="00057DA0">
        <w:rPr>
          <w:rFonts w:ascii="Georgia" w:hAnsi="Georgia" w:cstheme="minorHAnsi"/>
          <w:sz w:val="21"/>
          <w:szCs w:val="21"/>
        </w:rPr>
        <w:t xml:space="preserve"> below</w:t>
      </w:r>
      <w:r w:rsidR="00CC12E4" w:rsidRPr="00057DA0">
        <w:rPr>
          <w:rFonts w:ascii="Georgia" w:hAnsi="Georgia" w:cstheme="minorHAnsi"/>
          <w:sz w:val="21"/>
          <w:szCs w:val="21"/>
        </w:rPr>
        <w:t>.</w:t>
      </w:r>
    </w:p>
    <w:p w14:paraId="0D9307B7" w14:textId="77777777" w:rsidR="00B45191" w:rsidRPr="00353492" w:rsidRDefault="00B45191" w:rsidP="00B45191">
      <w:pPr>
        <w:ind w:left="1440"/>
        <w:rPr>
          <w:rFonts w:asciiTheme="minorHAnsi" w:hAnsiTheme="minorHAnsi" w:cstheme="minorHAnsi"/>
          <w:spacing w:val="5"/>
          <w:sz w:val="22"/>
          <w:szCs w:val="22"/>
        </w:rPr>
      </w:pPr>
    </w:p>
    <w:p w14:paraId="1BCB2C4D" w14:textId="2D8F7688" w:rsidR="00353492" w:rsidRPr="00353492" w:rsidRDefault="00B45191" w:rsidP="002160BA">
      <w:pPr>
        <w:spacing w:line="252" w:lineRule="auto"/>
        <w:ind w:left="180"/>
        <w:jc w:val="center"/>
        <w:rPr>
          <w:rFonts w:asciiTheme="minorHAnsi" w:hAnsiTheme="minorHAnsi" w:cstheme="minorHAnsi"/>
          <w:spacing w:val="5"/>
          <w:sz w:val="22"/>
          <w:szCs w:val="22"/>
        </w:rPr>
      </w:pPr>
      <w:r>
        <w:rPr>
          <w:noProof/>
        </w:rPr>
        <w:drawing>
          <wp:inline distT="0" distB="0" distL="0" distR="0" wp14:anchorId="36827F8B" wp14:editId="4450FBC6">
            <wp:extent cx="3810000" cy="2725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25278" cy="2736028"/>
                    </a:xfrm>
                    <a:prstGeom prst="rect">
                      <a:avLst/>
                    </a:prstGeom>
                    <a:noFill/>
                    <a:ln>
                      <a:noFill/>
                    </a:ln>
                  </pic:spPr>
                </pic:pic>
              </a:graphicData>
            </a:graphic>
          </wp:inline>
        </w:drawing>
      </w:r>
    </w:p>
    <w:p w14:paraId="47C33D62" w14:textId="77777777" w:rsidR="009420F1" w:rsidRDefault="009420F1" w:rsidP="0008341D">
      <w:pPr>
        <w:rPr>
          <w:rFonts w:asciiTheme="minorHAnsi" w:hAnsiTheme="minorHAnsi" w:cstheme="minorHAnsi"/>
          <w:sz w:val="22"/>
          <w:szCs w:val="22"/>
        </w:rPr>
      </w:pPr>
    </w:p>
    <w:p w14:paraId="78191969" w14:textId="2816BA63" w:rsidR="0008341D" w:rsidRPr="00057DA0" w:rsidRDefault="0008341D" w:rsidP="0008341D">
      <w:pPr>
        <w:rPr>
          <w:rStyle w:val="IntenseEmphasis"/>
          <w:rFonts w:ascii="Georgia" w:hAnsi="Georgia" w:cstheme="minorHAnsi"/>
          <w:sz w:val="21"/>
          <w:szCs w:val="21"/>
        </w:rPr>
      </w:pPr>
      <w:r w:rsidRPr="00057DA0">
        <w:rPr>
          <w:rFonts w:ascii="Georgia" w:hAnsi="Georgia" w:cstheme="minorHAnsi"/>
          <w:sz w:val="21"/>
          <w:szCs w:val="21"/>
        </w:rPr>
        <w:t>If you have questions or need help, call</w:t>
      </w:r>
      <w:r w:rsidRPr="00057DA0">
        <w:rPr>
          <w:rStyle w:val="SubtitleChar"/>
          <w:rFonts w:ascii="Georgia" w:hAnsi="Georgia" w:cstheme="minorHAnsi"/>
          <w:sz w:val="21"/>
          <w:szCs w:val="21"/>
        </w:rPr>
        <w:t xml:space="preserve"> </w:t>
      </w:r>
      <w:r w:rsidRPr="00057DA0">
        <w:rPr>
          <w:rStyle w:val="Strong"/>
          <w:rFonts w:ascii="Georgia" w:hAnsi="Georgia" w:cstheme="minorHAnsi"/>
          <w:b w:val="0"/>
          <w:color w:val="auto"/>
          <w:sz w:val="21"/>
          <w:szCs w:val="21"/>
          <w:highlight w:val="yellow"/>
        </w:rPr>
        <w:t>[phone number]</w:t>
      </w:r>
      <w:r w:rsidRPr="00057DA0">
        <w:rPr>
          <w:rStyle w:val="IntenseEmphasis"/>
          <w:rFonts w:ascii="Georgia" w:hAnsi="Georgia" w:cstheme="minorHAnsi"/>
          <w:b/>
          <w:sz w:val="21"/>
          <w:szCs w:val="21"/>
          <w:highlight w:val="yellow"/>
        </w:rPr>
        <w:t>.</w:t>
      </w:r>
    </w:p>
    <w:p w14:paraId="75F0C3EF" w14:textId="77777777" w:rsidR="0008341D" w:rsidRPr="00057DA0" w:rsidRDefault="0008341D" w:rsidP="0008341D">
      <w:pPr>
        <w:rPr>
          <w:rFonts w:ascii="Georgia" w:hAnsi="Georgia" w:cstheme="minorHAnsi"/>
          <w:sz w:val="21"/>
          <w:szCs w:val="21"/>
        </w:rPr>
      </w:pPr>
    </w:p>
    <w:p w14:paraId="30998C28" w14:textId="77777777" w:rsidR="0008341D" w:rsidRPr="00057DA0" w:rsidRDefault="0008341D" w:rsidP="0008341D">
      <w:pPr>
        <w:rPr>
          <w:rFonts w:ascii="Georgia" w:hAnsi="Georgia" w:cstheme="minorHAnsi"/>
          <w:sz w:val="21"/>
          <w:szCs w:val="21"/>
        </w:rPr>
      </w:pPr>
      <w:r w:rsidRPr="00057DA0">
        <w:rPr>
          <w:rFonts w:ascii="Georgia" w:hAnsi="Georgia" w:cstheme="minorHAnsi"/>
          <w:sz w:val="21"/>
          <w:szCs w:val="21"/>
        </w:rPr>
        <w:t xml:space="preserve">Sincerely, </w:t>
      </w:r>
    </w:p>
    <w:p w14:paraId="3170A5EA" w14:textId="77777777" w:rsidR="0008341D" w:rsidRPr="00057DA0" w:rsidRDefault="0008341D" w:rsidP="0008341D">
      <w:pPr>
        <w:rPr>
          <w:rStyle w:val="Strong"/>
          <w:rFonts w:ascii="Georgia" w:hAnsi="Georgia" w:cstheme="minorHAnsi"/>
          <w:b w:val="0"/>
          <w:color w:val="auto"/>
          <w:sz w:val="21"/>
          <w:szCs w:val="21"/>
        </w:rPr>
      </w:pPr>
    </w:p>
    <w:p w14:paraId="2E54A85A" w14:textId="7633266D" w:rsidR="00C34E94" w:rsidRPr="00057DA0" w:rsidRDefault="0008341D" w:rsidP="00C34E94">
      <w:pPr>
        <w:rPr>
          <w:rFonts w:ascii="Georgia" w:hAnsi="Georgia" w:cstheme="minorHAnsi"/>
          <w:sz w:val="21"/>
          <w:szCs w:val="21"/>
        </w:rPr>
      </w:pPr>
      <w:r w:rsidRPr="00057DA0">
        <w:rPr>
          <w:rStyle w:val="Strong"/>
          <w:rFonts w:ascii="Georgia" w:hAnsi="Georgia" w:cstheme="minorHAnsi"/>
          <w:b w:val="0"/>
          <w:color w:val="auto"/>
          <w:sz w:val="21"/>
          <w:szCs w:val="21"/>
          <w:highlight w:val="yellow"/>
        </w:rPr>
        <w:t>[signature]</w:t>
      </w:r>
    </w:p>
    <w:sectPr w:rsidR="00C34E94" w:rsidRPr="00057DA0" w:rsidSect="00EE3E13">
      <w:headerReference w:type="default" r:id="rId8"/>
      <w:footerReference w:type="even" r:id="rId9"/>
      <w:headerReference w:type="first" r:id="rId10"/>
      <w:footnotePr>
        <w:numFmt w:val="lowerRoman"/>
      </w:footnotePr>
      <w:endnotePr>
        <w:numFmt w:val="decimal"/>
      </w:endnotePr>
      <w:type w:val="continuous"/>
      <w:pgSz w:w="12240" w:h="15840"/>
      <w:pgMar w:top="1296" w:right="990" w:bottom="864" w:left="1440" w:header="720" w:footer="720" w:gutter="0"/>
      <w:cols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0B497" w14:textId="77777777" w:rsidR="00064DE4" w:rsidRDefault="00064DE4">
      <w:r>
        <w:separator/>
      </w:r>
    </w:p>
  </w:endnote>
  <w:endnote w:type="continuationSeparator" w:id="0">
    <w:p w14:paraId="0A62901C" w14:textId="77777777" w:rsidR="00064DE4" w:rsidRDefault="0006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Georgia"/>
    <w:charset w:val="00"/>
    <w:family w:val="auto"/>
    <w:pitch w:val="variable"/>
    <w:sig w:usb0="03000000" w:usb1="00000000" w:usb2="00000000" w:usb3="00000000" w:csb0="00000001"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B611F" w14:textId="77777777" w:rsidR="00706BE1" w:rsidRDefault="00706B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8408B" w14:textId="77777777" w:rsidR="00064DE4" w:rsidRDefault="00064DE4">
      <w:r>
        <w:separator/>
      </w:r>
    </w:p>
  </w:footnote>
  <w:footnote w:type="continuationSeparator" w:id="0">
    <w:p w14:paraId="1BC4D70F" w14:textId="77777777" w:rsidR="00064DE4" w:rsidRDefault="0006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654F9" w14:textId="77777777" w:rsidR="00706BE1" w:rsidRDefault="00706BE1">
    <w:pPr>
      <w:pStyle w:val="Header"/>
      <w:widowControl w:val="0"/>
      <w:pBdr>
        <w:bottom w:val="double" w:sz="6" w:space="0" w:color="auto"/>
      </w:pBdr>
      <w:tabs>
        <w:tab w:val="clear" w:pos="4320"/>
        <w:tab w:val="clear" w:pos="8640"/>
        <w:tab w:val="right" w:pos="11160"/>
      </w:tabs>
      <w:spacing w:before="20" w:after="20"/>
      <w:rPr>
        <w:rFonts w:ascii="Helvetica" w:hAnsi="Helvetica"/>
        <w:sz w:val="16"/>
      </w:rPr>
    </w:pPr>
    <w:r>
      <w:rPr>
        <w:rFonts w:ascii="Helvetica" w:hAnsi="Helvetica"/>
        <w:sz w:val="16"/>
      </w:rPr>
      <w:t>PI-1482</w:t>
    </w:r>
    <w:r>
      <w:rPr>
        <w:rFonts w:ascii="Helvetica" w:hAnsi="Helvetica"/>
        <w:sz w:val="16"/>
      </w:rPr>
      <w:tab/>
      <w:t xml:space="preserve">Page </w:t>
    </w:r>
    <w:r>
      <w:rPr>
        <w:rFonts w:ascii="Helvetica" w:hAnsi="Helvetica"/>
        <w:sz w:val="16"/>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86C59" w14:textId="77777777" w:rsidR="00057DA0" w:rsidRDefault="00057DA0" w:rsidP="00A342A3">
    <w:pPr>
      <w:ind w:right="-288"/>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73B5405B" wp14:editId="087BF178">
          <wp:extent cx="1981200" cy="957712"/>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5264" cy="983847"/>
                  </a:xfrm>
                  <a:prstGeom prst="rect">
                    <a:avLst/>
                  </a:prstGeom>
                </pic:spPr>
              </pic:pic>
            </a:graphicData>
          </a:graphic>
        </wp:inline>
      </w:drawing>
    </w:r>
  </w:p>
  <w:p w14:paraId="57B01141" w14:textId="70D99C91" w:rsidR="00A342A3" w:rsidRPr="00057DA0" w:rsidRDefault="00057DA0" w:rsidP="00A342A3">
    <w:pPr>
      <w:ind w:right="-288"/>
      <w:jc w:val="center"/>
      <w:rPr>
        <w:rFonts w:ascii="Georgia" w:hAnsi="Georgia" w:cstheme="minorHAnsi"/>
        <w:b/>
        <w:sz w:val="22"/>
        <w:szCs w:val="22"/>
      </w:rPr>
    </w:pPr>
    <w:r w:rsidRPr="00057DA0">
      <w:rPr>
        <w:rFonts w:ascii="Georgia" w:hAnsi="Georgia" w:cstheme="minorHAnsi"/>
        <w:b/>
        <w:sz w:val="22"/>
        <w:szCs w:val="22"/>
      </w:rPr>
      <w:t>Happy Helpings/</w:t>
    </w:r>
    <w:r w:rsidR="00701FF9" w:rsidRPr="00057DA0">
      <w:rPr>
        <w:rFonts w:ascii="Georgia" w:hAnsi="Georgia" w:cstheme="minorHAnsi"/>
        <w:b/>
        <w:sz w:val="22"/>
        <w:szCs w:val="22"/>
      </w:rPr>
      <w:t>S</w:t>
    </w:r>
    <w:r w:rsidR="00A342A3" w:rsidRPr="00057DA0">
      <w:rPr>
        <w:rFonts w:ascii="Georgia" w:hAnsi="Georgia" w:cstheme="minorHAnsi"/>
        <w:b/>
        <w:sz w:val="22"/>
        <w:szCs w:val="22"/>
      </w:rPr>
      <w:t xml:space="preserve">ummer </w:t>
    </w:r>
    <w:r w:rsidR="00701FF9" w:rsidRPr="00057DA0">
      <w:rPr>
        <w:rFonts w:ascii="Georgia" w:hAnsi="Georgia" w:cstheme="minorHAnsi"/>
        <w:b/>
        <w:sz w:val="22"/>
        <w:szCs w:val="22"/>
      </w:rPr>
      <w:t>F</w:t>
    </w:r>
    <w:r w:rsidR="00A342A3" w:rsidRPr="00057DA0">
      <w:rPr>
        <w:rFonts w:ascii="Georgia" w:hAnsi="Georgia" w:cstheme="minorHAnsi"/>
        <w:b/>
        <w:sz w:val="22"/>
        <w:szCs w:val="22"/>
      </w:rPr>
      <w:t xml:space="preserve">ood </w:t>
    </w:r>
    <w:r w:rsidR="00701FF9" w:rsidRPr="00057DA0">
      <w:rPr>
        <w:rFonts w:ascii="Georgia" w:hAnsi="Georgia" w:cstheme="minorHAnsi"/>
        <w:b/>
        <w:sz w:val="22"/>
        <w:szCs w:val="22"/>
      </w:rPr>
      <w:t>S</w:t>
    </w:r>
    <w:r w:rsidR="00A342A3" w:rsidRPr="00057DA0">
      <w:rPr>
        <w:rFonts w:ascii="Georgia" w:hAnsi="Georgia" w:cstheme="minorHAnsi"/>
        <w:b/>
        <w:sz w:val="22"/>
        <w:szCs w:val="22"/>
      </w:rPr>
      <w:t xml:space="preserve">ervice </w:t>
    </w:r>
    <w:r w:rsidR="00701FF9" w:rsidRPr="00057DA0">
      <w:rPr>
        <w:rFonts w:ascii="Georgia" w:hAnsi="Georgia" w:cstheme="minorHAnsi"/>
        <w:b/>
        <w:sz w:val="22"/>
        <w:szCs w:val="22"/>
      </w:rPr>
      <w:t>P</w:t>
    </w:r>
    <w:r w:rsidR="00A342A3" w:rsidRPr="00057DA0">
      <w:rPr>
        <w:rFonts w:ascii="Georgia" w:hAnsi="Georgia" w:cstheme="minorHAnsi"/>
        <w:b/>
        <w:sz w:val="22"/>
        <w:szCs w:val="22"/>
      </w:rPr>
      <w:t xml:space="preserve">rogram </w:t>
    </w:r>
    <w:r w:rsidR="00701FF9" w:rsidRPr="00057DA0">
      <w:rPr>
        <w:rFonts w:ascii="Georgia" w:hAnsi="Georgia" w:cstheme="minorHAnsi"/>
        <w:b/>
        <w:sz w:val="22"/>
        <w:szCs w:val="22"/>
      </w:rPr>
      <w:t>Household Letter</w:t>
    </w:r>
  </w:p>
  <w:p w14:paraId="4A76A8F9" w14:textId="32423C71" w:rsidR="00701FF9" w:rsidRPr="00057DA0" w:rsidRDefault="00461264" w:rsidP="00A342A3">
    <w:pPr>
      <w:ind w:right="-288"/>
      <w:jc w:val="center"/>
      <w:rPr>
        <w:rFonts w:ascii="Georgia" w:hAnsi="Georgia" w:cstheme="minorHAnsi"/>
        <w:b/>
        <w:sz w:val="22"/>
        <w:szCs w:val="22"/>
      </w:rPr>
    </w:pPr>
    <w:r w:rsidRPr="00057DA0">
      <w:rPr>
        <w:rFonts w:ascii="Georgia" w:hAnsi="Georgia" w:cstheme="minorHAnsi"/>
        <w:sz w:val="22"/>
        <w:szCs w:val="22"/>
      </w:rPr>
      <w:t>For Camps</w:t>
    </w:r>
    <w:r w:rsidR="0028552D" w:rsidRPr="00057DA0">
      <w:rPr>
        <w:rFonts w:ascii="Georgia" w:hAnsi="Georgia" w:cstheme="minorHAnsi"/>
        <w:sz w:val="22"/>
        <w:szCs w:val="22"/>
      </w:rPr>
      <w:t xml:space="preserve"> and </w:t>
    </w:r>
    <w:r w:rsidR="00E97755" w:rsidRPr="00057DA0">
      <w:rPr>
        <w:rFonts w:ascii="Georgia" w:hAnsi="Georgia" w:cstheme="minorHAnsi"/>
        <w:sz w:val="22"/>
        <w:szCs w:val="22"/>
      </w:rPr>
      <w:t xml:space="preserve">Enrolled Sites </w:t>
    </w:r>
  </w:p>
  <w:p w14:paraId="453D3B70" w14:textId="77777777" w:rsidR="00D44362" w:rsidRPr="00701FF9" w:rsidRDefault="00D44362" w:rsidP="00701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D56E2"/>
    <w:multiLevelType w:val="hybridMultilevel"/>
    <w:tmpl w:val="4CCED800"/>
    <w:lvl w:ilvl="0" w:tplc="2F7E58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55804"/>
    <w:multiLevelType w:val="hybridMultilevel"/>
    <w:tmpl w:val="3BF48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C34B32"/>
    <w:multiLevelType w:val="hybridMultilevel"/>
    <w:tmpl w:val="B42C866C"/>
    <w:lvl w:ilvl="0" w:tplc="D90EA8B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E2E1F"/>
    <w:multiLevelType w:val="hybridMultilevel"/>
    <w:tmpl w:val="A2F655B8"/>
    <w:lvl w:ilvl="0" w:tplc="0C56BF9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847F8"/>
    <w:multiLevelType w:val="hybridMultilevel"/>
    <w:tmpl w:val="7EB434F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57"/>
    <w:rsid w:val="00007A2D"/>
    <w:rsid w:val="00035FDD"/>
    <w:rsid w:val="00057DA0"/>
    <w:rsid w:val="00064DE4"/>
    <w:rsid w:val="0008341D"/>
    <w:rsid w:val="000A74BA"/>
    <w:rsid w:val="000B0F07"/>
    <w:rsid w:val="000B7B4D"/>
    <w:rsid w:val="000D1717"/>
    <w:rsid w:val="000F1817"/>
    <w:rsid w:val="000F647F"/>
    <w:rsid w:val="00140D87"/>
    <w:rsid w:val="001C3F67"/>
    <w:rsid w:val="001F2857"/>
    <w:rsid w:val="00201890"/>
    <w:rsid w:val="002160BA"/>
    <w:rsid w:val="002239E5"/>
    <w:rsid w:val="002250E6"/>
    <w:rsid w:val="002478AE"/>
    <w:rsid w:val="00251F5B"/>
    <w:rsid w:val="0026345D"/>
    <w:rsid w:val="002815E4"/>
    <w:rsid w:val="0028552D"/>
    <w:rsid w:val="002937EF"/>
    <w:rsid w:val="002B241B"/>
    <w:rsid w:val="003128C5"/>
    <w:rsid w:val="003175D2"/>
    <w:rsid w:val="00336126"/>
    <w:rsid w:val="00353492"/>
    <w:rsid w:val="00371D13"/>
    <w:rsid w:val="003814B9"/>
    <w:rsid w:val="003843C3"/>
    <w:rsid w:val="003847A0"/>
    <w:rsid w:val="003A670E"/>
    <w:rsid w:val="003B1C14"/>
    <w:rsid w:val="003C5B88"/>
    <w:rsid w:val="004064AF"/>
    <w:rsid w:val="004115E7"/>
    <w:rsid w:val="00417EF8"/>
    <w:rsid w:val="0042500B"/>
    <w:rsid w:val="00444A72"/>
    <w:rsid w:val="00454462"/>
    <w:rsid w:val="00461264"/>
    <w:rsid w:val="00486D36"/>
    <w:rsid w:val="00511252"/>
    <w:rsid w:val="005319FE"/>
    <w:rsid w:val="005564CC"/>
    <w:rsid w:val="0057059C"/>
    <w:rsid w:val="005A27ED"/>
    <w:rsid w:val="005C10BF"/>
    <w:rsid w:val="00611EBE"/>
    <w:rsid w:val="00615577"/>
    <w:rsid w:val="00647505"/>
    <w:rsid w:val="00701FF9"/>
    <w:rsid w:val="00706BE1"/>
    <w:rsid w:val="00742FF3"/>
    <w:rsid w:val="007926F8"/>
    <w:rsid w:val="007A4900"/>
    <w:rsid w:val="007B4516"/>
    <w:rsid w:val="007D2A2F"/>
    <w:rsid w:val="007F5B68"/>
    <w:rsid w:val="00803808"/>
    <w:rsid w:val="00814CA9"/>
    <w:rsid w:val="00831900"/>
    <w:rsid w:val="0084066E"/>
    <w:rsid w:val="008501D8"/>
    <w:rsid w:val="00852D97"/>
    <w:rsid w:val="00870759"/>
    <w:rsid w:val="008811F4"/>
    <w:rsid w:val="008915B7"/>
    <w:rsid w:val="00895F11"/>
    <w:rsid w:val="008B1F43"/>
    <w:rsid w:val="00911677"/>
    <w:rsid w:val="00916A7A"/>
    <w:rsid w:val="009420F1"/>
    <w:rsid w:val="00947BA2"/>
    <w:rsid w:val="009626F1"/>
    <w:rsid w:val="009640E2"/>
    <w:rsid w:val="009748C8"/>
    <w:rsid w:val="00981A4F"/>
    <w:rsid w:val="009B1505"/>
    <w:rsid w:val="009F4768"/>
    <w:rsid w:val="00A01913"/>
    <w:rsid w:val="00A342A3"/>
    <w:rsid w:val="00A5699C"/>
    <w:rsid w:val="00A6683E"/>
    <w:rsid w:val="00A8789C"/>
    <w:rsid w:val="00AB1863"/>
    <w:rsid w:val="00AD67FC"/>
    <w:rsid w:val="00B2280E"/>
    <w:rsid w:val="00B23BB6"/>
    <w:rsid w:val="00B33A50"/>
    <w:rsid w:val="00B34765"/>
    <w:rsid w:val="00B42E66"/>
    <w:rsid w:val="00B44B8F"/>
    <w:rsid w:val="00B45191"/>
    <w:rsid w:val="00B971D4"/>
    <w:rsid w:val="00BF77D4"/>
    <w:rsid w:val="00BF7BC6"/>
    <w:rsid w:val="00C01E06"/>
    <w:rsid w:val="00C34E94"/>
    <w:rsid w:val="00C71EDC"/>
    <w:rsid w:val="00C764B5"/>
    <w:rsid w:val="00C9042C"/>
    <w:rsid w:val="00C9322E"/>
    <w:rsid w:val="00CC12E4"/>
    <w:rsid w:val="00D0228B"/>
    <w:rsid w:val="00D20E5A"/>
    <w:rsid w:val="00D44362"/>
    <w:rsid w:val="00DB1F75"/>
    <w:rsid w:val="00DB396B"/>
    <w:rsid w:val="00DC128B"/>
    <w:rsid w:val="00DC6FF4"/>
    <w:rsid w:val="00DC7031"/>
    <w:rsid w:val="00DE3C0E"/>
    <w:rsid w:val="00E31DB5"/>
    <w:rsid w:val="00E75340"/>
    <w:rsid w:val="00E944CD"/>
    <w:rsid w:val="00E97755"/>
    <w:rsid w:val="00EB6E30"/>
    <w:rsid w:val="00ED4432"/>
    <w:rsid w:val="00EE3E13"/>
    <w:rsid w:val="00EE44EA"/>
    <w:rsid w:val="00F173E0"/>
    <w:rsid w:val="00F5337E"/>
    <w:rsid w:val="00F840EE"/>
    <w:rsid w:val="00FB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71871"/>
  <w15:docId w15:val="{13959BEF-BFF7-480C-8391-7D5D9D24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4BA"/>
    <w:rPr>
      <w:rFonts w:ascii="New Century Schlbk" w:hAnsi="New Century Schlbk"/>
    </w:rPr>
  </w:style>
  <w:style w:type="paragraph" w:styleId="Heading1">
    <w:name w:val="heading 1"/>
    <w:basedOn w:val="Normal"/>
    <w:next w:val="Normal"/>
    <w:qFormat/>
    <w:rsid w:val="003847A0"/>
    <w:pPr>
      <w:keepNext/>
      <w:overflowPunct w:val="0"/>
      <w:autoSpaceDE w:val="0"/>
      <w:autoSpaceDN w:val="0"/>
      <w:adjustRightInd w:val="0"/>
      <w:jc w:val="center"/>
      <w:textAlignment w:val="baseline"/>
      <w:outlineLvl w:val="0"/>
    </w:pPr>
    <w:rPr>
      <w:rFonts w:ascii="NewCenturySchlbk" w:hAnsi="NewCenturySchlbk"/>
      <w:b/>
      <w:sz w:val="24"/>
    </w:rPr>
  </w:style>
  <w:style w:type="paragraph" w:styleId="Heading3">
    <w:name w:val="heading 3"/>
    <w:basedOn w:val="Normal"/>
    <w:next w:val="Normal"/>
    <w:qFormat/>
    <w:rsid w:val="003847A0"/>
    <w:pPr>
      <w:keepNext/>
      <w:overflowPunct w:val="0"/>
      <w:autoSpaceDE w:val="0"/>
      <w:autoSpaceDN w:val="0"/>
      <w:adjustRightInd w:val="0"/>
      <w:jc w:val="center"/>
      <w:textAlignment w:val="baseline"/>
      <w:outlineLvl w:val="2"/>
    </w:pPr>
    <w:rPr>
      <w:rFonts w:ascii="NewCenturySchlbk" w:hAnsi="NewCenturySchlbk"/>
      <w:b/>
      <w:sz w:val="24"/>
      <w:u w:val="single"/>
    </w:rPr>
  </w:style>
  <w:style w:type="paragraph" w:styleId="Heading4">
    <w:name w:val="heading 4"/>
    <w:basedOn w:val="Normal"/>
    <w:next w:val="Normal"/>
    <w:qFormat/>
    <w:rsid w:val="003847A0"/>
    <w:pPr>
      <w:keepNext/>
      <w:overflowPunct w:val="0"/>
      <w:autoSpaceDE w:val="0"/>
      <w:autoSpaceDN w:val="0"/>
      <w:adjustRightInd w:val="0"/>
      <w:jc w:val="center"/>
      <w:textAlignment w:val="baseline"/>
      <w:outlineLvl w:val="3"/>
    </w:pPr>
    <w:rPr>
      <w:rFonts w:ascii="NewCenturySchlbk" w:hAnsi="NewCenturySchlb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A74BA"/>
  </w:style>
  <w:style w:type="paragraph" w:styleId="Footer">
    <w:name w:val="footer"/>
    <w:basedOn w:val="Normal"/>
    <w:link w:val="FooterChar"/>
    <w:uiPriority w:val="99"/>
    <w:rsid w:val="000A74BA"/>
    <w:pPr>
      <w:tabs>
        <w:tab w:val="center" w:pos="4320"/>
        <w:tab w:val="right" w:pos="8640"/>
      </w:tabs>
    </w:pPr>
  </w:style>
  <w:style w:type="paragraph" w:styleId="Header">
    <w:name w:val="header"/>
    <w:basedOn w:val="Normal"/>
    <w:link w:val="HeaderChar"/>
    <w:rsid w:val="000A74BA"/>
    <w:pPr>
      <w:tabs>
        <w:tab w:val="center" w:pos="4320"/>
        <w:tab w:val="right" w:pos="8640"/>
      </w:tabs>
    </w:pPr>
  </w:style>
  <w:style w:type="character" w:styleId="PageNumber">
    <w:name w:val="page number"/>
    <w:basedOn w:val="DefaultParagraphFont"/>
    <w:rsid w:val="000A74BA"/>
    <w:rPr>
      <w:rFonts w:ascii="New Century Schlbk" w:hAnsi="New Century Schlbk"/>
      <w:sz w:val="20"/>
    </w:rPr>
  </w:style>
  <w:style w:type="paragraph" w:styleId="BodyText">
    <w:name w:val="Body Text"/>
    <w:basedOn w:val="Normal"/>
    <w:rsid w:val="000A74BA"/>
    <w:pPr>
      <w:tabs>
        <w:tab w:val="left" w:pos="260"/>
      </w:tabs>
    </w:pPr>
    <w:rPr>
      <w:rFonts w:ascii="Helvetica" w:hAnsi="Helvetica"/>
      <w:sz w:val="16"/>
    </w:rPr>
  </w:style>
  <w:style w:type="paragraph" w:customStyle="1" w:styleId="HEADING">
    <w:name w:val="HEADING"/>
    <w:basedOn w:val="BodyText"/>
    <w:next w:val="BodyText"/>
    <w:rsid w:val="000A74BA"/>
    <w:pPr>
      <w:spacing w:before="80" w:after="80"/>
      <w:jc w:val="center"/>
    </w:pPr>
    <w:rPr>
      <w:b/>
    </w:rPr>
  </w:style>
  <w:style w:type="paragraph" w:customStyle="1" w:styleId="TableText">
    <w:name w:val="Table Text"/>
    <w:basedOn w:val="Normal"/>
    <w:rsid w:val="000A74BA"/>
    <w:pPr>
      <w:tabs>
        <w:tab w:val="right" w:pos="260"/>
        <w:tab w:val="left" w:pos="440"/>
      </w:tabs>
      <w:spacing w:before="80" w:after="40"/>
      <w:ind w:left="440" w:hanging="440"/>
    </w:pPr>
    <w:rPr>
      <w:rFonts w:ascii="Helvetica" w:hAnsi="Helvetica"/>
      <w:sz w:val="16"/>
    </w:rPr>
  </w:style>
  <w:style w:type="paragraph" w:styleId="BlockText">
    <w:name w:val="Block Text"/>
    <w:basedOn w:val="Normal"/>
    <w:rsid w:val="000A74BA"/>
    <w:pPr>
      <w:spacing w:after="240" w:line="200" w:lineRule="atLeast"/>
      <w:ind w:left="540" w:right="540"/>
      <w:jc w:val="both"/>
    </w:pPr>
    <w:rPr>
      <w:rFonts w:ascii="Times New Roman" w:hAnsi="Times New Roman"/>
    </w:rPr>
  </w:style>
  <w:style w:type="paragraph" w:styleId="BalloonText">
    <w:name w:val="Balloon Text"/>
    <w:basedOn w:val="Normal"/>
    <w:semiHidden/>
    <w:rsid w:val="007A4900"/>
    <w:rPr>
      <w:rFonts w:ascii="Tahoma" w:hAnsi="Tahoma" w:cs="Tahoma"/>
      <w:sz w:val="16"/>
      <w:szCs w:val="16"/>
    </w:rPr>
  </w:style>
  <w:style w:type="character" w:customStyle="1" w:styleId="HeaderChar">
    <w:name w:val="Header Char"/>
    <w:basedOn w:val="DefaultParagraphFont"/>
    <w:link w:val="Header"/>
    <w:rsid w:val="00DE3C0E"/>
    <w:rPr>
      <w:rFonts w:ascii="New Century Schlbk" w:hAnsi="New Century Schlbk"/>
    </w:rPr>
  </w:style>
  <w:style w:type="paragraph" w:customStyle="1" w:styleId="Default">
    <w:name w:val="Default"/>
    <w:rsid w:val="002478AE"/>
    <w:pPr>
      <w:autoSpaceDE w:val="0"/>
      <w:autoSpaceDN w:val="0"/>
      <w:adjustRightInd w:val="0"/>
    </w:pPr>
    <w:rPr>
      <w:rFonts w:ascii="Arial" w:hAnsi="Arial" w:cs="Arial"/>
      <w:color w:val="000000"/>
      <w:sz w:val="24"/>
      <w:szCs w:val="24"/>
    </w:rPr>
  </w:style>
  <w:style w:type="character" w:customStyle="1" w:styleId="QuickFormat4">
    <w:name w:val="QuickFormat4"/>
    <w:rsid w:val="00895F11"/>
    <w:rPr>
      <w:rFonts w:ascii="Arial" w:hAnsi="Arial" w:cs="Arial"/>
      <w:b/>
      <w:bCs/>
      <w:color w:val="000000"/>
      <w:sz w:val="24"/>
      <w:szCs w:val="24"/>
    </w:rPr>
  </w:style>
  <w:style w:type="character" w:customStyle="1" w:styleId="FooterChar">
    <w:name w:val="Footer Char"/>
    <w:basedOn w:val="DefaultParagraphFont"/>
    <w:link w:val="Footer"/>
    <w:uiPriority w:val="99"/>
    <w:rsid w:val="00EE3E13"/>
    <w:rPr>
      <w:rFonts w:ascii="New Century Schlbk" w:hAnsi="New Century Schlbk"/>
    </w:rPr>
  </w:style>
  <w:style w:type="character" w:styleId="Hyperlink">
    <w:name w:val="Hyperlink"/>
    <w:basedOn w:val="DefaultParagraphFont"/>
    <w:uiPriority w:val="99"/>
    <w:unhideWhenUsed/>
    <w:rsid w:val="003B1C14"/>
    <w:rPr>
      <w:color w:val="0000FF"/>
      <w:u w:val="single"/>
    </w:rPr>
  </w:style>
  <w:style w:type="character" w:styleId="Emphasis">
    <w:name w:val="Emphasis"/>
    <w:uiPriority w:val="20"/>
    <w:qFormat/>
    <w:rsid w:val="00CC12E4"/>
    <w:rPr>
      <w:caps/>
      <w:spacing w:val="5"/>
      <w:sz w:val="20"/>
      <w:szCs w:val="20"/>
    </w:rPr>
  </w:style>
  <w:style w:type="paragraph" w:styleId="ListParagraph">
    <w:name w:val="List Paragraph"/>
    <w:basedOn w:val="Normal"/>
    <w:uiPriority w:val="34"/>
    <w:qFormat/>
    <w:rsid w:val="00486D36"/>
    <w:pPr>
      <w:ind w:left="720"/>
      <w:contextualSpacing/>
    </w:pPr>
  </w:style>
  <w:style w:type="character" w:styleId="Strong">
    <w:name w:val="Strong"/>
    <w:uiPriority w:val="22"/>
    <w:qFormat/>
    <w:rsid w:val="0008341D"/>
    <w:rPr>
      <w:b/>
      <w:bCs/>
      <w:color w:val="943634"/>
      <w:spacing w:val="5"/>
    </w:rPr>
  </w:style>
  <w:style w:type="character" w:styleId="IntenseEmphasis">
    <w:name w:val="Intense Emphasis"/>
    <w:uiPriority w:val="21"/>
    <w:qFormat/>
    <w:rsid w:val="0008341D"/>
    <w:rPr>
      <w:i/>
      <w:iCs/>
      <w:caps/>
      <w:spacing w:val="10"/>
      <w:sz w:val="20"/>
      <w:szCs w:val="20"/>
    </w:rPr>
  </w:style>
  <w:style w:type="paragraph" w:styleId="Subtitle">
    <w:name w:val="Subtitle"/>
    <w:basedOn w:val="Normal"/>
    <w:next w:val="Normal"/>
    <w:link w:val="SubtitleChar"/>
    <w:uiPriority w:val="11"/>
    <w:qFormat/>
    <w:rsid w:val="0008341D"/>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08341D"/>
    <w:rPr>
      <w:rFonts w:ascii="Cambria" w:hAnsi="Cambria"/>
      <w:caps/>
      <w:spacing w:val="20"/>
      <w:sz w:val="18"/>
      <w:szCs w:val="18"/>
    </w:rPr>
  </w:style>
  <w:style w:type="character" w:styleId="CommentReference">
    <w:name w:val="annotation reference"/>
    <w:basedOn w:val="DefaultParagraphFont"/>
    <w:uiPriority w:val="99"/>
    <w:semiHidden/>
    <w:unhideWhenUsed/>
    <w:rsid w:val="00916A7A"/>
    <w:rPr>
      <w:sz w:val="16"/>
      <w:szCs w:val="16"/>
    </w:rPr>
  </w:style>
  <w:style w:type="paragraph" w:styleId="CommentText">
    <w:name w:val="annotation text"/>
    <w:basedOn w:val="Normal"/>
    <w:link w:val="CommentTextChar"/>
    <w:uiPriority w:val="99"/>
    <w:semiHidden/>
    <w:unhideWhenUsed/>
    <w:rsid w:val="00916A7A"/>
  </w:style>
  <w:style w:type="character" w:customStyle="1" w:styleId="CommentTextChar">
    <w:name w:val="Comment Text Char"/>
    <w:basedOn w:val="DefaultParagraphFont"/>
    <w:link w:val="CommentText"/>
    <w:uiPriority w:val="99"/>
    <w:semiHidden/>
    <w:rsid w:val="00916A7A"/>
    <w:rPr>
      <w:rFonts w:ascii="New Century Schlbk" w:hAnsi="New Century Schlbk"/>
    </w:rPr>
  </w:style>
  <w:style w:type="paragraph" w:styleId="CommentSubject">
    <w:name w:val="annotation subject"/>
    <w:basedOn w:val="CommentText"/>
    <w:next w:val="CommentText"/>
    <w:link w:val="CommentSubjectChar"/>
    <w:uiPriority w:val="99"/>
    <w:semiHidden/>
    <w:unhideWhenUsed/>
    <w:rsid w:val="00916A7A"/>
    <w:rPr>
      <w:b/>
      <w:bCs/>
    </w:rPr>
  </w:style>
  <w:style w:type="character" w:customStyle="1" w:styleId="CommentSubjectChar">
    <w:name w:val="Comment Subject Char"/>
    <w:basedOn w:val="CommentTextChar"/>
    <w:link w:val="CommentSubject"/>
    <w:uiPriority w:val="99"/>
    <w:semiHidden/>
    <w:rsid w:val="00916A7A"/>
    <w:rPr>
      <w:rFonts w:ascii="New Century Schlbk" w:hAnsi="New Century Schlb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SFSP Parent Letter for Income Statement</vt:lpstr>
    </vt:vector>
  </TitlesOfParts>
  <Company>Department of Public Instruction</Company>
  <LinksUpToDate>false</LinksUpToDate>
  <CharactersWithSpaces>1828</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SFSP Parent Letter for Income Statement</dc:title>
  <dc:subject>SFSP Parent Letter for Income Statement</dc:subject>
  <dc:creator>Amy Kolano</dc:creator>
  <cp:keywords>SFSP,Parent Letter,Income Statement</cp:keywords>
  <cp:lastModifiedBy>Cindy Kicklighter</cp:lastModifiedBy>
  <cp:revision>3</cp:revision>
  <cp:lastPrinted>2011-11-21T17:55:00Z</cp:lastPrinted>
  <dcterms:created xsi:type="dcterms:W3CDTF">2022-01-10T20:55:00Z</dcterms:created>
  <dcterms:modified xsi:type="dcterms:W3CDTF">2022-01-19T22:03:00Z</dcterms:modified>
</cp:coreProperties>
</file>