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87B1" w14:textId="308B0A9C" w:rsidR="00A6645E" w:rsidRDefault="00965E7B" w:rsidP="00A6645E">
      <w:r>
        <w:rPr>
          <w:rFonts w:ascii="Garamond" w:hAnsi="Garamond"/>
          <w:b/>
          <w:noProof/>
          <w:color w:val="004E97"/>
          <w:sz w:val="28"/>
          <w:szCs w:val="28"/>
        </w:rPr>
        <mc:AlternateContent>
          <mc:Choice Requires="wps">
            <w:drawing>
              <wp:anchor distT="0" distB="0" distL="114300" distR="114300" simplePos="0" relativeHeight="251645952" behindDoc="0" locked="0" layoutInCell="1" allowOverlap="1" wp14:anchorId="3034175B" wp14:editId="33C07712">
                <wp:simplePos x="0" y="0"/>
                <wp:positionH relativeFrom="column">
                  <wp:posOffset>-222885</wp:posOffset>
                </wp:positionH>
                <wp:positionV relativeFrom="paragraph">
                  <wp:posOffset>-589915</wp:posOffset>
                </wp:positionV>
                <wp:extent cx="7677150" cy="1792993"/>
                <wp:effectExtent l="38100" t="38100" r="38100" b="17145"/>
                <wp:wrapNone/>
                <wp:docPr id="193" name="Flowchart: Document 193"/>
                <wp:cNvGraphicFramePr/>
                <a:graphic xmlns:a="http://schemas.openxmlformats.org/drawingml/2006/main">
                  <a:graphicData uri="http://schemas.microsoft.com/office/word/2010/wordprocessingShape">
                    <wps:wsp>
                      <wps:cNvSpPr/>
                      <wps:spPr>
                        <a:xfrm>
                          <a:off x="0" y="0"/>
                          <a:ext cx="7677150" cy="1792993"/>
                        </a:xfrm>
                        <a:prstGeom prst="flowChartDocument">
                          <a:avLst/>
                        </a:prstGeom>
                        <a:solidFill>
                          <a:srgbClr val="FBDD71"/>
                        </a:solidFill>
                        <a:ln w="762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39BD44" w14:textId="77777777" w:rsidR="00B308ED" w:rsidRDefault="00B308ED" w:rsidP="00B308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4175B"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93" o:spid="_x0000_s1026" type="#_x0000_t114" style="position:absolute;margin-left:-17.55pt;margin-top:-46.45pt;width:604.5pt;height:141.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" fillcolor="#fbdd71" strokecolor="#00b050" strokeweight="6pt">
                <v:textbox>
                  <w:txbxContent>
                    <w:p w14:paraId="3239BD44" w14:textId="77777777" w:rsidR="00B308ED" w:rsidRDefault="00B308ED" w:rsidP="00B308ED">
                      <w:pPr>
                        <w:jc w:val="center"/>
                      </w:pPr>
                    </w:p>
                  </w:txbxContent>
                </v:textbox>
              </v:shape>
            </w:pict>
          </mc:Fallback>
        </mc:AlternateContent>
      </w:r>
      <w:r>
        <w:rPr>
          <w:rFonts w:ascii="Garamond" w:hAnsi="Garamond"/>
          <w:b/>
          <w:noProof/>
          <w:color w:val="004E97"/>
          <w:sz w:val="28"/>
          <w:szCs w:val="28"/>
        </w:rPr>
        <mc:AlternateContent>
          <mc:Choice Requires="wps">
            <w:drawing>
              <wp:anchor distT="0" distB="0" distL="114300" distR="114300" simplePos="0" relativeHeight="251664384" behindDoc="0" locked="0" layoutInCell="1" allowOverlap="1" wp14:anchorId="45BEE3EC" wp14:editId="028E7AE5">
                <wp:simplePos x="0" y="0"/>
                <wp:positionH relativeFrom="column">
                  <wp:posOffset>1344930</wp:posOffset>
                </wp:positionH>
                <wp:positionV relativeFrom="paragraph">
                  <wp:posOffset>241935</wp:posOffset>
                </wp:positionV>
                <wp:extent cx="5765800" cy="652780"/>
                <wp:effectExtent l="0" t="0" r="0" b="0"/>
                <wp:wrapNone/>
                <wp:docPr id="9" name="Text Box 9"/>
                <wp:cNvGraphicFramePr/>
                <a:graphic xmlns:a="http://schemas.openxmlformats.org/drawingml/2006/main">
                  <a:graphicData uri="http://schemas.microsoft.com/office/word/2010/wordprocessingShape">
                    <wps:wsp>
                      <wps:cNvSpPr txBox="1"/>
                      <wps:spPr>
                        <a:xfrm>
                          <a:off x="0" y="0"/>
                          <a:ext cx="5765800" cy="652780"/>
                        </a:xfrm>
                        <a:prstGeom prst="rect">
                          <a:avLst/>
                        </a:prstGeom>
                        <a:noFill/>
                        <a:ln w="6350">
                          <a:noFill/>
                        </a:ln>
                      </wps:spPr>
                      <wps:txbx>
                        <w:txbxContent>
                          <w:p w14:paraId="4233EB80" w14:textId="7AD38124" w:rsidR="00C131A9" w:rsidRDefault="00C131A9" w:rsidP="00C131A9">
                            <w:pPr>
                              <w:spacing w:after="0" w:line="240" w:lineRule="auto"/>
                              <w:jc w:val="center"/>
                              <w:rPr>
                                <w:rFonts w:eastAsia="Malgun Gothic"/>
                                <w:b/>
                                <w:color w:val="014A8E"/>
                                <w:sz w:val="32"/>
                                <w:szCs w:val="32"/>
                              </w:rPr>
                            </w:pPr>
                            <w:r w:rsidRPr="00CE4FF5">
                              <w:rPr>
                                <w:rFonts w:eastAsia="Malgun Gothic"/>
                                <w:b/>
                                <w:color w:val="014A8E"/>
                                <w:sz w:val="32"/>
                                <w:szCs w:val="32"/>
                              </w:rPr>
                              <w:t>Promoting Social Emotional Development Through Books</w:t>
                            </w:r>
                          </w:p>
                          <w:p w14:paraId="7E118750" w14:textId="23886268" w:rsidR="00C131A9" w:rsidRPr="00C131A9" w:rsidRDefault="00C131A9" w:rsidP="00C131A9">
                            <w:pPr>
                              <w:rPr>
                                <w:rFonts w:eastAsia="Malgun Gothic"/>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BEE3EC" id="_x0000_t202" coordsize="21600,21600" o:spt="202" path="m,l,21600r21600,l21600,xe">
                <v:stroke joinstyle="miter"/>
                <v:path gradientshapeok="t" o:connecttype="rect"/>
              </v:shapetype>
              <v:shape id="Text Box 9" o:spid="_x0000_s1027" type="#_x0000_t202" style="position:absolute;margin-left:105.9pt;margin-top:19.05pt;width:454pt;height:51.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0YGQIAADMEAAAOAAAAZHJzL2Uyb0RvYy54bWysU02P2yAQvVfqf0DcGztpkk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" filled="f" stroked="f" strokeweight=".5pt">
                <v:textbox>
                  <w:txbxContent>
                    <w:p w14:paraId="4233EB80" w14:textId="7AD38124" w:rsidR="00C131A9" w:rsidRDefault="00C131A9" w:rsidP="00C131A9">
                      <w:pPr>
                        <w:spacing w:after="0" w:line="240" w:lineRule="auto"/>
                        <w:jc w:val="center"/>
                        <w:rPr>
                          <w:rFonts w:eastAsia="Malgun Gothic"/>
                          <w:b/>
                          <w:color w:val="014A8E"/>
                          <w:sz w:val="32"/>
                          <w:szCs w:val="32"/>
                        </w:rPr>
                      </w:pPr>
                      <w:r w:rsidRPr="00CE4FF5">
                        <w:rPr>
                          <w:rFonts w:eastAsia="Malgun Gothic"/>
                          <w:b/>
                          <w:color w:val="014A8E"/>
                          <w:sz w:val="32"/>
                          <w:szCs w:val="32"/>
                        </w:rPr>
                        <w:t>Promoting Social Emotional Development Through Books</w:t>
                      </w:r>
                    </w:p>
                    <w:p w14:paraId="7E118750" w14:textId="23886268" w:rsidR="00C131A9" w:rsidRPr="00C131A9" w:rsidRDefault="00C131A9" w:rsidP="00C131A9">
                      <w:pPr>
                        <w:rPr>
                          <w:rFonts w:eastAsia="Malgun Gothic"/>
                          <w:sz w:val="24"/>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69CF1C0E" wp14:editId="428A1A03">
                <wp:simplePos x="0" y="0"/>
                <wp:positionH relativeFrom="margin">
                  <wp:posOffset>1704975</wp:posOffset>
                </wp:positionH>
                <wp:positionV relativeFrom="paragraph">
                  <wp:posOffset>-508635</wp:posOffset>
                </wp:positionV>
                <wp:extent cx="6687820" cy="10033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87820" cy="1003300"/>
                        </a:xfrm>
                        <a:prstGeom prst="rect">
                          <a:avLst/>
                        </a:prstGeom>
                        <a:noFill/>
                        <a:ln>
                          <a:noFill/>
                        </a:ln>
                        <a:effectLst/>
                      </wps:spPr>
                      <wps:txbx>
                        <w:txbxContent>
                          <w:p w14:paraId="2EB38FBF" w14:textId="7A2AF3C5" w:rsidR="007812F2" w:rsidRPr="00965E7B" w:rsidRDefault="00965E7B" w:rsidP="00C131A9">
                            <w:pPr>
                              <w:spacing w:after="0"/>
                              <w:rPr>
                                <w:rFonts w:ascii="Malgun Gothic" w:eastAsia="Malgun Gothic" w:hAnsi="Malgun Gothic" w:cs="Times New Roman"/>
                                <w:b/>
                                <w:color w:val="1F4E79" w:themeColor="accent1" w:themeShade="80"/>
                                <w:sz w:val="80"/>
                                <w:szCs w:val="80"/>
                                <w14:textOutline w14:w="12700" w14:cap="flat" w14:cmpd="sng" w14:algn="ctr">
                                  <w14:noFill/>
                                  <w14:prstDash w14:val="solid"/>
                                  <w14:round/>
                                </w14:textOutline>
                              </w:rPr>
                            </w:pPr>
                            <w:r w:rsidRPr="00965E7B">
                              <w:rPr>
                                <w:rFonts w:ascii="Malgun Gothic" w:eastAsia="Malgun Gothic" w:hAnsi="Malgun Gothic" w:cs="Times New Roman"/>
                                <w:b/>
                                <w:color w:val="1F4E79" w:themeColor="accent1" w:themeShade="80"/>
                                <w:sz w:val="80"/>
                                <w:szCs w:val="80"/>
                                <w14:textOutline w14:w="12700" w14:cap="flat" w14:cmpd="sng" w14:algn="ctr">
                                  <w14:noFill/>
                                  <w14:prstDash w14:val="solid"/>
                                  <w14:round/>
                                </w14:textOutline>
                              </w:rPr>
                              <w:t xml:space="preserve">SEEDS </w:t>
                            </w:r>
                            <w:r w:rsidR="003059B1" w:rsidRPr="00965E7B">
                              <w:rPr>
                                <w:rFonts w:ascii="Malgun Gothic" w:eastAsia="Malgun Gothic" w:hAnsi="Malgun Gothic" w:cs="Times New Roman"/>
                                <w:b/>
                                <w:color w:val="1F4E79" w:themeColor="accent1" w:themeShade="80"/>
                                <w:sz w:val="80"/>
                                <w:szCs w:val="80"/>
                                <w14:textOutline w14:w="12700" w14:cap="flat" w14:cmpd="sng" w14:algn="ctr">
                                  <w14:noFill/>
                                  <w14:prstDash w14:val="solid"/>
                                  <w14:round/>
                                </w14:textOutline>
                              </w:rPr>
                              <w:t>for</w:t>
                            </w:r>
                            <w:r w:rsidR="002F261A" w:rsidRPr="00965E7B">
                              <w:rPr>
                                <w:rFonts w:ascii="Malgun Gothic" w:eastAsia="Malgun Gothic" w:hAnsi="Malgun Gothic" w:cs="Times New Roman"/>
                                <w:b/>
                                <w:color w:val="1F4E79" w:themeColor="accent1" w:themeShade="80"/>
                                <w:sz w:val="80"/>
                                <w:szCs w:val="80"/>
                                <w14:textOutline w14:w="12700" w14:cap="flat" w14:cmpd="sng" w14:algn="ctr">
                                  <w14:noFill/>
                                  <w14:prstDash w14:val="solid"/>
                                  <w14:round/>
                                </w14:textOutline>
                              </w:rPr>
                              <w:t xml:space="preserve"> Story Time</w:t>
                            </w:r>
                          </w:p>
                          <w:p w14:paraId="7FF1CBD6" w14:textId="77777777" w:rsidR="00C131A9" w:rsidRPr="00965E7B" w:rsidRDefault="00C131A9">
                            <w:pPr>
                              <w:rPr>
                                <w:color w:val="1F4E79" w:themeColor="accent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F1C0E" id="Text Box 2" o:spid="_x0000_s1028" type="#_x0000_t202" style="position:absolute;margin-left:134.25pt;margin-top:-40.05pt;width:526.6pt;height:7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" filled="f" stroked="f">
                <v:textbox>
                  <w:txbxContent>
                    <w:p w14:paraId="2EB38FBF" w14:textId="7A2AF3C5" w:rsidR="007812F2" w:rsidRPr="00965E7B" w:rsidRDefault="00965E7B" w:rsidP="00C131A9">
                      <w:pPr>
                        <w:spacing w:after="0"/>
                        <w:rPr>
                          <w:rFonts w:ascii="Malgun Gothic" w:eastAsia="Malgun Gothic" w:hAnsi="Malgun Gothic" w:cs="Times New Roman"/>
                          <w:b/>
                          <w:color w:val="1F4E79" w:themeColor="accent1" w:themeShade="80"/>
                          <w:sz w:val="80"/>
                          <w:szCs w:val="80"/>
                          <w14:textOutline w14:w="12700" w14:cap="flat" w14:cmpd="sng" w14:algn="ctr">
                            <w14:noFill/>
                            <w14:prstDash w14:val="solid"/>
                            <w14:round/>
                          </w14:textOutline>
                        </w:rPr>
                      </w:pPr>
                      <w:r w:rsidRPr="00965E7B">
                        <w:rPr>
                          <w:rFonts w:ascii="Malgun Gothic" w:eastAsia="Malgun Gothic" w:hAnsi="Malgun Gothic" w:cs="Times New Roman"/>
                          <w:b/>
                          <w:color w:val="1F4E79" w:themeColor="accent1" w:themeShade="80"/>
                          <w:sz w:val="80"/>
                          <w:szCs w:val="80"/>
                          <w14:textOutline w14:w="12700" w14:cap="flat" w14:cmpd="sng" w14:algn="ctr">
                            <w14:noFill/>
                            <w14:prstDash w14:val="solid"/>
                            <w14:round/>
                          </w14:textOutline>
                        </w:rPr>
                        <w:t xml:space="preserve">SEEDS </w:t>
                      </w:r>
                      <w:r w:rsidR="003059B1" w:rsidRPr="00965E7B">
                        <w:rPr>
                          <w:rFonts w:ascii="Malgun Gothic" w:eastAsia="Malgun Gothic" w:hAnsi="Malgun Gothic" w:cs="Times New Roman"/>
                          <w:b/>
                          <w:color w:val="1F4E79" w:themeColor="accent1" w:themeShade="80"/>
                          <w:sz w:val="80"/>
                          <w:szCs w:val="80"/>
                          <w14:textOutline w14:w="12700" w14:cap="flat" w14:cmpd="sng" w14:algn="ctr">
                            <w14:noFill/>
                            <w14:prstDash w14:val="solid"/>
                            <w14:round/>
                          </w14:textOutline>
                        </w:rPr>
                        <w:t>for</w:t>
                      </w:r>
                      <w:r w:rsidR="002F261A" w:rsidRPr="00965E7B">
                        <w:rPr>
                          <w:rFonts w:ascii="Malgun Gothic" w:eastAsia="Malgun Gothic" w:hAnsi="Malgun Gothic" w:cs="Times New Roman"/>
                          <w:b/>
                          <w:color w:val="1F4E79" w:themeColor="accent1" w:themeShade="80"/>
                          <w:sz w:val="80"/>
                          <w:szCs w:val="80"/>
                          <w14:textOutline w14:w="12700" w14:cap="flat" w14:cmpd="sng" w14:algn="ctr">
                            <w14:noFill/>
                            <w14:prstDash w14:val="solid"/>
                            <w14:round/>
                          </w14:textOutline>
                        </w:rPr>
                        <w:t xml:space="preserve"> Story Time</w:t>
                      </w:r>
                    </w:p>
                    <w:p w14:paraId="7FF1CBD6" w14:textId="77777777" w:rsidR="00C131A9" w:rsidRPr="00965E7B" w:rsidRDefault="00C131A9">
                      <w:pPr>
                        <w:rPr>
                          <w:color w:val="1F4E79" w:themeColor="accent1" w:themeShade="80"/>
                        </w:rPr>
                      </w:pPr>
                    </w:p>
                  </w:txbxContent>
                </v:textbox>
                <w10:wrap anchorx="margin"/>
              </v:shape>
            </w:pict>
          </mc:Fallback>
        </mc:AlternateContent>
      </w:r>
      <w:r w:rsidR="00071F90">
        <w:rPr>
          <w:rFonts w:ascii="Garamond" w:hAnsi="Garamond"/>
          <w:b/>
          <w:noProof/>
          <w:color w:val="004E97"/>
          <w:sz w:val="28"/>
          <w:szCs w:val="28"/>
        </w:rPr>
        <w:drawing>
          <wp:anchor distT="0" distB="0" distL="114300" distR="114300" simplePos="0" relativeHeight="251671552" behindDoc="0" locked="0" layoutInCell="1" allowOverlap="1" wp14:anchorId="21D20057" wp14:editId="5BD0E508">
            <wp:simplePos x="0" y="0"/>
            <wp:positionH relativeFrom="column">
              <wp:posOffset>-83820</wp:posOffset>
            </wp:positionH>
            <wp:positionV relativeFrom="paragraph">
              <wp:posOffset>-545465</wp:posOffset>
            </wp:positionV>
            <wp:extent cx="1701800" cy="158877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1800" cy="1588770"/>
                    </a:xfrm>
                    <a:prstGeom prst="rect">
                      <a:avLst/>
                    </a:prstGeom>
                  </pic:spPr>
                </pic:pic>
              </a:graphicData>
            </a:graphic>
          </wp:anchor>
        </w:drawing>
      </w:r>
    </w:p>
    <w:p w14:paraId="6226B2F9" w14:textId="2EE2DBB1" w:rsidR="00965E7B" w:rsidRDefault="00965E7B" w:rsidP="00A6645E"/>
    <w:p w14:paraId="60DA3C71" w14:textId="4EEFB6C6" w:rsidR="00965E7B" w:rsidRPr="00A6645E" w:rsidRDefault="00965E7B" w:rsidP="00A6645E"/>
    <w:p w14:paraId="4C02CF00" w14:textId="3A4E6698" w:rsidR="00524A20" w:rsidRPr="005A2DC6" w:rsidRDefault="00524A20" w:rsidP="00490373">
      <w:pPr>
        <w:spacing w:after="0"/>
        <w:rPr>
          <w:rFonts w:eastAsia="Malgun Gothic"/>
          <w:b/>
          <w:color w:val="014A8E"/>
          <w:sz w:val="32"/>
          <w:szCs w:val="32"/>
        </w:rPr>
      </w:pPr>
      <w:bookmarkStart w:id="0" w:name="_Hlk485654965"/>
      <w:bookmarkEnd w:id="0"/>
    </w:p>
    <w:bookmarkStart w:id="1" w:name="_Hlk485654367"/>
    <w:bookmarkEnd w:id="1"/>
    <w:p w14:paraId="48331D72" w14:textId="6CC2B952" w:rsidR="00C523FA" w:rsidRDefault="00B308ED" w:rsidP="00C523FA">
      <w:pPr>
        <w:spacing w:line="240" w:lineRule="auto"/>
        <w:contextualSpacing/>
        <w:rPr>
          <w:rFonts w:ascii="Garamond" w:hAnsi="Garamond"/>
          <w:sz w:val="24"/>
          <w:szCs w:val="24"/>
        </w:rPr>
      </w:pPr>
      <w:r>
        <w:rPr>
          <w:rFonts w:ascii="Garamond" w:hAnsi="Garamond"/>
          <w:b/>
          <w:noProof/>
          <w:color w:val="004E97"/>
          <w:sz w:val="28"/>
          <w:szCs w:val="28"/>
        </w:rPr>
        <mc:AlternateContent>
          <mc:Choice Requires="wps">
            <w:drawing>
              <wp:anchor distT="0" distB="0" distL="114300" distR="114300" simplePos="0" relativeHeight="251648000" behindDoc="0" locked="0" layoutInCell="1" allowOverlap="1" wp14:anchorId="392E613C" wp14:editId="7971ED77">
                <wp:simplePos x="0" y="0"/>
                <wp:positionH relativeFrom="column">
                  <wp:posOffset>2945130</wp:posOffset>
                </wp:positionH>
                <wp:positionV relativeFrom="paragraph">
                  <wp:posOffset>146050</wp:posOffset>
                </wp:positionV>
                <wp:extent cx="2767965" cy="6921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767965" cy="692150"/>
                        </a:xfrm>
                        <a:prstGeom prst="rect">
                          <a:avLst/>
                        </a:prstGeom>
                        <a:noFill/>
                        <a:ln w="6350">
                          <a:noFill/>
                        </a:ln>
                      </wps:spPr>
                      <wps:txbx>
                        <w:txbxContent>
                          <w:p w14:paraId="0D85776E" w14:textId="5BAAD045" w:rsidR="00EA7999" w:rsidRPr="00163133" w:rsidRDefault="005B762C" w:rsidP="003059B1">
                            <w:pPr>
                              <w:spacing w:after="0" w:line="240" w:lineRule="auto"/>
                              <w:contextualSpacing/>
                              <w:rPr>
                                <w:rFonts w:eastAsia="Malgun Gothic"/>
                                <w:b/>
                                <w:i/>
                                <w:sz w:val="32"/>
                                <w:szCs w:val="28"/>
                                <w:lang w:val="es-US"/>
                              </w:rPr>
                            </w:pPr>
                            <w:proofErr w:type="spellStart"/>
                            <w:r>
                              <w:rPr>
                                <w:rFonts w:eastAsia="Malgun Gothic"/>
                                <w:b/>
                                <w:i/>
                                <w:sz w:val="32"/>
                                <w:szCs w:val="28"/>
                                <w:lang w:val="es-US"/>
                              </w:rPr>
                              <w:t>Satu</w:t>
                            </w:r>
                            <w:r w:rsidR="008F55E9">
                              <w:rPr>
                                <w:rFonts w:eastAsia="Malgun Gothic"/>
                                <w:b/>
                                <w:i/>
                                <w:sz w:val="32"/>
                                <w:szCs w:val="28"/>
                                <w:lang w:val="es-US"/>
                              </w:rPr>
                              <w:t>rday</w:t>
                            </w:r>
                            <w:proofErr w:type="spellEnd"/>
                          </w:p>
                          <w:p w14:paraId="54437021" w14:textId="6D90768E" w:rsidR="00EA7999" w:rsidRPr="00163133" w:rsidRDefault="00D331F1">
                            <w:pPr>
                              <w:rPr>
                                <w:rFonts w:eastAsia="Malgun Gothic"/>
                                <w:sz w:val="24"/>
                                <w:lang w:val="es-US"/>
                              </w:rPr>
                            </w:pPr>
                            <w:proofErr w:type="spellStart"/>
                            <w:r w:rsidRPr="00163133">
                              <w:rPr>
                                <w:rFonts w:eastAsia="Malgun Gothic"/>
                                <w:sz w:val="28"/>
                                <w:szCs w:val="24"/>
                                <w:lang w:val="es-US"/>
                              </w:rPr>
                              <w:t>By</w:t>
                            </w:r>
                            <w:proofErr w:type="spellEnd"/>
                            <w:r w:rsidR="009A1916">
                              <w:rPr>
                                <w:rFonts w:eastAsia="Malgun Gothic"/>
                                <w:sz w:val="28"/>
                                <w:szCs w:val="24"/>
                                <w:lang w:val="es-US"/>
                              </w:rPr>
                              <w:t xml:space="preserve"> </w:t>
                            </w:r>
                            <w:proofErr w:type="spellStart"/>
                            <w:r w:rsidR="00256901">
                              <w:rPr>
                                <w:rFonts w:eastAsia="Malgun Gothic"/>
                                <w:sz w:val="28"/>
                                <w:szCs w:val="24"/>
                                <w:lang w:val="es-US"/>
                              </w:rPr>
                              <w:t>O</w:t>
                            </w:r>
                            <w:r w:rsidR="00B93FCE">
                              <w:rPr>
                                <w:rFonts w:eastAsia="Malgun Gothic"/>
                                <w:sz w:val="28"/>
                                <w:szCs w:val="24"/>
                                <w:lang w:val="es-US"/>
                              </w:rPr>
                              <w:t>ge</w:t>
                            </w:r>
                            <w:proofErr w:type="spellEnd"/>
                            <w:r w:rsidR="00B93FCE">
                              <w:rPr>
                                <w:rFonts w:eastAsia="Malgun Gothic"/>
                                <w:sz w:val="28"/>
                                <w:szCs w:val="24"/>
                                <w:lang w:val="es-US"/>
                              </w:rPr>
                              <w:t xml:space="preserve"> Mora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E613C" id="Text Box 27" o:spid="_x0000_s1029" type="#_x0000_t202" style="position:absolute;margin-left:231.9pt;margin-top:11.5pt;width:217.95pt;height:5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" filled="f" stroked="f" strokeweight=".5pt">
                <v:textbox>
                  <w:txbxContent>
                    <w:p w14:paraId="0D85776E" w14:textId="5BAAD045" w:rsidR="00EA7999" w:rsidRPr="00163133" w:rsidRDefault="005B762C" w:rsidP="003059B1">
                      <w:pPr>
                        <w:spacing w:after="0" w:line="240" w:lineRule="auto"/>
                        <w:contextualSpacing/>
                        <w:rPr>
                          <w:rFonts w:eastAsia="Malgun Gothic"/>
                          <w:b/>
                          <w:i/>
                          <w:sz w:val="32"/>
                          <w:szCs w:val="28"/>
                          <w:lang w:val="es-US"/>
                        </w:rPr>
                      </w:pPr>
                      <w:proofErr w:type="spellStart"/>
                      <w:r>
                        <w:rPr>
                          <w:rFonts w:eastAsia="Malgun Gothic"/>
                          <w:b/>
                          <w:i/>
                          <w:sz w:val="32"/>
                          <w:szCs w:val="28"/>
                          <w:lang w:val="es-US"/>
                        </w:rPr>
                        <w:t>Satu</w:t>
                      </w:r>
                      <w:r w:rsidR="008F55E9">
                        <w:rPr>
                          <w:rFonts w:eastAsia="Malgun Gothic"/>
                          <w:b/>
                          <w:i/>
                          <w:sz w:val="32"/>
                          <w:szCs w:val="28"/>
                          <w:lang w:val="es-US"/>
                        </w:rPr>
                        <w:t>rday</w:t>
                      </w:r>
                      <w:proofErr w:type="spellEnd"/>
                    </w:p>
                    <w:p w14:paraId="54437021" w14:textId="6D90768E" w:rsidR="00EA7999" w:rsidRPr="00163133" w:rsidRDefault="00D331F1">
                      <w:pPr>
                        <w:rPr>
                          <w:rFonts w:eastAsia="Malgun Gothic"/>
                          <w:sz w:val="24"/>
                          <w:lang w:val="es-US"/>
                        </w:rPr>
                      </w:pPr>
                      <w:proofErr w:type="spellStart"/>
                      <w:r w:rsidRPr="00163133">
                        <w:rPr>
                          <w:rFonts w:eastAsia="Malgun Gothic"/>
                          <w:sz w:val="28"/>
                          <w:szCs w:val="24"/>
                          <w:lang w:val="es-US"/>
                        </w:rPr>
                        <w:t>By</w:t>
                      </w:r>
                      <w:proofErr w:type="spellEnd"/>
                      <w:r w:rsidR="009A1916">
                        <w:rPr>
                          <w:rFonts w:eastAsia="Malgun Gothic"/>
                          <w:sz w:val="28"/>
                          <w:szCs w:val="24"/>
                          <w:lang w:val="es-US"/>
                        </w:rPr>
                        <w:t xml:space="preserve"> </w:t>
                      </w:r>
                      <w:proofErr w:type="spellStart"/>
                      <w:r w:rsidR="00256901">
                        <w:rPr>
                          <w:rFonts w:eastAsia="Malgun Gothic"/>
                          <w:sz w:val="28"/>
                          <w:szCs w:val="24"/>
                          <w:lang w:val="es-US"/>
                        </w:rPr>
                        <w:t>O</w:t>
                      </w:r>
                      <w:r w:rsidR="00B93FCE">
                        <w:rPr>
                          <w:rFonts w:eastAsia="Malgun Gothic"/>
                          <w:sz w:val="28"/>
                          <w:szCs w:val="24"/>
                          <w:lang w:val="es-US"/>
                        </w:rPr>
                        <w:t>ge</w:t>
                      </w:r>
                      <w:proofErr w:type="spellEnd"/>
                      <w:r w:rsidR="00B93FCE">
                        <w:rPr>
                          <w:rFonts w:eastAsia="Malgun Gothic"/>
                          <w:sz w:val="28"/>
                          <w:szCs w:val="24"/>
                          <w:lang w:val="es-US"/>
                        </w:rPr>
                        <w:t xml:space="preserve"> Mora</w:t>
                      </w:r>
                    </w:p>
                  </w:txbxContent>
                </v:textbox>
              </v:shape>
            </w:pict>
          </mc:Fallback>
        </mc:AlternateContent>
      </w:r>
    </w:p>
    <w:p w14:paraId="063D12A3" w14:textId="77777777" w:rsidR="00A047A6" w:rsidRDefault="00A047A6" w:rsidP="00C523FA">
      <w:pPr>
        <w:spacing w:line="240" w:lineRule="auto"/>
        <w:contextualSpacing/>
        <w:rPr>
          <w:rFonts w:ascii="Garamond" w:hAnsi="Garamond"/>
          <w:sz w:val="24"/>
          <w:szCs w:val="24"/>
        </w:rPr>
      </w:pPr>
    </w:p>
    <w:p w14:paraId="04F42CBC" w14:textId="77777777" w:rsidR="00AE1FB8" w:rsidRDefault="00AE1FB8" w:rsidP="00C523FA">
      <w:pPr>
        <w:spacing w:line="240" w:lineRule="auto"/>
        <w:contextualSpacing/>
        <w:rPr>
          <w:rFonts w:ascii="Garamond" w:hAnsi="Garamond"/>
          <w:sz w:val="24"/>
          <w:szCs w:val="24"/>
        </w:rPr>
      </w:pPr>
    </w:p>
    <w:p w14:paraId="07D6FB04" w14:textId="77777777" w:rsidR="00AE1FB8" w:rsidRDefault="00AE1FB8" w:rsidP="00C523FA">
      <w:pPr>
        <w:spacing w:line="240" w:lineRule="auto"/>
        <w:contextualSpacing/>
        <w:rPr>
          <w:rFonts w:ascii="Garamond" w:hAnsi="Garamond"/>
          <w:sz w:val="24"/>
          <w:szCs w:val="24"/>
        </w:rPr>
      </w:pPr>
    </w:p>
    <w:p w14:paraId="75AFC3F3" w14:textId="77777777" w:rsidR="00B308ED" w:rsidRPr="00C523FA" w:rsidRDefault="00B308ED" w:rsidP="00C523FA">
      <w:pPr>
        <w:spacing w:line="240" w:lineRule="auto"/>
        <w:contextualSpacing/>
        <w:rPr>
          <w:rFonts w:ascii="Garamond" w:hAnsi="Garamond"/>
          <w:sz w:val="24"/>
          <w:szCs w:val="24"/>
        </w:rPr>
      </w:pPr>
    </w:p>
    <w:p w14:paraId="6BFD6F7C" w14:textId="57D677C1" w:rsidR="008076AB" w:rsidRDefault="00182D32" w:rsidP="00A6645E">
      <w:pPr>
        <w:rPr>
          <w:sz w:val="28"/>
          <w:szCs w:val="28"/>
        </w:rPr>
      </w:pPr>
      <w:r>
        <w:rPr>
          <w:noProof/>
        </w:rPr>
        <mc:AlternateContent>
          <mc:Choice Requires="wps">
            <w:drawing>
              <wp:anchor distT="0" distB="0" distL="114300" distR="114300" simplePos="0" relativeHeight="251680768" behindDoc="0" locked="0" layoutInCell="1" allowOverlap="1" wp14:anchorId="59BD13D5" wp14:editId="70C3AF1C">
                <wp:simplePos x="0" y="0"/>
                <wp:positionH relativeFrom="column">
                  <wp:posOffset>2900318</wp:posOffset>
                </wp:positionH>
                <wp:positionV relativeFrom="paragraph">
                  <wp:posOffset>76200</wp:posOffset>
                </wp:positionV>
                <wp:extent cx="4038327" cy="1797050"/>
                <wp:effectExtent l="0" t="0" r="0" b="0"/>
                <wp:wrapNone/>
                <wp:docPr id="831548993" name="Rectangle 2"/>
                <wp:cNvGraphicFramePr/>
                <a:graphic xmlns:a="http://schemas.openxmlformats.org/drawingml/2006/main">
                  <a:graphicData uri="http://schemas.microsoft.com/office/word/2010/wordprocessingShape">
                    <wps:wsp>
                      <wps:cNvSpPr/>
                      <wps:spPr>
                        <a:xfrm>
                          <a:off x="0" y="0"/>
                          <a:ext cx="4038327" cy="1797050"/>
                        </a:xfrm>
                        <a:prstGeom prst="rect">
                          <a:avLst/>
                        </a:prstGeom>
                        <a:noFill/>
                        <a:ln w="6350">
                          <a:noFill/>
                        </a:ln>
                      </wps:spPr>
                      <wps:txbx>
                        <w:txbxContent>
                          <w:p w14:paraId="0BC7AC59" w14:textId="164A39AD" w:rsidR="00EB796C" w:rsidRPr="00F128BE" w:rsidRDefault="009319C9" w:rsidP="00B67135">
                            <w:pPr>
                              <w:spacing w:line="256" w:lineRule="auto"/>
                              <w:rPr>
                                <w:rFonts w:ascii="Calibri" w:hAnsi="Calibri" w:cs="Calibri"/>
                                <w:sz w:val="40"/>
                                <w:szCs w:val="40"/>
                              </w:rPr>
                            </w:pPr>
                            <w:r>
                              <w:rPr>
                                <w:rFonts w:ascii="Calibri" w:hAnsi="Calibri" w:cs="Calibri"/>
                                <w:sz w:val="40"/>
                                <w:szCs w:val="40"/>
                              </w:rPr>
                              <w:t xml:space="preserve"> </w:t>
                            </w:r>
                            <w:r w:rsidR="00F15FC0">
                              <w:rPr>
                                <w:rFonts w:ascii="Calibri" w:hAnsi="Calibri" w:cs="Calibri"/>
                                <w:b/>
                                <w:bCs/>
                              </w:rPr>
                              <w:t>W</w:t>
                            </w:r>
                            <w:r w:rsidR="00176D90">
                              <w:rPr>
                                <w:rFonts w:ascii="Calibri" w:hAnsi="Calibri" w:cs="Calibri"/>
                                <w:b/>
                                <w:bCs/>
                              </w:rPr>
                              <w:t xml:space="preserve">hat </w:t>
                            </w:r>
                            <w:r w:rsidR="00176D90" w:rsidRPr="00EE4427">
                              <w:rPr>
                                <w:rFonts w:ascii="Calibri" w:hAnsi="Calibri" w:cs="Calibri"/>
                              </w:rPr>
                              <w:t>happens</w:t>
                            </w:r>
                            <w:r w:rsidR="00754C0D">
                              <w:rPr>
                                <w:rFonts w:ascii="Calibri" w:hAnsi="Calibri" w:cs="Calibri"/>
                              </w:rPr>
                              <w:t xml:space="preserve"> when a mother and child’s favorite day goes all wrong</w:t>
                            </w:r>
                            <w:r w:rsidR="00795756">
                              <w:rPr>
                                <w:rFonts w:ascii="Calibri" w:hAnsi="Calibri" w:cs="Calibri"/>
                              </w:rPr>
                              <w:t>.</w:t>
                            </w:r>
                            <w:r w:rsidR="000B67D5">
                              <w:rPr>
                                <w:rFonts w:ascii="Calibri" w:hAnsi="Calibri" w:cs="Calibri"/>
                              </w:rPr>
                              <w:t xml:space="preserve"> “</w:t>
                            </w:r>
                            <w:r w:rsidR="005C2D37" w:rsidRPr="00584481">
                              <w:rPr>
                                <w:rFonts w:ascii="Calibri" w:hAnsi="Calibri" w:cs="Calibri"/>
                                <w:b/>
                                <w:bCs/>
                              </w:rPr>
                              <w:t>Saturday</w:t>
                            </w:r>
                            <w:r w:rsidR="00584481" w:rsidRPr="00584481">
                              <w:rPr>
                                <w:rFonts w:ascii="Calibri" w:hAnsi="Calibri" w:cs="Calibri"/>
                                <w:b/>
                                <w:bCs/>
                              </w:rPr>
                              <w:t xml:space="preserve"> was the day they</w:t>
                            </w:r>
                            <w:r w:rsidR="00F879C3">
                              <w:rPr>
                                <w:rFonts w:ascii="Calibri" w:hAnsi="Calibri" w:cs="Calibri"/>
                                <w:b/>
                                <w:bCs/>
                              </w:rPr>
                              <w:t xml:space="preserve"> cherished</w:t>
                            </w:r>
                            <w:r w:rsidR="005C1B65">
                              <w:rPr>
                                <w:rFonts w:ascii="Calibri" w:hAnsi="Calibri" w:cs="Calibri"/>
                              </w:rPr>
                              <w:t>.”</w:t>
                            </w:r>
                            <w:r w:rsidR="00754C0D">
                              <w:rPr>
                                <w:rFonts w:ascii="Calibri" w:hAnsi="Calibri" w:cs="Calibri"/>
                              </w:rPr>
                              <w:t xml:space="preserve"> This must-read book is beautifully illustrated with collages created</w:t>
                            </w:r>
                            <w:r w:rsidR="00F63824">
                              <w:rPr>
                                <w:rFonts w:ascii="Calibri" w:hAnsi="Calibri" w:cs="Calibri"/>
                              </w:rPr>
                              <w:t xml:space="preserve"> from</w:t>
                            </w:r>
                            <w:r w:rsidR="00754C0D">
                              <w:rPr>
                                <w:rFonts w:ascii="Calibri" w:hAnsi="Calibri" w:cs="Calibri"/>
                              </w:rPr>
                              <w:t xml:space="preserve"> patterned paper, clippings, paint</w:t>
                            </w:r>
                            <w:r w:rsidR="00754C0D">
                              <w:rPr>
                                <w:rFonts w:ascii="Calibri" w:hAnsi="Calibri" w:cs="Calibri"/>
                                <w:color w:val="000000"/>
                              </w:rPr>
                              <w:t>,</w:t>
                            </w:r>
                            <w:r w:rsidR="00754C0D">
                              <w:rPr>
                                <w:rFonts w:ascii="Calibri" w:hAnsi="Calibri" w:cs="Calibri"/>
                              </w:rPr>
                              <w:t xml:space="preserve"> and markers</w:t>
                            </w:r>
                            <w:r w:rsidR="007A0ABF">
                              <w:rPr>
                                <w:rFonts w:ascii="Calibri" w:hAnsi="Calibri" w:cs="Calibri"/>
                              </w:rPr>
                              <w:t>.</w:t>
                            </w:r>
                            <w:r w:rsidR="00F627FE">
                              <w:rPr>
                                <w:rFonts w:ascii="Calibri" w:hAnsi="Calibri" w:cs="Calibri"/>
                              </w:rPr>
                              <w:t xml:space="preserve"> In the </w:t>
                            </w:r>
                            <w:r w:rsidR="007A0ABF">
                              <w:rPr>
                                <w:rFonts w:ascii="Calibri" w:hAnsi="Calibri" w:cs="Calibri"/>
                              </w:rPr>
                              <w:t xml:space="preserve">story </w:t>
                            </w:r>
                            <w:r w:rsidR="00754C0D">
                              <w:rPr>
                                <w:rFonts w:ascii="Calibri" w:hAnsi="Calibri" w:cs="Calibri"/>
                                <w:b/>
                                <w:bCs/>
                                <w:u w:val="single"/>
                              </w:rPr>
                              <w:t>Saturday</w:t>
                            </w:r>
                            <w:r w:rsidR="00754C0D">
                              <w:rPr>
                                <w:rFonts w:ascii="Calibri" w:hAnsi="Calibri" w:cs="Calibri"/>
                              </w:rPr>
                              <w:t xml:space="preserve">, mother and child </w:t>
                            </w:r>
                            <w:r w:rsidR="004E6156">
                              <w:rPr>
                                <w:rFonts w:ascii="Calibri" w:hAnsi="Calibri" w:cs="Calibri"/>
                              </w:rPr>
                              <w:t xml:space="preserve">demonstrate </w:t>
                            </w:r>
                            <w:r w:rsidR="00754C0D">
                              <w:rPr>
                                <w:rFonts w:ascii="Calibri" w:hAnsi="Calibri" w:cs="Calibri"/>
                              </w:rPr>
                              <w:t>how</w:t>
                            </w:r>
                            <w:r w:rsidR="009D647D">
                              <w:rPr>
                                <w:rFonts w:ascii="Calibri" w:hAnsi="Calibri" w:cs="Calibri"/>
                              </w:rPr>
                              <w:t xml:space="preserve"> they </w:t>
                            </w:r>
                            <w:r w:rsidR="00754C0D">
                              <w:rPr>
                                <w:rFonts w:ascii="Calibri" w:hAnsi="Calibri" w:cs="Calibri"/>
                              </w:rPr>
                              <w:t>cope with the unexpected.  At each mishap, “</w:t>
                            </w:r>
                            <w:r w:rsidR="00754C0D" w:rsidRPr="00F627FE">
                              <w:rPr>
                                <w:rFonts w:ascii="Calibri" w:hAnsi="Calibri" w:cs="Calibri"/>
                                <w:b/>
                                <w:bCs/>
                              </w:rPr>
                              <w:t>they paused, closed their eyes, and whew! let out a deep breath</w:t>
                            </w:r>
                            <w:r w:rsidR="005C1B65">
                              <w:rPr>
                                <w:rFonts w:ascii="Calibri" w:hAnsi="Calibri" w:cs="Calibri"/>
                              </w:rPr>
                              <w:t xml:space="preserve">.” </w:t>
                            </w:r>
                            <w:r w:rsidR="00754C0D">
                              <w:rPr>
                                <w:rFonts w:ascii="Calibri" w:hAnsi="Calibri" w:cs="Calibri"/>
                              </w:rPr>
                              <w:t xml:space="preserve"> </w:t>
                            </w:r>
                            <w:r w:rsidR="001B11D3">
                              <w:rPr>
                                <w:rFonts w:ascii="Calibri" w:hAnsi="Calibri" w:cs="Calibri"/>
                              </w:rPr>
                              <w:t>Learning to accept</w:t>
                            </w:r>
                            <w:r w:rsidR="00754C0D">
                              <w:rPr>
                                <w:rFonts w:ascii="Calibri" w:hAnsi="Calibri" w:cs="Calibri"/>
                              </w:rPr>
                              <w:t xml:space="preserve"> disappointment is only one </w:t>
                            </w:r>
                            <w:r w:rsidR="00D55E88">
                              <w:rPr>
                                <w:rFonts w:ascii="Calibri" w:hAnsi="Calibri" w:cs="Calibri"/>
                              </w:rPr>
                              <w:t xml:space="preserve">of the many </w:t>
                            </w:r>
                            <w:r w:rsidR="00754C0D">
                              <w:rPr>
                                <w:rFonts w:ascii="Calibri" w:hAnsi="Calibri" w:cs="Calibri"/>
                              </w:rPr>
                              <w:t>lesson</w:t>
                            </w:r>
                            <w:r w:rsidR="00D55E88">
                              <w:rPr>
                                <w:rFonts w:ascii="Calibri" w:hAnsi="Calibri" w:cs="Calibri"/>
                              </w:rPr>
                              <w:t>s</w:t>
                            </w:r>
                            <w:r w:rsidR="00754C0D">
                              <w:rPr>
                                <w:rFonts w:ascii="Calibri" w:hAnsi="Calibri" w:cs="Calibri"/>
                              </w:rPr>
                              <w:t xml:space="preserve"> in this delightful story.   (Ages 4-8)</w:t>
                            </w:r>
                          </w:p>
                        </w:txbxContent>
                      </wps:txbx>
                      <wps:bodyPr spcFirstLastPara="0" wrap="square" lIns="91440" tIns="45720" rIns="91440" bIns="45720" anchor="t">
                        <a:noAutofit/>
                      </wps:bodyPr>
                    </wps:wsp>
                  </a:graphicData>
                </a:graphic>
              </wp:anchor>
            </w:drawing>
          </mc:Choice>
          <mc:Fallback>
            <w:pict>
              <v:rect w14:anchorId="59BD13D5" id="Rectangle 2" o:spid="_x0000_s1030" style="position:absolute;margin-left:228.35pt;margin-top:6pt;width:318pt;height:14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" filled="f" stroked="f" strokeweight=".5pt">
                <v:textbox>
                  <w:txbxContent>
                    <w:p w14:paraId="0BC7AC59" w14:textId="164A39AD" w:rsidR="00EB796C" w:rsidRPr="00F128BE" w:rsidRDefault="009319C9" w:rsidP="00B67135">
                      <w:pPr>
                        <w:spacing w:line="256" w:lineRule="auto"/>
                        <w:rPr>
                          <w:rFonts w:ascii="Calibri" w:hAnsi="Calibri" w:cs="Calibri"/>
                          <w:sz w:val="40"/>
                          <w:szCs w:val="40"/>
                        </w:rPr>
                      </w:pPr>
                      <w:r>
                        <w:rPr>
                          <w:rFonts w:ascii="Calibri" w:hAnsi="Calibri" w:cs="Calibri"/>
                          <w:sz w:val="40"/>
                          <w:szCs w:val="40"/>
                        </w:rPr>
                        <w:t xml:space="preserve"> </w:t>
                      </w:r>
                      <w:r w:rsidR="00F15FC0">
                        <w:rPr>
                          <w:rFonts w:ascii="Calibri" w:hAnsi="Calibri" w:cs="Calibri"/>
                          <w:b/>
                          <w:bCs/>
                        </w:rPr>
                        <w:t>W</w:t>
                      </w:r>
                      <w:r w:rsidR="00176D90">
                        <w:rPr>
                          <w:rFonts w:ascii="Calibri" w:hAnsi="Calibri" w:cs="Calibri"/>
                          <w:b/>
                          <w:bCs/>
                        </w:rPr>
                        <w:t xml:space="preserve">hat </w:t>
                      </w:r>
                      <w:r w:rsidR="00176D90" w:rsidRPr="00EE4427">
                        <w:rPr>
                          <w:rFonts w:ascii="Calibri" w:hAnsi="Calibri" w:cs="Calibri"/>
                        </w:rPr>
                        <w:t>happens</w:t>
                      </w:r>
                      <w:r w:rsidR="00754C0D">
                        <w:rPr>
                          <w:rFonts w:ascii="Calibri" w:hAnsi="Calibri" w:cs="Calibri"/>
                        </w:rPr>
                        <w:t xml:space="preserve"> when a mother and child’s favorite day goes all wrong</w:t>
                      </w:r>
                      <w:r w:rsidR="00795756">
                        <w:rPr>
                          <w:rFonts w:ascii="Calibri" w:hAnsi="Calibri" w:cs="Calibri"/>
                        </w:rPr>
                        <w:t>.</w:t>
                      </w:r>
                      <w:r w:rsidR="000B67D5">
                        <w:rPr>
                          <w:rFonts w:ascii="Calibri" w:hAnsi="Calibri" w:cs="Calibri"/>
                        </w:rPr>
                        <w:t xml:space="preserve"> “</w:t>
                      </w:r>
                      <w:r w:rsidR="005C2D37" w:rsidRPr="00584481">
                        <w:rPr>
                          <w:rFonts w:ascii="Calibri" w:hAnsi="Calibri" w:cs="Calibri"/>
                          <w:b/>
                          <w:bCs/>
                        </w:rPr>
                        <w:t>Saturday</w:t>
                      </w:r>
                      <w:r w:rsidR="00584481" w:rsidRPr="00584481">
                        <w:rPr>
                          <w:rFonts w:ascii="Calibri" w:hAnsi="Calibri" w:cs="Calibri"/>
                          <w:b/>
                          <w:bCs/>
                        </w:rPr>
                        <w:t xml:space="preserve"> was the day they</w:t>
                      </w:r>
                      <w:r w:rsidR="00F879C3">
                        <w:rPr>
                          <w:rFonts w:ascii="Calibri" w:hAnsi="Calibri" w:cs="Calibri"/>
                          <w:b/>
                          <w:bCs/>
                        </w:rPr>
                        <w:t xml:space="preserve"> cherished</w:t>
                      </w:r>
                      <w:r w:rsidR="005C1B65">
                        <w:rPr>
                          <w:rFonts w:ascii="Calibri" w:hAnsi="Calibri" w:cs="Calibri"/>
                        </w:rPr>
                        <w:t>.”</w:t>
                      </w:r>
                      <w:r w:rsidR="00754C0D">
                        <w:rPr>
                          <w:rFonts w:ascii="Calibri" w:hAnsi="Calibri" w:cs="Calibri"/>
                        </w:rPr>
                        <w:t xml:space="preserve"> This must-read book is beautifully illustrated with collages created</w:t>
                      </w:r>
                      <w:r w:rsidR="00F63824">
                        <w:rPr>
                          <w:rFonts w:ascii="Calibri" w:hAnsi="Calibri" w:cs="Calibri"/>
                        </w:rPr>
                        <w:t xml:space="preserve"> from</w:t>
                      </w:r>
                      <w:r w:rsidR="00754C0D">
                        <w:rPr>
                          <w:rFonts w:ascii="Calibri" w:hAnsi="Calibri" w:cs="Calibri"/>
                        </w:rPr>
                        <w:t xml:space="preserve"> patterned paper, clippings, paint</w:t>
                      </w:r>
                      <w:r w:rsidR="00754C0D">
                        <w:rPr>
                          <w:rFonts w:ascii="Calibri" w:hAnsi="Calibri" w:cs="Calibri"/>
                          <w:color w:val="000000"/>
                        </w:rPr>
                        <w:t>,</w:t>
                      </w:r>
                      <w:r w:rsidR="00754C0D">
                        <w:rPr>
                          <w:rFonts w:ascii="Calibri" w:hAnsi="Calibri" w:cs="Calibri"/>
                        </w:rPr>
                        <w:t xml:space="preserve"> and markers</w:t>
                      </w:r>
                      <w:r w:rsidR="007A0ABF">
                        <w:rPr>
                          <w:rFonts w:ascii="Calibri" w:hAnsi="Calibri" w:cs="Calibri"/>
                        </w:rPr>
                        <w:t>.</w:t>
                      </w:r>
                      <w:r w:rsidR="00F627FE">
                        <w:rPr>
                          <w:rFonts w:ascii="Calibri" w:hAnsi="Calibri" w:cs="Calibri"/>
                        </w:rPr>
                        <w:t xml:space="preserve"> In the </w:t>
                      </w:r>
                      <w:r w:rsidR="007A0ABF">
                        <w:rPr>
                          <w:rFonts w:ascii="Calibri" w:hAnsi="Calibri" w:cs="Calibri"/>
                        </w:rPr>
                        <w:t xml:space="preserve">story </w:t>
                      </w:r>
                      <w:r w:rsidR="00754C0D">
                        <w:rPr>
                          <w:rFonts w:ascii="Calibri" w:hAnsi="Calibri" w:cs="Calibri"/>
                          <w:b/>
                          <w:bCs/>
                          <w:u w:val="single"/>
                        </w:rPr>
                        <w:t>Saturday</w:t>
                      </w:r>
                      <w:r w:rsidR="00754C0D">
                        <w:rPr>
                          <w:rFonts w:ascii="Calibri" w:hAnsi="Calibri" w:cs="Calibri"/>
                        </w:rPr>
                        <w:t xml:space="preserve">, mother and child </w:t>
                      </w:r>
                      <w:r w:rsidR="004E6156">
                        <w:rPr>
                          <w:rFonts w:ascii="Calibri" w:hAnsi="Calibri" w:cs="Calibri"/>
                        </w:rPr>
                        <w:t xml:space="preserve">demonstrate </w:t>
                      </w:r>
                      <w:r w:rsidR="00754C0D">
                        <w:rPr>
                          <w:rFonts w:ascii="Calibri" w:hAnsi="Calibri" w:cs="Calibri"/>
                        </w:rPr>
                        <w:t>how</w:t>
                      </w:r>
                      <w:r w:rsidR="009D647D">
                        <w:rPr>
                          <w:rFonts w:ascii="Calibri" w:hAnsi="Calibri" w:cs="Calibri"/>
                        </w:rPr>
                        <w:t xml:space="preserve"> they </w:t>
                      </w:r>
                      <w:r w:rsidR="00754C0D">
                        <w:rPr>
                          <w:rFonts w:ascii="Calibri" w:hAnsi="Calibri" w:cs="Calibri"/>
                        </w:rPr>
                        <w:t>cope with the unexpected.  At each mishap, “</w:t>
                      </w:r>
                      <w:r w:rsidR="00754C0D" w:rsidRPr="00F627FE">
                        <w:rPr>
                          <w:rFonts w:ascii="Calibri" w:hAnsi="Calibri" w:cs="Calibri"/>
                          <w:b/>
                          <w:bCs/>
                        </w:rPr>
                        <w:t>they paused, closed their eyes, and whew! let out a deep breath</w:t>
                      </w:r>
                      <w:r w:rsidR="005C1B65">
                        <w:rPr>
                          <w:rFonts w:ascii="Calibri" w:hAnsi="Calibri" w:cs="Calibri"/>
                        </w:rPr>
                        <w:t xml:space="preserve">.” </w:t>
                      </w:r>
                      <w:r w:rsidR="00754C0D">
                        <w:rPr>
                          <w:rFonts w:ascii="Calibri" w:hAnsi="Calibri" w:cs="Calibri"/>
                        </w:rPr>
                        <w:t xml:space="preserve"> </w:t>
                      </w:r>
                      <w:r w:rsidR="001B11D3">
                        <w:rPr>
                          <w:rFonts w:ascii="Calibri" w:hAnsi="Calibri" w:cs="Calibri"/>
                        </w:rPr>
                        <w:t>Learning to accept</w:t>
                      </w:r>
                      <w:r w:rsidR="00754C0D">
                        <w:rPr>
                          <w:rFonts w:ascii="Calibri" w:hAnsi="Calibri" w:cs="Calibri"/>
                        </w:rPr>
                        <w:t xml:space="preserve"> disappointment is only one </w:t>
                      </w:r>
                      <w:r w:rsidR="00D55E88">
                        <w:rPr>
                          <w:rFonts w:ascii="Calibri" w:hAnsi="Calibri" w:cs="Calibri"/>
                        </w:rPr>
                        <w:t xml:space="preserve">of the many </w:t>
                      </w:r>
                      <w:r w:rsidR="00754C0D">
                        <w:rPr>
                          <w:rFonts w:ascii="Calibri" w:hAnsi="Calibri" w:cs="Calibri"/>
                        </w:rPr>
                        <w:t>lesson</w:t>
                      </w:r>
                      <w:r w:rsidR="00D55E88">
                        <w:rPr>
                          <w:rFonts w:ascii="Calibri" w:hAnsi="Calibri" w:cs="Calibri"/>
                        </w:rPr>
                        <w:t>s</w:t>
                      </w:r>
                      <w:r w:rsidR="00754C0D">
                        <w:rPr>
                          <w:rFonts w:ascii="Calibri" w:hAnsi="Calibri" w:cs="Calibri"/>
                        </w:rPr>
                        <w:t xml:space="preserve"> in this delightful story.   (Ages 4-8)</w:t>
                      </w:r>
                    </w:p>
                  </w:txbxContent>
                </v:textbox>
              </v:rect>
            </w:pict>
          </mc:Fallback>
        </mc:AlternateContent>
      </w:r>
      <w:r w:rsidR="00255F4E">
        <w:rPr>
          <w:noProof/>
        </w:rPr>
        <w:drawing>
          <wp:inline distT="0" distB="0" distL="0" distR="0" wp14:anchorId="248795CF" wp14:editId="28B77469">
            <wp:extent cx="2540000" cy="1981200"/>
            <wp:effectExtent l="0" t="0" r="0" b="0"/>
            <wp:docPr id="2015019361" name="Picture 1"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19361" name="Picture 1" descr="A book cover of a book&#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0688" cy="2028537"/>
                    </a:xfrm>
                    <a:prstGeom prst="rect">
                      <a:avLst/>
                    </a:prstGeom>
                    <a:noFill/>
                    <a:ln>
                      <a:noFill/>
                    </a:ln>
                  </pic:spPr>
                </pic:pic>
              </a:graphicData>
            </a:graphic>
          </wp:inline>
        </w:drawing>
      </w:r>
    </w:p>
    <w:p w14:paraId="0A1E4965" w14:textId="77777777" w:rsidR="003F7AD9" w:rsidRDefault="003F7AD9" w:rsidP="00A6645E">
      <w:pPr>
        <w:rPr>
          <w:sz w:val="28"/>
          <w:szCs w:val="28"/>
        </w:rPr>
      </w:pPr>
    </w:p>
    <w:p w14:paraId="0F9280ED" w14:textId="77777777" w:rsidR="003B60C1" w:rsidRDefault="003B60C1" w:rsidP="00A6645E">
      <w:pPr>
        <w:rPr>
          <w:sz w:val="28"/>
          <w:szCs w:val="28"/>
        </w:rPr>
      </w:pPr>
    </w:p>
    <w:p w14:paraId="34E7E85B" w14:textId="2694AFAE" w:rsidR="000B1C75" w:rsidRDefault="000B1C75" w:rsidP="00A6645E">
      <w:pPr>
        <w:rPr>
          <w:sz w:val="28"/>
          <w:szCs w:val="28"/>
        </w:rPr>
      </w:pPr>
    </w:p>
    <w:tbl>
      <w:tblPr>
        <w:tblStyle w:val="TableGrid"/>
        <w:tblW w:w="10790" w:type="dxa"/>
        <w:tblLook w:val="04A0" w:firstRow="1" w:lastRow="0" w:firstColumn="1" w:lastColumn="0" w:noHBand="0" w:noVBand="1"/>
      </w:tblPr>
      <w:tblGrid>
        <w:gridCol w:w="1705"/>
        <w:gridCol w:w="9085"/>
      </w:tblGrid>
      <w:tr w:rsidR="00DB5CF7" w14:paraId="3DAEAF26" w14:textId="77777777" w:rsidTr="003329C1">
        <w:tc>
          <w:tcPr>
            <w:tcW w:w="1705" w:type="dxa"/>
            <w:tcBorders>
              <w:top w:val="single" w:sz="24" w:space="0" w:color="014A8E"/>
              <w:left w:val="nil"/>
              <w:bottom w:val="nil"/>
              <w:right w:val="nil"/>
            </w:tcBorders>
          </w:tcPr>
          <w:p w14:paraId="5523DD73" w14:textId="77777777" w:rsidR="00DB5CF7" w:rsidRDefault="00DB5CF7" w:rsidP="003329C1">
            <w:pPr>
              <w:jc w:val="center"/>
              <w:rPr>
                <w:rFonts w:ascii="Garamond" w:hAnsi="Garamond"/>
                <w:b/>
                <w:color w:val="004E97"/>
                <w:sz w:val="28"/>
                <w:szCs w:val="28"/>
              </w:rPr>
            </w:pPr>
            <w:r>
              <w:rPr>
                <w:rFonts w:ascii="Garamond" w:hAnsi="Garamond"/>
                <w:b/>
                <w:noProof/>
                <w:color w:val="004E97"/>
                <w:sz w:val="28"/>
                <w:szCs w:val="28"/>
              </w:rPr>
              <w:drawing>
                <wp:anchor distT="0" distB="0" distL="114300" distR="114300" simplePos="0" relativeHeight="251741184" behindDoc="0" locked="0" layoutInCell="1" allowOverlap="1" wp14:anchorId="13D3AEA0" wp14:editId="3ADEEBC5">
                  <wp:simplePos x="0" y="0"/>
                  <wp:positionH relativeFrom="column">
                    <wp:posOffset>190027</wp:posOffset>
                  </wp:positionH>
                  <wp:positionV relativeFrom="paragraph">
                    <wp:posOffset>41275</wp:posOffset>
                  </wp:positionV>
                  <wp:extent cx="552893" cy="521375"/>
                  <wp:effectExtent l="0" t="0" r="0" b="0"/>
                  <wp:wrapNone/>
                  <wp:docPr id="7" name="Picture 7" descr="C:\Users\LABY\AppData\Local\Microsoft\Windows\INetCache\Content.Word\Yellow_GeldsGu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Y\AppData\Local\Microsoft\Windows\INetCache\Content.Word\Yellow_GeldsGuy.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620" t="18204" r="25116" b="42267"/>
                          <a:stretch/>
                        </pic:blipFill>
                        <pic:spPr bwMode="auto">
                          <a:xfrm>
                            <a:off x="0" y="0"/>
                            <a:ext cx="552893" cy="521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F36356" w14:textId="77777777" w:rsidR="00DB5CF7" w:rsidRDefault="00DB5CF7" w:rsidP="003329C1">
            <w:pPr>
              <w:jc w:val="center"/>
              <w:rPr>
                <w:rFonts w:ascii="Garamond" w:hAnsi="Garamond"/>
                <w:b/>
                <w:color w:val="004E97"/>
                <w:sz w:val="28"/>
                <w:szCs w:val="28"/>
              </w:rPr>
            </w:pPr>
          </w:p>
          <w:p w14:paraId="2336BCED" w14:textId="77777777" w:rsidR="00DB5CF7" w:rsidRPr="0040504A" w:rsidRDefault="00DB5CF7" w:rsidP="003329C1">
            <w:pPr>
              <w:jc w:val="center"/>
              <w:rPr>
                <w:b/>
                <w:color w:val="014A8E"/>
                <w:sz w:val="20"/>
                <w:szCs w:val="28"/>
              </w:rPr>
            </w:pPr>
          </w:p>
          <w:p w14:paraId="05FA8C0B" w14:textId="02BB5822" w:rsidR="00DB5CF7" w:rsidRPr="00490337" w:rsidRDefault="00DB5CF7" w:rsidP="003329C1">
            <w:pPr>
              <w:jc w:val="center"/>
              <w:rPr>
                <w:b/>
                <w:color w:val="014A8E"/>
                <w:sz w:val="28"/>
                <w:szCs w:val="28"/>
              </w:rPr>
            </w:pPr>
            <w:r>
              <w:rPr>
                <w:b/>
                <w:color w:val="014A8E"/>
                <w:sz w:val="24"/>
                <w:szCs w:val="28"/>
              </w:rPr>
              <w:t>CLL</w:t>
            </w:r>
            <w:r w:rsidR="007201CB">
              <w:rPr>
                <w:b/>
                <w:color w:val="014A8E"/>
                <w:sz w:val="24"/>
                <w:szCs w:val="28"/>
              </w:rPr>
              <w:t>3.3d</w:t>
            </w:r>
          </w:p>
        </w:tc>
        <w:tc>
          <w:tcPr>
            <w:tcW w:w="9085" w:type="dxa"/>
            <w:tcBorders>
              <w:top w:val="single" w:sz="24" w:space="0" w:color="014A8E"/>
              <w:left w:val="nil"/>
              <w:bottom w:val="nil"/>
              <w:right w:val="nil"/>
            </w:tcBorders>
          </w:tcPr>
          <w:p w14:paraId="77DB4175" w14:textId="77777777" w:rsidR="00DB5CF7" w:rsidRPr="0040504A" w:rsidRDefault="00DB5CF7" w:rsidP="003329C1">
            <w:pPr>
              <w:rPr>
                <w:rFonts w:eastAsia="Malgun Gothic"/>
                <w:sz w:val="10"/>
                <w:szCs w:val="21"/>
              </w:rPr>
            </w:pPr>
          </w:p>
          <w:p w14:paraId="4B872A17" w14:textId="60FCC2FA" w:rsidR="000E39D5" w:rsidRDefault="00DB5CF7" w:rsidP="003329C1">
            <w:pPr>
              <w:rPr>
                <w:rFonts w:eastAsia="Malgun Gothic"/>
                <w:sz w:val="21"/>
                <w:szCs w:val="21"/>
              </w:rPr>
            </w:pPr>
            <w:r>
              <w:rPr>
                <w:rFonts w:eastAsia="Malgun Gothic"/>
                <w:sz w:val="21"/>
                <w:szCs w:val="21"/>
              </w:rPr>
              <w:t>.</w:t>
            </w:r>
          </w:p>
          <w:p w14:paraId="20AD61BF" w14:textId="77777777" w:rsidR="007B1D2A" w:rsidRDefault="007B1D2A" w:rsidP="007B1D2A">
            <w:pPr>
              <w:rPr>
                <w:rFonts w:eastAsia="Malgun Gothic"/>
                <w:sz w:val="10"/>
                <w:szCs w:val="21"/>
              </w:rPr>
            </w:pPr>
          </w:p>
          <w:p w14:paraId="15F58B0A" w14:textId="2E95300C" w:rsidR="00DB5CF7" w:rsidRDefault="00F871EA" w:rsidP="003329C1">
            <w:pPr>
              <w:rPr>
                <w:rFonts w:eastAsia="Malgun Gothic"/>
                <w:sz w:val="21"/>
                <w:szCs w:val="21"/>
              </w:rPr>
            </w:pPr>
            <w:r>
              <w:rPr>
                <w:rFonts w:eastAsia="Malgun Gothic"/>
                <w:sz w:val="21"/>
                <w:szCs w:val="21"/>
              </w:rPr>
              <w:t xml:space="preserve">Create </w:t>
            </w:r>
            <w:r w:rsidR="008A763C" w:rsidRPr="00534347">
              <w:rPr>
                <w:rFonts w:eastAsia="Malgun Gothic"/>
                <w:b/>
                <w:bCs/>
                <w:i/>
                <w:iCs/>
                <w:sz w:val="21"/>
                <w:szCs w:val="21"/>
              </w:rPr>
              <w:t>Action Transition cards</w:t>
            </w:r>
            <w:r w:rsidR="008A763C">
              <w:rPr>
                <w:rFonts w:eastAsia="Malgun Gothic"/>
                <w:sz w:val="21"/>
                <w:szCs w:val="21"/>
              </w:rPr>
              <w:t xml:space="preserve"> </w:t>
            </w:r>
            <w:r w:rsidR="007B1D2A">
              <w:rPr>
                <w:rFonts w:eastAsia="Malgun Gothic"/>
                <w:sz w:val="21"/>
                <w:szCs w:val="21"/>
              </w:rPr>
              <w:t>for the children to use</w:t>
            </w:r>
            <w:r w:rsidR="00E97E58">
              <w:rPr>
                <w:rFonts w:eastAsia="Malgun Gothic"/>
                <w:sz w:val="21"/>
                <w:szCs w:val="21"/>
              </w:rPr>
              <w:t xml:space="preserve"> when transitio</w:t>
            </w:r>
            <w:r w:rsidR="001B18EE">
              <w:rPr>
                <w:rFonts w:eastAsia="Malgun Gothic"/>
                <w:sz w:val="21"/>
                <w:szCs w:val="21"/>
              </w:rPr>
              <w:t xml:space="preserve">ning </w:t>
            </w:r>
            <w:r w:rsidR="007B1D2A">
              <w:rPr>
                <w:rFonts w:eastAsia="Malgun Gothic"/>
                <w:sz w:val="21"/>
                <w:szCs w:val="21"/>
              </w:rPr>
              <w:t>from one</w:t>
            </w:r>
            <w:r w:rsidR="001B18EE">
              <w:rPr>
                <w:rFonts w:eastAsia="Malgun Gothic"/>
                <w:sz w:val="21"/>
                <w:szCs w:val="21"/>
              </w:rPr>
              <w:t xml:space="preserve"> activity</w:t>
            </w:r>
            <w:r w:rsidR="007B1D2A">
              <w:rPr>
                <w:rFonts w:eastAsia="Malgun Gothic"/>
                <w:sz w:val="21"/>
                <w:szCs w:val="21"/>
              </w:rPr>
              <w:t xml:space="preserve"> to another. These Action transition cards include the activities the children chose as the special events shared with friends and family, i.e., birthday parade, holding a kite or balloons, skipping to the park, favorite dance</w:t>
            </w:r>
            <w:r w:rsidR="00527B55">
              <w:rPr>
                <w:rFonts w:eastAsia="Malgun Gothic"/>
                <w:sz w:val="21"/>
                <w:szCs w:val="21"/>
              </w:rPr>
              <w:t>.</w:t>
            </w:r>
          </w:p>
          <w:p w14:paraId="75B50C88" w14:textId="21E48562" w:rsidR="00706917" w:rsidRPr="00490337" w:rsidRDefault="00706917" w:rsidP="003329C1">
            <w:pPr>
              <w:rPr>
                <w:rFonts w:eastAsia="Malgun Gothic"/>
                <w:sz w:val="21"/>
                <w:szCs w:val="21"/>
              </w:rPr>
            </w:pPr>
          </w:p>
        </w:tc>
      </w:tr>
      <w:tr w:rsidR="00DB5CF7" w14:paraId="7322E0FC" w14:textId="77777777" w:rsidTr="003329C1">
        <w:tc>
          <w:tcPr>
            <w:tcW w:w="1705" w:type="dxa"/>
            <w:tcBorders>
              <w:top w:val="nil"/>
              <w:left w:val="nil"/>
              <w:bottom w:val="nil"/>
              <w:right w:val="nil"/>
            </w:tcBorders>
          </w:tcPr>
          <w:p w14:paraId="2C3492B7" w14:textId="1CF53DDF" w:rsidR="00192585" w:rsidRDefault="00192585" w:rsidP="003329C1">
            <w:pPr>
              <w:rPr>
                <w:b/>
                <w:color w:val="014A8E"/>
                <w:sz w:val="24"/>
                <w:szCs w:val="28"/>
              </w:rPr>
            </w:pPr>
            <w:r>
              <w:rPr>
                <w:rFonts w:ascii="Garamond" w:hAnsi="Garamond"/>
                <w:b/>
                <w:noProof/>
                <w:color w:val="004E97"/>
                <w:sz w:val="28"/>
                <w:szCs w:val="28"/>
              </w:rPr>
              <w:drawing>
                <wp:anchor distT="0" distB="0" distL="114300" distR="114300" simplePos="0" relativeHeight="251744256" behindDoc="0" locked="0" layoutInCell="1" allowOverlap="1" wp14:anchorId="3FAD1988" wp14:editId="75790454">
                  <wp:simplePos x="0" y="0"/>
                  <wp:positionH relativeFrom="column">
                    <wp:posOffset>171450</wp:posOffset>
                  </wp:positionH>
                  <wp:positionV relativeFrom="paragraph">
                    <wp:posOffset>-132080</wp:posOffset>
                  </wp:positionV>
                  <wp:extent cx="552893" cy="521375"/>
                  <wp:effectExtent l="0" t="0" r="0" b="0"/>
                  <wp:wrapNone/>
                  <wp:docPr id="2033250521" name="Picture 2033250521" descr="C:\Users\LABY\AppData\Local\Microsoft\Windows\INetCache\Content.Word\Yellow_GeldsGu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Y\AppData\Local\Microsoft\Windows\INetCache\Content.Word\Yellow_GeldsGuy.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620" t="18204" r="25116" b="42267"/>
                          <a:stretch/>
                        </pic:blipFill>
                        <pic:spPr bwMode="auto">
                          <a:xfrm>
                            <a:off x="0" y="0"/>
                            <a:ext cx="552893" cy="521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A2A8D1" w14:textId="77777777" w:rsidR="00192585" w:rsidRDefault="00192585" w:rsidP="003329C1">
            <w:pPr>
              <w:rPr>
                <w:b/>
                <w:color w:val="014A8E"/>
                <w:sz w:val="24"/>
                <w:szCs w:val="28"/>
              </w:rPr>
            </w:pPr>
          </w:p>
          <w:p w14:paraId="06356AAA" w14:textId="6E38EDA1" w:rsidR="000E39D5" w:rsidRDefault="00192585" w:rsidP="003329C1">
            <w:pPr>
              <w:rPr>
                <w:rFonts w:ascii="Garamond" w:hAnsi="Garamond"/>
                <w:b/>
                <w:noProof/>
                <w:color w:val="004E97"/>
                <w:sz w:val="28"/>
                <w:szCs w:val="28"/>
              </w:rPr>
            </w:pPr>
            <w:r>
              <w:rPr>
                <w:b/>
                <w:color w:val="014A8E"/>
                <w:sz w:val="24"/>
                <w:szCs w:val="28"/>
              </w:rPr>
              <w:t xml:space="preserve">        CLL</w:t>
            </w:r>
            <w:r w:rsidR="004F4700">
              <w:rPr>
                <w:b/>
                <w:color w:val="014A8E"/>
                <w:sz w:val="24"/>
                <w:szCs w:val="28"/>
              </w:rPr>
              <w:t>3.3b</w:t>
            </w:r>
            <w:r w:rsidR="00432EFA">
              <w:rPr>
                <w:b/>
                <w:color w:val="014A8E"/>
                <w:sz w:val="24"/>
                <w:szCs w:val="28"/>
              </w:rPr>
              <w:t xml:space="preserve">    </w:t>
            </w:r>
          </w:p>
          <w:p w14:paraId="5152C8E5" w14:textId="23CC0F4F" w:rsidR="00192585" w:rsidRDefault="00192585" w:rsidP="003329C1">
            <w:pPr>
              <w:rPr>
                <w:rFonts w:ascii="Garamond" w:hAnsi="Garamond"/>
                <w:b/>
                <w:noProof/>
                <w:color w:val="004E97"/>
                <w:sz w:val="28"/>
                <w:szCs w:val="28"/>
              </w:rPr>
            </w:pPr>
          </w:p>
          <w:p w14:paraId="71821473" w14:textId="30D16DBE" w:rsidR="000E39D5" w:rsidRPr="00ED36C4" w:rsidRDefault="000E39D5" w:rsidP="003329C1">
            <w:pPr>
              <w:rPr>
                <w:rFonts w:ascii="Garamond" w:hAnsi="Garamond"/>
                <w:b/>
                <w:color w:val="004E97"/>
                <w:sz w:val="28"/>
                <w:szCs w:val="28"/>
              </w:rPr>
            </w:pPr>
          </w:p>
        </w:tc>
        <w:tc>
          <w:tcPr>
            <w:tcW w:w="9085" w:type="dxa"/>
            <w:tcBorders>
              <w:top w:val="nil"/>
              <w:left w:val="nil"/>
              <w:bottom w:val="nil"/>
              <w:right w:val="nil"/>
            </w:tcBorders>
          </w:tcPr>
          <w:p w14:paraId="5AEFC8A8" w14:textId="17C5F6A8" w:rsidR="00732BAD" w:rsidRDefault="00D90848" w:rsidP="003329C1">
            <w:pPr>
              <w:rPr>
                <w:rFonts w:eastAsia="Malgun Gothic"/>
                <w:sz w:val="21"/>
                <w:szCs w:val="21"/>
              </w:rPr>
            </w:pPr>
            <w:r>
              <w:rPr>
                <w:rFonts w:eastAsia="Malgun Gothic"/>
                <w:sz w:val="21"/>
                <w:szCs w:val="21"/>
              </w:rPr>
              <w:t xml:space="preserve">After reading the story </w:t>
            </w:r>
            <w:r w:rsidRPr="00D90848">
              <w:rPr>
                <w:rFonts w:eastAsia="Malgun Gothic"/>
                <w:b/>
                <w:bCs/>
                <w:i/>
                <w:iCs/>
                <w:sz w:val="21"/>
                <w:szCs w:val="21"/>
              </w:rPr>
              <w:t>Saturday</w:t>
            </w:r>
            <w:r>
              <w:rPr>
                <w:rFonts w:eastAsia="Malgun Gothic"/>
                <w:b/>
                <w:bCs/>
                <w:sz w:val="21"/>
                <w:szCs w:val="21"/>
              </w:rPr>
              <w:t xml:space="preserve">, </w:t>
            </w:r>
            <w:r w:rsidR="00CF108B">
              <w:rPr>
                <w:rFonts w:eastAsia="Malgun Gothic"/>
                <w:sz w:val="21"/>
                <w:szCs w:val="21"/>
              </w:rPr>
              <w:t xml:space="preserve">play a game of </w:t>
            </w:r>
            <w:r w:rsidR="0091279F" w:rsidRPr="000653B3">
              <w:rPr>
                <w:rFonts w:eastAsia="Malgun Gothic"/>
                <w:b/>
                <w:bCs/>
                <w:i/>
                <w:iCs/>
                <w:sz w:val="21"/>
                <w:szCs w:val="21"/>
              </w:rPr>
              <w:t>Feelings Charades</w:t>
            </w:r>
            <w:r w:rsidR="00FE7891">
              <w:rPr>
                <w:rFonts w:eastAsia="Malgun Gothic"/>
                <w:sz w:val="21"/>
                <w:szCs w:val="21"/>
              </w:rPr>
              <w:t>. Review</w:t>
            </w:r>
            <w:r w:rsidR="001618BC">
              <w:rPr>
                <w:rFonts w:eastAsia="Malgun Gothic"/>
                <w:sz w:val="21"/>
                <w:szCs w:val="21"/>
              </w:rPr>
              <w:t xml:space="preserve"> with the children the emotions expressed in the story</w:t>
            </w:r>
            <w:r w:rsidR="00C14CDB">
              <w:rPr>
                <w:rFonts w:eastAsia="Malgun Gothic"/>
                <w:sz w:val="21"/>
                <w:szCs w:val="21"/>
              </w:rPr>
              <w:t xml:space="preserve">. Next, </w:t>
            </w:r>
            <w:r w:rsidR="00054836">
              <w:rPr>
                <w:rFonts w:eastAsia="Malgun Gothic"/>
                <w:sz w:val="21"/>
                <w:szCs w:val="21"/>
              </w:rPr>
              <w:t xml:space="preserve">choose a </w:t>
            </w:r>
            <w:r w:rsidR="009267F4">
              <w:rPr>
                <w:rFonts w:eastAsia="Malgun Gothic"/>
                <w:sz w:val="21"/>
                <w:szCs w:val="21"/>
              </w:rPr>
              <w:t xml:space="preserve">child to act out </w:t>
            </w:r>
            <w:r w:rsidR="002F6372">
              <w:rPr>
                <w:rFonts w:eastAsia="Malgun Gothic"/>
                <w:sz w:val="21"/>
                <w:szCs w:val="21"/>
              </w:rPr>
              <w:t xml:space="preserve">one of the </w:t>
            </w:r>
            <w:r w:rsidR="00C14CDB">
              <w:rPr>
                <w:rFonts w:eastAsia="Malgun Gothic"/>
                <w:sz w:val="21"/>
                <w:szCs w:val="21"/>
              </w:rPr>
              <w:t>feeling</w:t>
            </w:r>
            <w:r w:rsidR="002F6372">
              <w:rPr>
                <w:rFonts w:eastAsia="Malgun Gothic"/>
                <w:sz w:val="21"/>
                <w:szCs w:val="21"/>
              </w:rPr>
              <w:t>s</w:t>
            </w:r>
            <w:r w:rsidR="005F1291">
              <w:rPr>
                <w:rFonts w:eastAsia="Malgun Gothic"/>
                <w:sz w:val="21"/>
                <w:szCs w:val="21"/>
              </w:rPr>
              <w:t xml:space="preserve"> and encourage the other children to guess </w:t>
            </w:r>
            <w:r w:rsidR="004E3928">
              <w:rPr>
                <w:rFonts w:eastAsia="Malgun Gothic"/>
                <w:sz w:val="21"/>
                <w:szCs w:val="21"/>
              </w:rPr>
              <w:t>how the child’s feeling.</w:t>
            </w:r>
            <w:r w:rsidR="004E44A1">
              <w:rPr>
                <w:rFonts w:eastAsia="Malgun Gothic"/>
                <w:sz w:val="21"/>
                <w:szCs w:val="21"/>
              </w:rPr>
              <w:t xml:space="preserve"> The teacher </w:t>
            </w:r>
            <w:r w:rsidR="00502C6B">
              <w:rPr>
                <w:rFonts w:eastAsia="Malgun Gothic"/>
                <w:sz w:val="21"/>
                <w:szCs w:val="21"/>
              </w:rPr>
              <w:t xml:space="preserve">can </w:t>
            </w:r>
            <w:r w:rsidR="00733B1C">
              <w:rPr>
                <w:rFonts w:eastAsia="Malgun Gothic"/>
                <w:sz w:val="21"/>
                <w:szCs w:val="21"/>
              </w:rPr>
              <w:t xml:space="preserve">support the child </w:t>
            </w:r>
            <w:r w:rsidR="003917AE">
              <w:rPr>
                <w:rFonts w:eastAsia="Malgun Gothic"/>
                <w:sz w:val="21"/>
                <w:szCs w:val="21"/>
              </w:rPr>
              <w:t xml:space="preserve">acting out </w:t>
            </w:r>
            <w:r w:rsidR="00741C27">
              <w:rPr>
                <w:rFonts w:eastAsia="Malgun Gothic"/>
                <w:sz w:val="21"/>
                <w:szCs w:val="21"/>
              </w:rPr>
              <w:t xml:space="preserve">the </w:t>
            </w:r>
            <w:r w:rsidR="003917AE">
              <w:rPr>
                <w:rFonts w:eastAsia="Malgun Gothic"/>
                <w:sz w:val="21"/>
                <w:szCs w:val="21"/>
              </w:rPr>
              <w:t>feeling</w:t>
            </w:r>
          </w:p>
          <w:p w14:paraId="06512C73" w14:textId="162EF364" w:rsidR="00820C3C" w:rsidRPr="00490337" w:rsidRDefault="00FD5583" w:rsidP="003329C1">
            <w:pPr>
              <w:rPr>
                <w:rFonts w:eastAsia="Malgun Gothic"/>
                <w:sz w:val="21"/>
                <w:szCs w:val="21"/>
              </w:rPr>
            </w:pPr>
            <w:r>
              <w:rPr>
                <w:rFonts w:eastAsia="Malgun Gothic"/>
                <w:sz w:val="21"/>
                <w:szCs w:val="21"/>
              </w:rPr>
              <w:t>with a whisper</w:t>
            </w:r>
            <w:r w:rsidR="00C64D3C">
              <w:rPr>
                <w:rFonts w:eastAsia="Malgun Gothic"/>
                <w:sz w:val="21"/>
                <w:szCs w:val="21"/>
              </w:rPr>
              <w:t xml:space="preserve"> </w:t>
            </w:r>
            <w:r w:rsidR="001244E5">
              <w:rPr>
                <w:rFonts w:eastAsia="Malgun Gothic"/>
                <w:sz w:val="21"/>
                <w:szCs w:val="21"/>
              </w:rPr>
              <w:t xml:space="preserve">suggestion or use a visual </w:t>
            </w:r>
            <w:r w:rsidR="00C64D3C">
              <w:rPr>
                <w:rFonts w:eastAsia="Malgun Gothic"/>
                <w:sz w:val="21"/>
                <w:szCs w:val="21"/>
              </w:rPr>
              <w:t>facial expression</w:t>
            </w:r>
            <w:r w:rsidR="0036615A">
              <w:rPr>
                <w:rFonts w:eastAsia="Malgun Gothic"/>
                <w:sz w:val="21"/>
                <w:szCs w:val="21"/>
              </w:rPr>
              <w:t xml:space="preserve"> ca</w:t>
            </w:r>
            <w:r w:rsidR="00706917">
              <w:rPr>
                <w:rFonts w:eastAsia="Malgun Gothic"/>
                <w:sz w:val="21"/>
                <w:szCs w:val="21"/>
              </w:rPr>
              <w:t>rd.</w:t>
            </w:r>
          </w:p>
        </w:tc>
      </w:tr>
      <w:tr w:rsidR="00DB5CF7" w14:paraId="76ABD3CC" w14:textId="77777777" w:rsidTr="003329C1">
        <w:tc>
          <w:tcPr>
            <w:tcW w:w="1705" w:type="dxa"/>
            <w:tcBorders>
              <w:top w:val="nil"/>
              <w:left w:val="nil"/>
              <w:bottom w:val="nil"/>
              <w:right w:val="nil"/>
            </w:tcBorders>
          </w:tcPr>
          <w:p w14:paraId="1C1E2001" w14:textId="66741D3E" w:rsidR="00DB5CF7" w:rsidRDefault="00732BAD" w:rsidP="003329C1">
            <w:pPr>
              <w:rPr>
                <w:rFonts w:eastAsia="Malgun Gothic"/>
                <w:b/>
                <w:color w:val="014A8E"/>
                <w:sz w:val="24"/>
                <w:szCs w:val="21"/>
              </w:rPr>
            </w:pPr>
            <w:r>
              <w:rPr>
                <w:rFonts w:ascii="Garamond" w:hAnsi="Garamond"/>
                <w:b/>
                <w:noProof/>
                <w:color w:val="004E97"/>
                <w:sz w:val="28"/>
                <w:szCs w:val="28"/>
              </w:rPr>
              <w:drawing>
                <wp:anchor distT="0" distB="0" distL="114300" distR="114300" simplePos="0" relativeHeight="251742208" behindDoc="0" locked="0" layoutInCell="1" allowOverlap="1" wp14:anchorId="1507AE86" wp14:editId="494998A3">
                  <wp:simplePos x="0" y="0"/>
                  <wp:positionH relativeFrom="column">
                    <wp:posOffset>179705</wp:posOffset>
                  </wp:positionH>
                  <wp:positionV relativeFrom="paragraph">
                    <wp:posOffset>-294640</wp:posOffset>
                  </wp:positionV>
                  <wp:extent cx="552893" cy="521375"/>
                  <wp:effectExtent l="0" t="0" r="0" b="0"/>
                  <wp:wrapNone/>
                  <wp:docPr id="1249628933" name="Picture 1249628933" descr="C:\Users\LABY\AppData\Local\Microsoft\Windows\INetCache\Content.Word\Yellow_GeldsGu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Y\AppData\Local\Microsoft\Windows\INetCache\Content.Word\Yellow_GeldsGuy.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620" t="18204" r="25116" b="42267"/>
                          <a:stretch/>
                        </pic:blipFill>
                        <pic:spPr bwMode="auto">
                          <a:xfrm>
                            <a:off x="0" y="0"/>
                            <a:ext cx="552893" cy="521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0AE1B" w14:textId="354FCD2F" w:rsidR="00DB5CF7" w:rsidRPr="00490337" w:rsidRDefault="00A4652E" w:rsidP="00A4652E">
            <w:pPr>
              <w:rPr>
                <w:rFonts w:ascii="Garamond" w:hAnsi="Garamond"/>
                <w:b/>
                <w:color w:val="004E97"/>
                <w:sz w:val="24"/>
                <w:szCs w:val="28"/>
              </w:rPr>
            </w:pPr>
            <w:bookmarkStart w:id="2" w:name="_Hlk485656288"/>
            <w:bookmarkEnd w:id="2"/>
            <w:r>
              <w:rPr>
                <w:rFonts w:eastAsia="Malgun Gothic"/>
                <w:b/>
                <w:bCs/>
                <w:color w:val="014A8E"/>
                <w:sz w:val="24"/>
                <w:szCs w:val="21"/>
              </w:rPr>
              <w:t xml:space="preserve">       </w:t>
            </w:r>
            <w:r w:rsidR="00DB5CF7" w:rsidRPr="00337E12">
              <w:rPr>
                <w:rFonts w:eastAsia="Malgun Gothic"/>
                <w:b/>
                <w:bCs/>
                <w:color w:val="014A8E"/>
                <w:sz w:val="24"/>
                <w:szCs w:val="21"/>
              </w:rPr>
              <w:t>CLL2.3b</w:t>
            </w:r>
          </w:p>
        </w:tc>
        <w:tc>
          <w:tcPr>
            <w:tcW w:w="9085" w:type="dxa"/>
            <w:tcBorders>
              <w:top w:val="nil"/>
              <w:left w:val="nil"/>
              <w:bottom w:val="nil"/>
              <w:right w:val="nil"/>
            </w:tcBorders>
          </w:tcPr>
          <w:p w14:paraId="4CBEE879" w14:textId="77777777" w:rsidR="00732BAD" w:rsidRDefault="00732BAD" w:rsidP="003329C1">
            <w:pPr>
              <w:rPr>
                <w:rFonts w:eastAsia="Malgun Gothic"/>
                <w:sz w:val="21"/>
                <w:szCs w:val="21"/>
              </w:rPr>
            </w:pPr>
          </w:p>
          <w:p w14:paraId="4533FE33" w14:textId="3EA7F716" w:rsidR="00EB2B9C" w:rsidRPr="00D8352D" w:rsidRDefault="00DB5CF7" w:rsidP="003329C1">
            <w:pPr>
              <w:rPr>
                <w:rFonts w:eastAsia="Malgun Gothic"/>
                <w:sz w:val="21"/>
                <w:szCs w:val="21"/>
              </w:rPr>
            </w:pPr>
            <w:r w:rsidRPr="001749F0">
              <w:rPr>
                <w:rFonts w:eastAsia="Malgun Gothic"/>
                <w:sz w:val="21"/>
                <w:szCs w:val="21"/>
              </w:rPr>
              <w:t xml:space="preserve">As you introduce the book and title, also introduce the word </w:t>
            </w:r>
            <w:r w:rsidR="00B41B70" w:rsidRPr="00D90848">
              <w:rPr>
                <w:rFonts w:eastAsia="Malgun Gothic"/>
                <w:b/>
                <w:bCs/>
                <w:i/>
                <w:iCs/>
                <w:sz w:val="21"/>
                <w:szCs w:val="21"/>
              </w:rPr>
              <w:t>ch</w:t>
            </w:r>
            <w:r w:rsidR="009124AB" w:rsidRPr="00D90848">
              <w:rPr>
                <w:rFonts w:eastAsia="Malgun Gothic"/>
                <w:b/>
                <w:bCs/>
                <w:i/>
                <w:iCs/>
                <w:sz w:val="21"/>
                <w:szCs w:val="21"/>
              </w:rPr>
              <w:t>erished</w:t>
            </w:r>
            <w:r w:rsidR="009124AB">
              <w:rPr>
                <w:rFonts w:eastAsia="Malgun Gothic"/>
                <w:sz w:val="21"/>
                <w:szCs w:val="21"/>
              </w:rPr>
              <w:t xml:space="preserve">, </w:t>
            </w:r>
            <w:r w:rsidRPr="001749F0">
              <w:rPr>
                <w:rFonts w:eastAsia="Malgun Gothic"/>
                <w:sz w:val="21"/>
                <w:szCs w:val="21"/>
              </w:rPr>
              <w:t xml:space="preserve">and define it. Talk with the children about </w:t>
            </w:r>
            <w:r w:rsidR="00EF324B">
              <w:rPr>
                <w:rFonts w:eastAsia="Malgun Gothic"/>
                <w:sz w:val="21"/>
                <w:szCs w:val="21"/>
              </w:rPr>
              <w:t xml:space="preserve">days that </w:t>
            </w:r>
            <w:r w:rsidR="00605FD8">
              <w:rPr>
                <w:rFonts w:eastAsia="Malgun Gothic"/>
                <w:sz w:val="21"/>
                <w:szCs w:val="21"/>
              </w:rPr>
              <w:t>are very special</w:t>
            </w:r>
            <w:r w:rsidR="00EF324B">
              <w:rPr>
                <w:rFonts w:eastAsia="Malgun Gothic"/>
                <w:sz w:val="21"/>
                <w:szCs w:val="21"/>
              </w:rPr>
              <w:t xml:space="preserve"> to them</w:t>
            </w:r>
            <w:r w:rsidR="00E2540E">
              <w:rPr>
                <w:rFonts w:eastAsia="Malgun Gothic"/>
                <w:sz w:val="21"/>
                <w:szCs w:val="21"/>
              </w:rPr>
              <w:t xml:space="preserve"> such as holidays, birthdays. </w:t>
            </w:r>
            <w:r w:rsidRPr="001749F0">
              <w:rPr>
                <w:rFonts w:eastAsia="Malgun Gothic"/>
                <w:sz w:val="21"/>
                <w:szCs w:val="21"/>
              </w:rPr>
              <w:t xml:space="preserve">You could chart the different types of </w:t>
            </w:r>
            <w:r w:rsidR="00C270D5">
              <w:rPr>
                <w:rFonts w:eastAsia="Malgun Gothic"/>
                <w:sz w:val="21"/>
                <w:szCs w:val="21"/>
              </w:rPr>
              <w:t>cheri</w:t>
            </w:r>
            <w:r w:rsidR="00A17990">
              <w:rPr>
                <w:rFonts w:eastAsia="Malgun Gothic"/>
                <w:sz w:val="21"/>
                <w:szCs w:val="21"/>
              </w:rPr>
              <w:t>shed moments</w:t>
            </w:r>
            <w:r w:rsidR="00CE5AB2">
              <w:rPr>
                <w:rFonts w:eastAsia="Malgun Gothic"/>
                <w:sz w:val="21"/>
                <w:szCs w:val="21"/>
              </w:rPr>
              <w:t xml:space="preserve">. Children could share how they would feel if they couldn’t </w:t>
            </w:r>
            <w:r w:rsidR="00606037">
              <w:rPr>
                <w:rFonts w:eastAsia="Malgun Gothic"/>
                <w:sz w:val="21"/>
                <w:szCs w:val="21"/>
              </w:rPr>
              <w:t>celebrate their favorite day.</w:t>
            </w:r>
          </w:p>
        </w:tc>
      </w:tr>
      <w:tr w:rsidR="00DB5CF7" w14:paraId="0A43FA67" w14:textId="77777777" w:rsidTr="003329C1">
        <w:tc>
          <w:tcPr>
            <w:tcW w:w="1705" w:type="dxa"/>
            <w:tcBorders>
              <w:top w:val="nil"/>
              <w:left w:val="nil"/>
              <w:bottom w:val="nil"/>
              <w:right w:val="nil"/>
            </w:tcBorders>
          </w:tcPr>
          <w:p w14:paraId="76C39EC0" w14:textId="4387EBB5" w:rsidR="00DB5CF7" w:rsidRPr="00820C3C" w:rsidRDefault="00DB5CF7" w:rsidP="00820C3C">
            <w:pPr>
              <w:rPr>
                <w:rFonts w:eastAsia="Malgun Gothic"/>
                <w:b/>
                <w:color w:val="014A8E"/>
                <w:sz w:val="24"/>
                <w:szCs w:val="21"/>
              </w:rPr>
            </w:pPr>
          </w:p>
        </w:tc>
        <w:tc>
          <w:tcPr>
            <w:tcW w:w="9085" w:type="dxa"/>
            <w:tcBorders>
              <w:top w:val="nil"/>
              <w:left w:val="nil"/>
              <w:bottom w:val="nil"/>
              <w:right w:val="nil"/>
            </w:tcBorders>
          </w:tcPr>
          <w:p w14:paraId="3005ADB9" w14:textId="27AD50D0" w:rsidR="00A17990" w:rsidRDefault="00A17990" w:rsidP="003329C1">
            <w:pPr>
              <w:rPr>
                <w:rFonts w:ascii="Garamond" w:hAnsi="Garamond"/>
                <w:b/>
                <w:color w:val="004E97"/>
                <w:sz w:val="8"/>
                <w:szCs w:val="28"/>
                <w:highlight w:val="yellow"/>
              </w:rPr>
            </w:pPr>
          </w:p>
          <w:p w14:paraId="7658DF34" w14:textId="77777777" w:rsidR="00A17990" w:rsidRDefault="00A17990" w:rsidP="003329C1">
            <w:pPr>
              <w:rPr>
                <w:rFonts w:ascii="Garamond" w:hAnsi="Garamond"/>
                <w:b/>
                <w:color w:val="004E97"/>
                <w:sz w:val="8"/>
                <w:szCs w:val="28"/>
                <w:highlight w:val="yellow"/>
              </w:rPr>
            </w:pPr>
          </w:p>
          <w:p w14:paraId="6D0E2FCC" w14:textId="77777777" w:rsidR="00A17990" w:rsidRDefault="00A17990" w:rsidP="003329C1">
            <w:pPr>
              <w:rPr>
                <w:rFonts w:ascii="Garamond" w:hAnsi="Garamond"/>
                <w:b/>
                <w:color w:val="004E97"/>
                <w:sz w:val="8"/>
                <w:szCs w:val="28"/>
                <w:highlight w:val="yellow"/>
              </w:rPr>
            </w:pPr>
          </w:p>
          <w:p w14:paraId="187AC1C0" w14:textId="77777777" w:rsidR="00A17990" w:rsidRDefault="00A17990" w:rsidP="003329C1">
            <w:pPr>
              <w:rPr>
                <w:rFonts w:ascii="Garamond" w:hAnsi="Garamond"/>
                <w:b/>
                <w:color w:val="004E97"/>
                <w:sz w:val="8"/>
                <w:szCs w:val="28"/>
                <w:highlight w:val="yellow"/>
              </w:rPr>
            </w:pPr>
          </w:p>
          <w:p w14:paraId="4E82B2FF" w14:textId="77777777" w:rsidR="00A17990" w:rsidRDefault="00A17990" w:rsidP="003329C1">
            <w:pPr>
              <w:rPr>
                <w:rFonts w:ascii="Garamond" w:hAnsi="Garamond"/>
                <w:b/>
                <w:color w:val="004E97"/>
                <w:sz w:val="8"/>
                <w:szCs w:val="28"/>
                <w:highlight w:val="yellow"/>
              </w:rPr>
            </w:pPr>
          </w:p>
          <w:p w14:paraId="03D6CC2F" w14:textId="77777777" w:rsidR="00A17990" w:rsidRDefault="00A17990" w:rsidP="003329C1">
            <w:pPr>
              <w:rPr>
                <w:rFonts w:ascii="Garamond" w:hAnsi="Garamond"/>
                <w:b/>
                <w:color w:val="004E97"/>
                <w:sz w:val="8"/>
                <w:szCs w:val="28"/>
                <w:highlight w:val="yellow"/>
              </w:rPr>
            </w:pPr>
          </w:p>
          <w:p w14:paraId="294041DD" w14:textId="77777777" w:rsidR="00A17990" w:rsidRDefault="00A17990" w:rsidP="003329C1">
            <w:pPr>
              <w:rPr>
                <w:rFonts w:ascii="Garamond" w:hAnsi="Garamond"/>
                <w:b/>
                <w:color w:val="004E97"/>
                <w:sz w:val="8"/>
                <w:szCs w:val="28"/>
                <w:highlight w:val="yellow"/>
              </w:rPr>
            </w:pPr>
          </w:p>
          <w:p w14:paraId="3FE565C4" w14:textId="77777777" w:rsidR="00F03627" w:rsidRDefault="00F03627" w:rsidP="003329C1">
            <w:pPr>
              <w:rPr>
                <w:rFonts w:ascii="Garamond" w:hAnsi="Garamond"/>
                <w:b/>
                <w:color w:val="004E97"/>
                <w:sz w:val="8"/>
                <w:szCs w:val="28"/>
                <w:highlight w:val="yellow"/>
              </w:rPr>
            </w:pPr>
          </w:p>
          <w:p w14:paraId="2176E36D" w14:textId="77777777" w:rsidR="00F03627" w:rsidRDefault="00F03627" w:rsidP="003329C1">
            <w:pPr>
              <w:rPr>
                <w:rFonts w:ascii="Garamond" w:hAnsi="Garamond"/>
                <w:b/>
                <w:color w:val="004E97"/>
                <w:sz w:val="8"/>
                <w:szCs w:val="28"/>
                <w:highlight w:val="yellow"/>
              </w:rPr>
            </w:pPr>
          </w:p>
          <w:p w14:paraId="3F325DC4" w14:textId="77777777" w:rsidR="00A17990" w:rsidRPr="007C4FAD" w:rsidRDefault="00A17990" w:rsidP="003329C1">
            <w:pPr>
              <w:rPr>
                <w:rFonts w:ascii="Garamond" w:hAnsi="Garamond"/>
                <w:b/>
                <w:color w:val="004E97"/>
                <w:sz w:val="8"/>
                <w:szCs w:val="28"/>
                <w:highlight w:val="yellow"/>
              </w:rPr>
            </w:pPr>
          </w:p>
        </w:tc>
      </w:tr>
      <w:tr w:rsidR="00DB5CF7" w14:paraId="097976EA" w14:textId="77777777" w:rsidTr="003329C1">
        <w:tc>
          <w:tcPr>
            <w:tcW w:w="1705" w:type="dxa"/>
            <w:tcBorders>
              <w:top w:val="nil"/>
              <w:left w:val="nil"/>
              <w:bottom w:val="single" w:sz="24" w:space="0" w:color="014A8E"/>
              <w:right w:val="nil"/>
            </w:tcBorders>
          </w:tcPr>
          <w:p w14:paraId="6CE9FEDB" w14:textId="77777777" w:rsidR="00DB5CF7" w:rsidRDefault="00DB5CF7" w:rsidP="008D2703">
            <w:pPr>
              <w:rPr>
                <w:rFonts w:eastAsia="Malgun Gothic"/>
                <w:b/>
                <w:noProof/>
                <w:color w:val="014A8E"/>
                <w:sz w:val="24"/>
                <w:szCs w:val="21"/>
              </w:rPr>
            </w:pPr>
          </w:p>
          <w:p w14:paraId="67E315A9" w14:textId="77777777" w:rsidR="00DB5CF7" w:rsidRDefault="00DB5CF7" w:rsidP="003329C1">
            <w:pPr>
              <w:jc w:val="center"/>
              <w:rPr>
                <w:rFonts w:eastAsia="Malgun Gothic"/>
                <w:b/>
                <w:noProof/>
                <w:color w:val="014A8E"/>
                <w:sz w:val="24"/>
                <w:szCs w:val="21"/>
              </w:rPr>
            </w:pPr>
          </w:p>
        </w:tc>
        <w:tc>
          <w:tcPr>
            <w:tcW w:w="9085" w:type="dxa"/>
            <w:tcBorders>
              <w:top w:val="nil"/>
              <w:left w:val="nil"/>
              <w:bottom w:val="single" w:sz="24" w:space="0" w:color="014A8E"/>
              <w:right w:val="nil"/>
            </w:tcBorders>
          </w:tcPr>
          <w:p w14:paraId="1D341067" w14:textId="77777777" w:rsidR="00DB5CF7" w:rsidRDefault="00DB5CF7" w:rsidP="003329C1">
            <w:pPr>
              <w:rPr>
                <w:rFonts w:eastAsia="Malgun Gothic"/>
                <w:sz w:val="21"/>
                <w:szCs w:val="21"/>
                <w:highlight w:val="yellow"/>
              </w:rPr>
            </w:pPr>
          </w:p>
          <w:p w14:paraId="0DC2E936" w14:textId="345144A0" w:rsidR="00CC4F40" w:rsidRPr="007C4FAD" w:rsidRDefault="00CC4F40" w:rsidP="003329C1">
            <w:pPr>
              <w:rPr>
                <w:rFonts w:eastAsia="Malgun Gothic"/>
                <w:sz w:val="21"/>
                <w:szCs w:val="21"/>
                <w:highlight w:val="yellow"/>
              </w:rPr>
            </w:pPr>
          </w:p>
        </w:tc>
      </w:tr>
    </w:tbl>
    <w:p w14:paraId="1FC89518" w14:textId="45FFCD75" w:rsidR="00EA7999" w:rsidRDefault="003B60C1" w:rsidP="00A6645E">
      <w:pPr>
        <w:rPr>
          <w:sz w:val="28"/>
          <w:szCs w:val="28"/>
        </w:rPr>
      </w:pPr>
      <w:r w:rsidRPr="00455C98">
        <w:rPr>
          <w:noProof/>
          <w:sz w:val="24"/>
          <w:szCs w:val="24"/>
        </w:rPr>
        <mc:AlternateContent>
          <mc:Choice Requires="wps">
            <w:drawing>
              <wp:anchor distT="0" distB="0" distL="114300" distR="114300" simplePos="0" relativeHeight="251719680" behindDoc="0" locked="0" layoutInCell="1" allowOverlap="1" wp14:anchorId="7E095D94" wp14:editId="6DA0EC32">
                <wp:simplePos x="0" y="0"/>
                <wp:positionH relativeFrom="page">
                  <wp:align>right</wp:align>
                </wp:positionH>
                <wp:positionV relativeFrom="paragraph">
                  <wp:posOffset>-1170940</wp:posOffset>
                </wp:positionV>
                <wp:extent cx="7689850" cy="1822450"/>
                <wp:effectExtent l="38100" t="38100" r="44450" b="25400"/>
                <wp:wrapNone/>
                <wp:docPr id="199" name="Flowchart: Document 199"/>
                <wp:cNvGraphicFramePr/>
                <a:graphic xmlns:a="http://schemas.openxmlformats.org/drawingml/2006/main">
                  <a:graphicData uri="http://schemas.microsoft.com/office/word/2010/wordprocessingShape">
                    <wps:wsp>
                      <wps:cNvSpPr/>
                      <wps:spPr>
                        <a:xfrm>
                          <a:off x="0" y="0"/>
                          <a:ext cx="7689850" cy="1822450"/>
                        </a:xfrm>
                        <a:prstGeom prst="flowChartDocument">
                          <a:avLst/>
                        </a:prstGeom>
                        <a:solidFill>
                          <a:srgbClr val="FBDD71"/>
                        </a:solidFill>
                        <a:ln w="762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741E9" id="Flowchart: Document 199" o:spid="_x0000_s1026" type="#_x0000_t114" style="position:absolute;margin-left:554.3pt;margin-top:-92.2pt;width:605.5pt;height:143.5pt;z-index:2517196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" fillcolor="#fbdd71" strokecolor="#00b050" strokeweight="6pt">
                <w10:wrap anchorx="page"/>
              </v:shape>
            </w:pict>
          </mc:Fallback>
        </mc:AlternateContent>
      </w:r>
      <w:r w:rsidR="008D2703" w:rsidRPr="00455C98">
        <w:rPr>
          <w:noProof/>
          <w:sz w:val="24"/>
          <w:szCs w:val="24"/>
        </w:rPr>
        <mc:AlternateContent>
          <mc:Choice Requires="wps">
            <w:drawing>
              <wp:anchor distT="0" distB="0" distL="114300" distR="114300" simplePos="0" relativeHeight="251720704" behindDoc="0" locked="0" layoutInCell="1" allowOverlap="1" wp14:anchorId="73C9A152" wp14:editId="25232FD8">
                <wp:simplePos x="0" y="0"/>
                <wp:positionH relativeFrom="margin">
                  <wp:posOffset>148374</wp:posOffset>
                </wp:positionH>
                <wp:positionV relativeFrom="paragraph">
                  <wp:posOffset>-597643</wp:posOffset>
                </wp:positionV>
                <wp:extent cx="5249653" cy="784668"/>
                <wp:effectExtent l="0" t="0" r="0" b="0"/>
                <wp:wrapNone/>
                <wp:docPr id="200" name="Text Box 200"/>
                <wp:cNvGraphicFramePr/>
                <a:graphic xmlns:a="http://schemas.openxmlformats.org/drawingml/2006/main">
                  <a:graphicData uri="http://schemas.microsoft.com/office/word/2010/wordprocessingShape">
                    <wps:wsp>
                      <wps:cNvSpPr txBox="1"/>
                      <wps:spPr>
                        <a:xfrm rot="10800000" flipV="1">
                          <a:off x="0" y="0"/>
                          <a:ext cx="5249653" cy="784668"/>
                        </a:xfrm>
                        <a:prstGeom prst="rect">
                          <a:avLst/>
                        </a:prstGeom>
                        <a:noFill/>
                        <a:ln>
                          <a:noFill/>
                        </a:ln>
                        <a:effectLst/>
                      </wps:spPr>
                      <wps:txbx>
                        <w:txbxContent>
                          <w:p w14:paraId="5C85986E" w14:textId="2DFC877E" w:rsidR="00DD3DCC" w:rsidRPr="007333E3" w:rsidRDefault="00DD3DCC" w:rsidP="007333E3">
                            <w:pPr>
                              <w:rPr>
                                <w:rFonts w:ascii="Malgun Gothic" w:eastAsia="Malgun Gothic" w:hAnsi="Malgun Gothic" w:cs="Times New Roman"/>
                                <w:b/>
                                <w:color w:val="1F4E79" w:themeColor="accent1" w:themeShade="80"/>
                                <w:sz w:val="52"/>
                                <w:szCs w:val="144"/>
                                <w14:textOutline w14:w="12700" w14:cap="flat" w14:cmpd="sng" w14:algn="ctr">
                                  <w14:noFill/>
                                  <w14:prstDash w14:val="solid"/>
                                  <w14:round/>
                                </w14:textOutline>
                              </w:rPr>
                            </w:pPr>
                            <w:r w:rsidRPr="007333E3">
                              <w:rPr>
                                <w:rFonts w:ascii="Malgun Gothic" w:eastAsia="Malgun Gothic" w:hAnsi="Malgun Gothic" w:cs="Times New Roman"/>
                                <w:b/>
                                <w:color w:val="1F4E79" w:themeColor="accent1" w:themeShade="80"/>
                                <w:sz w:val="56"/>
                                <w:szCs w:val="112"/>
                                <w14:textOutline w14:w="12700" w14:cap="flat" w14:cmpd="sng" w14:algn="ctr">
                                  <w14:noFill/>
                                  <w14:prstDash w14:val="solid"/>
                                  <w14:round/>
                                </w14:textOutline>
                              </w:rPr>
                              <w:t>SEEDS</w:t>
                            </w:r>
                            <w:r w:rsidRPr="007333E3">
                              <w:rPr>
                                <w:rFonts w:ascii="Malgun Gothic" w:eastAsia="Malgun Gothic" w:hAnsi="Malgun Gothic" w:cs="Times New Roman"/>
                                <w:b/>
                                <w:color w:val="1F4E79" w:themeColor="accent1" w:themeShade="80"/>
                                <w:sz w:val="56"/>
                                <w:szCs w:val="120"/>
                                <w14:textOutline w14:w="12700" w14:cap="flat" w14:cmpd="sng" w14:algn="ctr">
                                  <w14:noFill/>
                                  <w14:prstDash w14:val="solid"/>
                                  <w14:round/>
                                </w14:textOutline>
                              </w:rPr>
                              <w:t xml:space="preserve"> </w:t>
                            </w:r>
                            <w:r w:rsidRPr="007333E3">
                              <w:rPr>
                                <w:rFonts w:ascii="Malgun Gothic" w:eastAsia="Malgun Gothic" w:hAnsi="Malgun Gothic" w:cs="Times New Roman"/>
                                <w:b/>
                                <w:color w:val="1F4E79" w:themeColor="accent1" w:themeShade="80"/>
                                <w:sz w:val="52"/>
                                <w:szCs w:val="92"/>
                                <w14:textOutline w14:w="12700" w14:cap="flat" w14:cmpd="sng" w14:algn="ctr">
                                  <w14:noFill/>
                                  <w14:prstDash w14:val="solid"/>
                                  <w14:round/>
                                </w14:textOutline>
                              </w:rPr>
                              <w:t>for Story Time</w:t>
                            </w:r>
                            <w:r w:rsidR="007333E3" w:rsidRPr="007333E3">
                              <w:rPr>
                                <w:rFonts w:ascii="Malgun Gothic" w:eastAsia="Malgun Gothic" w:hAnsi="Malgun Gothic" w:cs="Times New Roman"/>
                                <w:b/>
                                <w:color w:val="1F4E79" w:themeColor="accent1" w:themeShade="80"/>
                                <w:sz w:val="52"/>
                                <w:szCs w:val="92"/>
                                <w14:textOutline w14:w="12700" w14:cap="flat" w14:cmpd="sng" w14:algn="ctr">
                                  <w14:noFill/>
                                  <w14:prstDash w14:val="solid"/>
                                  <w14:round/>
                                </w14:textOutline>
                              </w:rPr>
                              <w:t xml:space="preserve"> (cont.)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9A152" id="Text Box 200" o:spid="_x0000_s1031" type="#_x0000_t202" style="position:absolute;margin-left:11.7pt;margin-top:-47.05pt;width:413.35pt;height:61.8pt;rotation:180;flip:y;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" filled="f" stroked="f">
                <v:textbox>
                  <w:txbxContent>
                    <w:p w14:paraId="5C85986E" w14:textId="2DFC877E" w:rsidR="00DD3DCC" w:rsidRPr="007333E3" w:rsidRDefault="00DD3DCC" w:rsidP="007333E3">
                      <w:pPr>
                        <w:rPr>
                          <w:rFonts w:ascii="Malgun Gothic" w:eastAsia="Malgun Gothic" w:hAnsi="Malgun Gothic" w:cs="Times New Roman"/>
                          <w:b/>
                          <w:color w:val="1F4E79" w:themeColor="accent1" w:themeShade="80"/>
                          <w:sz w:val="52"/>
                          <w:szCs w:val="144"/>
                          <w14:textOutline w14:w="12700" w14:cap="flat" w14:cmpd="sng" w14:algn="ctr">
                            <w14:noFill/>
                            <w14:prstDash w14:val="solid"/>
                            <w14:round/>
                          </w14:textOutline>
                        </w:rPr>
                      </w:pPr>
                      <w:r w:rsidRPr="007333E3">
                        <w:rPr>
                          <w:rFonts w:ascii="Malgun Gothic" w:eastAsia="Malgun Gothic" w:hAnsi="Malgun Gothic" w:cs="Times New Roman"/>
                          <w:b/>
                          <w:color w:val="1F4E79" w:themeColor="accent1" w:themeShade="80"/>
                          <w:sz w:val="56"/>
                          <w:szCs w:val="112"/>
                          <w14:textOutline w14:w="12700" w14:cap="flat" w14:cmpd="sng" w14:algn="ctr">
                            <w14:noFill/>
                            <w14:prstDash w14:val="solid"/>
                            <w14:round/>
                          </w14:textOutline>
                        </w:rPr>
                        <w:t>SEEDS</w:t>
                      </w:r>
                      <w:r w:rsidRPr="007333E3">
                        <w:rPr>
                          <w:rFonts w:ascii="Malgun Gothic" w:eastAsia="Malgun Gothic" w:hAnsi="Malgun Gothic" w:cs="Times New Roman"/>
                          <w:b/>
                          <w:color w:val="1F4E79" w:themeColor="accent1" w:themeShade="80"/>
                          <w:sz w:val="56"/>
                          <w:szCs w:val="120"/>
                          <w14:textOutline w14:w="12700" w14:cap="flat" w14:cmpd="sng" w14:algn="ctr">
                            <w14:noFill/>
                            <w14:prstDash w14:val="solid"/>
                            <w14:round/>
                          </w14:textOutline>
                        </w:rPr>
                        <w:t xml:space="preserve"> </w:t>
                      </w:r>
                      <w:r w:rsidRPr="007333E3">
                        <w:rPr>
                          <w:rFonts w:ascii="Malgun Gothic" w:eastAsia="Malgun Gothic" w:hAnsi="Malgun Gothic" w:cs="Times New Roman"/>
                          <w:b/>
                          <w:color w:val="1F4E79" w:themeColor="accent1" w:themeShade="80"/>
                          <w:sz w:val="52"/>
                          <w:szCs w:val="92"/>
                          <w14:textOutline w14:w="12700" w14:cap="flat" w14:cmpd="sng" w14:algn="ctr">
                            <w14:noFill/>
                            <w14:prstDash w14:val="solid"/>
                            <w14:round/>
                          </w14:textOutline>
                        </w:rPr>
                        <w:t>for Story Time</w:t>
                      </w:r>
                      <w:r w:rsidR="007333E3" w:rsidRPr="007333E3">
                        <w:rPr>
                          <w:rFonts w:ascii="Malgun Gothic" w:eastAsia="Malgun Gothic" w:hAnsi="Malgun Gothic" w:cs="Times New Roman"/>
                          <w:b/>
                          <w:color w:val="1F4E79" w:themeColor="accent1" w:themeShade="80"/>
                          <w:sz w:val="52"/>
                          <w:szCs w:val="92"/>
                          <w14:textOutline w14:w="12700" w14:cap="flat" w14:cmpd="sng" w14:algn="ctr">
                            <w14:noFill/>
                            <w14:prstDash w14:val="solid"/>
                            <w14:round/>
                          </w14:textOutline>
                        </w:rPr>
                        <w:t xml:space="preserve"> (cont.)</w:t>
                      </w:r>
                    </w:p>
                  </w:txbxContent>
                </v:textbox>
                <w10:wrap anchorx="margin"/>
              </v:shape>
            </w:pict>
          </mc:Fallback>
        </mc:AlternateContent>
      </w:r>
    </w:p>
    <w:p w14:paraId="13582B39" w14:textId="5534B48B" w:rsidR="00CE4FF5" w:rsidRPr="00FC2C38" w:rsidRDefault="00CE4FF5" w:rsidP="00CE4FF5">
      <w:pPr>
        <w:spacing w:after="0"/>
        <w:rPr>
          <w:b/>
          <w:color w:val="014A8E"/>
          <w:sz w:val="2"/>
          <w:szCs w:val="28"/>
        </w:rPr>
      </w:pPr>
    </w:p>
    <w:p w14:paraId="5D893D35" w14:textId="77777777" w:rsidR="00C131A9" w:rsidRDefault="00C131A9" w:rsidP="00CE4FF5">
      <w:pPr>
        <w:spacing w:after="0"/>
        <w:rPr>
          <w:b/>
          <w:color w:val="014A8E"/>
          <w:sz w:val="28"/>
          <w:szCs w:val="28"/>
        </w:rPr>
      </w:pPr>
    </w:p>
    <w:p w14:paraId="64830968" w14:textId="77777777" w:rsidR="006E495C" w:rsidRDefault="006E495C" w:rsidP="00CA5B2A">
      <w:pPr>
        <w:spacing w:after="0"/>
        <w:rPr>
          <w:b/>
          <w:color w:val="014A8E"/>
          <w:sz w:val="28"/>
          <w:szCs w:val="28"/>
        </w:rPr>
      </w:pPr>
    </w:p>
    <w:p w14:paraId="0D491721" w14:textId="77777777" w:rsidR="006E495C" w:rsidRDefault="006E495C" w:rsidP="00CA5B2A">
      <w:pPr>
        <w:spacing w:after="0"/>
        <w:rPr>
          <w:b/>
          <w:color w:val="014A8E"/>
          <w:sz w:val="28"/>
          <w:szCs w:val="28"/>
        </w:rPr>
      </w:pPr>
    </w:p>
    <w:p w14:paraId="387EEC2B" w14:textId="120CBA05" w:rsidR="00FB23ED" w:rsidRPr="00FC2C38" w:rsidRDefault="00490337" w:rsidP="00CA5B2A">
      <w:pPr>
        <w:spacing w:after="0"/>
        <w:rPr>
          <w:b/>
          <w:color w:val="014A8E"/>
          <w:sz w:val="28"/>
          <w:szCs w:val="28"/>
        </w:rPr>
      </w:pPr>
      <w:r w:rsidRPr="00FC2C38">
        <w:rPr>
          <w:b/>
          <w:color w:val="014A8E"/>
          <w:sz w:val="28"/>
          <w:szCs w:val="28"/>
        </w:rPr>
        <w:t>Introducing this book to young children:</w:t>
      </w:r>
    </w:p>
    <w:p w14:paraId="3DB4CF68" w14:textId="7310FAC6" w:rsidR="00DD3DCC" w:rsidRDefault="00216AB9" w:rsidP="00E524B4">
      <w:pPr>
        <w:spacing w:after="0"/>
        <w:ind w:left="1152"/>
        <w:rPr>
          <w:rFonts w:ascii="Garamond" w:hAnsi="Garamond"/>
          <w:b/>
          <w:color w:val="004E97"/>
          <w:sz w:val="28"/>
          <w:szCs w:val="28"/>
        </w:rPr>
      </w:pPr>
      <w:r>
        <w:rPr>
          <w:noProof/>
          <w:sz w:val="24"/>
          <w:szCs w:val="24"/>
        </w:rPr>
        <mc:AlternateContent>
          <mc:Choice Requires="wps">
            <w:drawing>
              <wp:anchor distT="0" distB="0" distL="114300" distR="114300" simplePos="0" relativeHeight="251708416" behindDoc="0" locked="0" layoutInCell="1" allowOverlap="1" wp14:anchorId="334CC019" wp14:editId="424E909C">
                <wp:simplePos x="0" y="0"/>
                <wp:positionH relativeFrom="column">
                  <wp:posOffset>69850</wp:posOffset>
                </wp:positionH>
                <wp:positionV relativeFrom="paragraph">
                  <wp:posOffset>131445</wp:posOffset>
                </wp:positionV>
                <wp:extent cx="914400" cy="4445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w="6350">
                          <a:noFill/>
                        </a:ln>
                      </wps:spPr>
                      <wps:txbx>
                        <w:txbxContent>
                          <w:p w14:paraId="1AC36D80" w14:textId="77777777" w:rsidR="00DF6AC9" w:rsidRPr="00DF6AC9" w:rsidRDefault="00447806" w:rsidP="00D70D7F">
                            <w:pPr>
                              <w:ind w:left="72"/>
                              <w:rPr>
                                <w:b/>
                                <w:sz w:val="52"/>
                              </w:rPr>
                            </w:pPr>
                            <w:r>
                              <w:rPr>
                                <w:b/>
                                <w:sz w:val="52"/>
                              </w:rP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4CC019" id="Text Box 24" o:spid="_x0000_s1032" type="#_x0000_t202" style="position:absolute;left:0;text-align:left;margin-left:5.5pt;margin-top:10.35pt;width:1in;height:35pt;z-index:251708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" filled="f" stroked="f" strokeweight=".5pt">
                <v:textbox>
                  <w:txbxContent>
                    <w:p w14:paraId="1AC36D80" w14:textId="77777777" w:rsidR="00DF6AC9" w:rsidRPr="00DF6AC9" w:rsidRDefault="00447806" w:rsidP="00D70D7F">
                      <w:pPr>
                        <w:ind w:left="72"/>
                        <w:rPr>
                          <w:b/>
                          <w:sz w:val="52"/>
                        </w:rPr>
                      </w:pPr>
                      <w:r>
                        <w:rPr>
                          <w:b/>
                          <w:sz w:val="52"/>
                        </w:rPr>
                        <w:t>R</w:t>
                      </w:r>
                    </w:p>
                  </w:txbxContent>
                </v:textbox>
              </v:shape>
            </w:pict>
          </mc:Fallback>
        </mc:AlternateContent>
      </w:r>
    </w:p>
    <w:p w14:paraId="36B9C645" w14:textId="27BAAEC2" w:rsidR="00FB23ED" w:rsidRDefault="00E524B4" w:rsidP="00216AB9">
      <w:pPr>
        <w:spacing w:after="0"/>
        <w:ind w:left="2880"/>
        <w:rPr>
          <w:rFonts w:ascii="Garamond" w:hAnsi="Garamond"/>
          <w:b/>
          <w:color w:val="004E97"/>
          <w:sz w:val="28"/>
          <w:szCs w:val="28"/>
        </w:rPr>
      </w:pPr>
      <w:r>
        <w:rPr>
          <w:rFonts w:ascii="Garamond" w:hAnsi="Garamond"/>
          <w:b/>
          <w:noProof/>
          <w:color w:val="004E97"/>
          <w:sz w:val="28"/>
          <w:szCs w:val="28"/>
        </w:rPr>
        <mc:AlternateContent>
          <mc:Choice Requires="wps">
            <w:drawing>
              <wp:anchor distT="0" distB="0" distL="114300" distR="114300" simplePos="0" relativeHeight="251707392" behindDoc="0" locked="0" layoutInCell="1" allowOverlap="1" wp14:anchorId="13E79428" wp14:editId="7EF1AE52">
                <wp:simplePos x="0" y="0"/>
                <wp:positionH relativeFrom="column">
                  <wp:posOffset>30480</wp:posOffset>
                </wp:positionH>
                <wp:positionV relativeFrom="paragraph">
                  <wp:posOffset>71120</wp:posOffset>
                </wp:positionV>
                <wp:extent cx="6924675" cy="119062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924675" cy="1190625"/>
                        </a:xfrm>
                        <a:prstGeom prst="rect">
                          <a:avLst/>
                        </a:prstGeom>
                        <a:noFill/>
                        <a:ln w="6350">
                          <a:noFill/>
                        </a:ln>
                      </wps:spPr>
                      <wps:txbx>
                        <w:txbxContent>
                          <w:p w14:paraId="5010C63E" w14:textId="04AA0197" w:rsidR="00CE4FF5" w:rsidRPr="009F1213" w:rsidRDefault="00DF6AC9" w:rsidP="00D70D7F">
                            <w:pPr>
                              <w:ind w:left="144"/>
                              <w:rPr>
                                <w:rFonts w:cs="Slimbach-Book"/>
                                <w:sz w:val="24"/>
                                <w:szCs w:val="24"/>
                              </w:rPr>
                            </w:pPr>
                            <w:r>
                              <w:rPr>
                                <w:rFonts w:cs="Slimbach-Book"/>
                                <w:sz w:val="24"/>
                                <w:szCs w:val="24"/>
                              </w:rPr>
                              <w:t xml:space="preserve">    </w:t>
                            </w:r>
                            <w:r w:rsidR="00447806">
                              <w:rPr>
                                <w:rFonts w:cs="Slimbach-Book"/>
                                <w:sz w:val="24"/>
                                <w:szCs w:val="24"/>
                              </w:rPr>
                              <w:t xml:space="preserve"> </w:t>
                            </w:r>
                            <w:proofErr w:type="spellStart"/>
                            <w:r w:rsidR="00D675C8">
                              <w:rPr>
                                <w:rFonts w:cs="Slimbach-Book"/>
                                <w:sz w:val="24"/>
                                <w:szCs w:val="24"/>
                              </w:rPr>
                              <w:t>epeated</w:t>
                            </w:r>
                            <w:proofErr w:type="spellEnd"/>
                            <w:r w:rsidR="00CE6FC2">
                              <w:rPr>
                                <w:rFonts w:cs="Slimbach-Book"/>
                                <w:sz w:val="24"/>
                                <w:szCs w:val="24"/>
                              </w:rPr>
                              <w:t xml:space="preserve"> reading </w:t>
                            </w:r>
                            <w:r w:rsidR="00447806">
                              <w:rPr>
                                <w:rFonts w:cs="Slimbach-Book"/>
                                <w:sz w:val="24"/>
                                <w:szCs w:val="24"/>
                              </w:rPr>
                              <w:t>of</w:t>
                            </w:r>
                            <w:r w:rsidR="00CE4FF5" w:rsidRPr="009F1213">
                              <w:rPr>
                                <w:rFonts w:cs="Slimbach-Book"/>
                                <w:sz w:val="24"/>
                                <w:szCs w:val="24"/>
                              </w:rPr>
                              <w:t xml:space="preserve"> the same book provides opportunities for preschoolers to develop a sense of competence and confidence. </w:t>
                            </w:r>
                            <w:r w:rsidR="00CE4FF5">
                              <w:rPr>
                                <w:rFonts w:cs="Slimbach-Book"/>
                                <w:sz w:val="24"/>
                                <w:szCs w:val="24"/>
                              </w:rPr>
                              <w:t xml:space="preserve"> Children learn to point at and label pictures, turn pages, discuss the story, and make predictions of what will happen next, while learning new words and relating the story to their own experiences.  </w:t>
                            </w:r>
                            <w:r w:rsidR="00CE4FF5" w:rsidRPr="009F1213">
                              <w:rPr>
                                <w:rFonts w:cs="Slimbach-Book"/>
                                <w:sz w:val="24"/>
                                <w:szCs w:val="24"/>
                              </w:rPr>
                              <w:t xml:space="preserve">Read </w:t>
                            </w:r>
                            <w:r w:rsidR="00962320">
                              <w:rPr>
                                <w:rFonts w:cs="Slimbach-BookItalic"/>
                                <w:i/>
                                <w:iCs/>
                                <w:sz w:val="24"/>
                                <w:szCs w:val="24"/>
                              </w:rPr>
                              <w:t>Saturday</w:t>
                            </w:r>
                            <w:r w:rsidR="00CE4FF5" w:rsidRPr="009F1213">
                              <w:rPr>
                                <w:rFonts w:cs="Slimbach-BookItalic"/>
                                <w:i/>
                                <w:iCs/>
                                <w:sz w:val="24"/>
                                <w:szCs w:val="24"/>
                              </w:rPr>
                              <w:t xml:space="preserve"> </w:t>
                            </w:r>
                            <w:r w:rsidR="00CE4FF5" w:rsidRPr="009F1213">
                              <w:rPr>
                                <w:rFonts w:cs="Slimbach-Book"/>
                                <w:sz w:val="24"/>
                                <w:szCs w:val="24"/>
                              </w:rPr>
                              <w:t>for several days in a row and use some of the ideas, activities, and teaching opportunities listed below to enhance social and emotional skills.</w:t>
                            </w:r>
                          </w:p>
                          <w:p w14:paraId="2E9221F3" w14:textId="77777777" w:rsidR="00CE4FF5" w:rsidRDefault="00CE4FF5" w:rsidP="00D70D7F">
                            <w:pPr>
                              <w:ind w:left="14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79428" id="Text Box 17" o:spid="_x0000_s1033" type="#_x0000_t202" style="position:absolute;left:0;text-align:left;margin-left:2.4pt;margin-top:5.6pt;width:545.25pt;height:9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" filled="f" stroked="f" strokeweight=".5pt">
                <v:textbox>
                  <w:txbxContent>
                    <w:p w14:paraId="5010C63E" w14:textId="04AA0197" w:rsidR="00CE4FF5" w:rsidRPr="009F1213" w:rsidRDefault="00DF6AC9" w:rsidP="00D70D7F">
                      <w:pPr>
                        <w:ind w:left="144"/>
                        <w:rPr>
                          <w:rFonts w:cs="Slimbach-Book"/>
                          <w:sz w:val="24"/>
                          <w:szCs w:val="24"/>
                        </w:rPr>
                      </w:pPr>
                      <w:r>
                        <w:rPr>
                          <w:rFonts w:cs="Slimbach-Book"/>
                          <w:sz w:val="24"/>
                          <w:szCs w:val="24"/>
                        </w:rPr>
                        <w:t xml:space="preserve">    </w:t>
                      </w:r>
                      <w:r w:rsidR="00447806">
                        <w:rPr>
                          <w:rFonts w:cs="Slimbach-Book"/>
                          <w:sz w:val="24"/>
                          <w:szCs w:val="24"/>
                        </w:rPr>
                        <w:t xml:space="preserve"> </w:t>
                      </w:r>
                      <w:proofErr w:type="spellStart"/>
                      <w:r w:rsidR="00D675C8">
                        <w:rPr>
                          <w:rFonts w:cs="Slimbach-Book"/>
                          <w:sz w:val="24"/>
                          <w:szCs w:val="24"/>
                        </w:rPr>
                        <w:t>epeated</w:t>
                      </w:r>
                      <w:proofErr w:type="spellEnd"/>
                      <w:r w:rsidR="00CE6FC2">
                        <w:rPr>
                          <w:rFonts w:cs="Slimbach-Book"/>
                          <w:sz w:val="24"/>
                          <w:szCs w:val="24"/>
                        </w:rPr>
                        <w:t xml:space="preserve"> reading </w:t>
                      </w:r>
                      <w:r w:rsidR="00447806">
                        <w:rPr>
                          <w:rFonts w:cs="Slimbach-Book"/>
                          <w:sz w:val="24"/>
                          <w:szCs w:val="24"/>
                        </w:rPr>
                        <w:t>of</w:t>
                      </w:r>
                      <w:r w:rsidR="00CE4FF5" w:rsidRPr="009F1213">
                        <w:rPr>
                          <w:rFonts w:cs="Slimbach-Book"/>
                          <w:sz w:val="24"/>
                          <w:szCs w:val="24"/>
                        </w:rPr>
                        <w:t xml:space="preserve"> the same book provides opportunities for preschoolers to develop a sense of competence and confidence. </w:t>
                      </w:r>
                      <w:r w:rsidR="00CE4FF5">
                        <w:rPr>
                          <w:rFonts w:cs="Slimbach-Book"/>
                          <w:sz w:val="24"/>
                          <w:szCs w:val="24"/>
                        </w:rPr>
                        <w:t xml:space="preserve"> Children learn to point at and label pictures, turn pages, discuss the story, and make predictions of what will happen next, while learning new words and relating the story to their own experiences.  </w:t>
                      </w:r>
                      <w:r w:rsidR="00CE4FF5" w:rsidRPr="009F1213">
                        <w:rPr>
                          <w:rFonts w:cs="Slimbach-Book"/>
                          <w:sz w:val="24"/>
                          <w:szCs w:val="24"/>
                        </w:rPr>
                        <w:t xml:space="preserve">Read </w:t>
                      </w:r>
                      <w:r w:rsidR="00962320">
                        <w:rPr>
                          <w:rFonts w:cs="Slimbach-BookItalic"/>
                          <w:i/>
                          <w:iCs/>
                          <w:sz w:val="24"/>
                          <w:szCs w:val="24"/>
                        </w:rPr>
                        <w:t>Saturday</w:t>
                      </w:r>
                      <w:r w:rsidR="00CE4FF5" w:rsidRPr="009F1213">
                        <w:rPr>
                          <w:rFonts w:cs="Slimbach-BookItalic"/>
                          <w:i/>
                          <w:iCs/>
                          <w:sz w:val="24"/>
                          <w:szCs w:val="24"/>
                        </w:rPr>
                        <w:t xml:space="preserve"> </w:t>
                      </w:r>
                      <w:r w:rsidR="00CE4FF5" w:rsidRPr="009F1213">
                        <w:rPr>
                          <w:rFonts w:cs="Slimbach-Book"/>
                          <w:sz w:val="24"/>
                          <w:szCs w:val="24"/>
                        </w:rPr>
                        <w:t>for several days in a row and use some of the ideas, activities, and teaching opportunities listed below to enhance social and emotional skills.</w:t>
                      </w:r>
                    </w:p>
                    <w:p w14:paraId="2E9221F3" w14:textId="77777777" w:rsidR="00CE4FF5" w:rsidRDefault="00CE4FF5" w:rsidP="00D70D7F">
                      <w:pPr>
                        <w:ind w:left="144"/>
                      </w:pPr>
                    </w:p>
                  </w:txbxContent>
                </v:textbox>
              </v:shape>
            </w:pict>
          </mc:Fallback>
        </mc:AlternateContent>
      </w:r>
    </w:p>
    <w:p w14:paraId="0FF818EA" w14:textId="4BAEB5B2" w:rsidR="00FB23ED" w:rsidRDefault="00FB23ED" w:rsidP="00A6645E">
      <w:pPr>
        <w:rPr>
          <w:rFonts w:ascii="Garamond" w:hAnsi="Garamond"/>
          <w:b/>
          <w:color w:val="004E97"/>
          <w:sz w:val="28"/>
          <w:szCs w:val="28"/>
        </w:rPr>
      </w:pPr>
    </w:p>
    <w:p w14:paraId="3BE0864D" w14:textId="77777777" w:rsidR="00CE4FF5" w:rsidRDefault="00803DE9" w:rsidP="002F261A">
      <w:pPr>
        <w:rPr>
          <w:rFonts w:cs="Slimbach-Book"/>
          <w:sz w:val="24"/>
          <w:szCs w:val="24"/>
        </w:rPr>
      </w:pPr>
      <w:r w:rsidRPr="00CE4FF5">
        <w:rPr>
          <w:noProof/>
        </w:rPr>
        <mc:AlternateContent>
          <mc:Choice Requires="wps">
            <w:drawing>
              <wp:anchor distT="0" distB="0" distL="114300" distR="114300" simplePos="0" relativeHeight="251676672" behindDoc="0" locked="0" layoutInCell="1" allowOverlap="1" wp14:anchorId="3D40F20E" wp14:editId="2D9A719B">
                <wp:simplePos x="0" y="0"/>
                <wp:positionH relativeFrom="column">
                  <wp:posOffset>1981200</wp:posOffset>
                </wp:positionH>
                <wp:positionV relativeFrom="paragraph">
                  <wp:posOffset>-119743</wp:posOffset>
                </wp:positionV>
                <wp:extent cx="5399314"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399314"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A9A178" id="Straight Connector 1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56pt,-9.45pt" to="581.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" stroked="f" strokeweight=".5pt">
                <v:stroke joinstyle="miter"/>
              </v:line>
            </w:pict>
          </mc:Fallback>
        </mc:AlternateContent>
      </w:r>
    </w:p>
    <w:p w14:paraId="4F8A05E9" w14:textId="0896D293" w:rsidR="00CE4FF5" w:rsidRDefault="00D4356E" w:rsidP="002F261A">
      <w:pPr>
        <w:rPr>
          <w:rFonts w:cs="Slimbach-Book"/>
          <w:sz w:val="24"/>
          <w:szCs w:val="24"/>
        </w:rPr>
      </w:pPr>
      <w:r>
        <w:rPr>
          <w:rFonts w:ascii="Arial" w:hAnsi="Arial" w:cs="Arial"/>
          <w:noProof/>
          <w:sz w:val="20"/>
          <w:szCs w:val="20"/>
        </w:rPr>
        <w:drawing>
          <wp:anchor distT="0" distB="0" distL="114300" distR="114300" simplePos="0" relativeHeight="251657728" behindDoc="1" locked="0" layoutInCell="1" allowOverlap="1" wp14:anchorId="3CB729DC" wp14:editId="1D18F5D2">
            <wp:simplePos x="0" y="0"/>
            <wp:positionH relativeFrom="margin">
              <wp:align>left</wp:align>
            </wp:positionH>
            <wp:positionV relativeFrom="paragraph">
              <wp:posOffset>221615</wp:posOffset>
            </wp:positionV>
            <wp:extent cx="5010150" cy="3516630"/>
            <wp:effectExtent l="0" t="0" r="0" b="7620"/>
            <wp:wrapNone/>
            <wp:docPr id="195" name="Picture 195" descr="Image result for spotligh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potlight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150" cy="3516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119495" w14:textId="4307D27A" w:rsidR="00CE4FF5" w:rsidRDefault="00CE4FF5" w:rsidP="009600C1">
      <w:pPr>
        <w:autoSpaceDE w:val="0"/>
        <w:autoSpaceDN w:val="0"/>
        <w:adjustRightInd w:val="0"/>
        <w:spacing w:after="0" w:line="240" w:lineRule="auto"/>
        <w:rPr>
          <w:rFonts w:cs="Slimbach-Book"/>
          <w:sz w:val="24"/>
          <w:szCs w:val="24"/>
        </w:rPr>
      </w:pPr>
    </w:p>
    <w:p w14:paraId="267E0946" w14:textId="77777777" w:rsidR="009F1213" w:rsidRDefault="00C64DA6" w:rsidP="009600C1">
      <w:pPr>
        <w:autoSpaceDE w:val="0"/>
        <w:autoSpaceDN w:val="0"/>
        <w:adjustRightInd w:val="0"/>
        <w:spacing w:after="0" w:line="240" w:lineRule="auto"/>
        <w:rPr>
          <w:rFonts w:cs="Slimbach-Book"/>
          <w:sz w:val="24"/>
          <w:szCs w:val="24"/>
        </w:rPr>
      </w:pPr>
      <w:r>
        <w:rPr>
          <w:noProof/>
        </w:rPr>
        <mc:AlternateContent>
          <mc:Choice Requires="wps">
            <w:drawing>
              <wp:anchor distT="0" distB="0" distL="114300" distR="114300" simplePos="0" relativeHeight="251661824" behindDoc="0" locked="0" layoutInCell="1" allowOverlap="1" wp14:anchorId="4592955F" wp14:editId="5E773502">
                <wp:simplePos x="0" y="0"/>
                <wp:positionH relativeFrom="column">
                  <wp:posOffset>925831</wp:posOffset>
                </wp:positionH>
                <wp:positionV relativeFrom="paragraph">
                  <wp:posOffset>50801</wp:posOffset>
                </wp:positionV>
                <wp:extent cx="5797550" cy="4699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5797550" cy="469900"/>
                        </a:xfrm>
                        <a:prstGeom prst="rect">
                          <a:avLst/>
                        </a:prstGeom>
                        <a:noFill/>
                        <a:ln>
                          <a:noFill/>
                        </a:ln>
                      </wps:spPr>
                      <wps:txbx>
                        <w:txbxContent>
                          <w:p w14:paraId="5BACAA26" w14:textId="77777777" w:rsidR="00A61D93" w:rsidRPr="006B763C" w:rsidRDefault="00C64DA6" w:rsidP="00A61D93">
                            <w:pPr>
                              <w:jc w:val="center"/>
                              <w:rPr>
                                <w:b/>
                                <w:noProof/>
                                <w:color w:val="014A8E"/>
                                <w:sz w:val="72"/>
                                <w:szCs w:val="72"/>
                                <w14:textOutline w14:w="3175" w14:cap="flat" w14:cmpd="sng" w14:algn="ctr">
                                  <w14:solidFill>
                                    <w14:srgbClr w14:val="68C28D"/>
                                  </w14:solidFill>
                                  <w14:prstDash w14:val="solid"/>
                                  <w14:round/>
                                </w14:textOutline>
                              </w:rPr>
                            </w:pPr>
                            <w:r>
                              <w:rPr>
                                <w:b/>
                                <w:noProof/>
                                <w:color w:val="014A8E"/>
                                <w:sz w:val="72"/>
                                <w:szCs w:val="72"/>
                                <w14:textOutline w14:w="3175" w14:cap="flat" w14:cmpd="sng" w14:algn="ctr">
                                  <w14:solidFill>
                                    <w14:srgbClr w14:val="68C28D"/>
                                  </w14:solidFill>
                                  <w14:prstDash w14:val="solid"/>
                                  <w14:round/>
                                </w14:textOutline>
                              </w:rPr>
                              <w:t>GELDS Activity Spotlight</w:t>
                            </w: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shape w14:anchorId="4592955F" id="Text Box 1" o:spid="_x0000_s1034" type="#_x0000_t202" style="position:absolute;margin-left:72.9pt;margin-top:4pt;width:456.5pt;height: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" filled="f" stroked="f">
                <v:textbox>
                  <w:txbxContent>
                    <w:p w14:paraId="5BACAA26" w14:textId="77777777" w:rsidR="00A61D93" w:rsidRPr="006B763C" w:rsidRDefault="00C64DA6" w:rsidP="00A61D93">
                      <w:pPr>
                        <w:jc w:val="center"/>
                        <w:rPr>
                          <w:b/>
                          <w:noProof/>
                          <w:color w:val="014A8E"/>
                          <w:sz w:val="72"/>
                          <w:szCs w:val="72"/>
                          <w14:textOutline w14:w="3175" w14:cap="flat" w14:cmpd="sng" w14:algn="ctr">
                            <w14:solidFill>
                              <w14:srgbClr w14:val="68C28D"/>
                            </w14:solidFill>
                            <w14:prstDash w14:val="solid"/>
                            <w14:round/>
                          </w14:textOutline>
                        </w:rPr>
                      </w:pPr>
                      <w:r>
                        <w:rPr>
                          <w:b/>
                          <w:noProof/>
                          <w:color w:val="014A8E"/>
                          <w:sz w:val="72"/>
                          <w:szCs w:val="72"/>
                          <w14:textOutline w14:w="3175" w14:cap="flat" w14:cmpd="sng" w14:algn="ctr">
                            <w14:solidFill>
                              <w14:srgbClr w14:val="68C28D"/>
                            </w14:solidFill>
                            <w14:prstDash w14:val="solid"/>
                            <w14:round/>
                          </w14:textOutline>
                        </w:rPr>
                        <w:t>GELDS Activity Spotlight</w:t>
                      </w:r>
                    </w:p>
                  </w:txbxContent>
                </v:textbox>
              </v:shape>
            </w:pict>
          </mc:Fallback>
        </mc:AlternateContent>
      </w:r>
    </w:p>
    <w:p w14:paraId="4C3680B2" w14:textId="14AF2424" w:rsidR="00E93224" w:rsidRDefault="00E93224" w:rsidP="00121EA3">
      <w:pPr>
        <w:rPr>
          <w:b/>
          <w:color w:val="D28DBC"/>
          <w:sz w:val="24"/>
          <w:szCs w:val="24"/>
        </w:rPr>
      </w:pPr>
    </w:p>
    <w:tbl>
      <w:tblPr>
        <w:tblStyle w:val="TableGrid"/>
        <w:tblW w:w="0" w:type="auto"/>
        <w:tblBorders>
          <w:top w:val="single" w:sz="24" w:space="0" w:color="014A8E"/>
          <w:left w:val="none" w:sz="0" w:space="0" w:color="auto"/>
          <w:bottom w:val="single" w:sz="24" w:space="0" w:color="014A8E"/>
          <w:right w:val="none" w:sz="0" w:space="0" w:color="auto"/>
          <w:insideH w:val="none" w:sz="0" w:space="0" w:color="auto"/>
          <w:insideV w:val="none" w:sz="0" w:space="0" w:color="auto"/>
        </w:tblBorders>
        <w:tblLook w:val="04A0" w:firstRow="1" w:lastRow="0" w:firstColumn="1" w:lastColumn="0" w:noHBand="0" w:noVBand="1"/>
      </w:tblPr>
      <w:tblGrid>
        <w:gridCol w:w="1435"/>
        <w:gridCol w:w="9355"/>
      </w:tblGrid>
      <w:tr w:rsidR="00A61D93" w14:paraId="3A25224B" w14:textId="77777777" w:rsidTr="006B763C">
        <w:tc>
          <w:tcPr>
            <w:tcW w:w="1435" w:type="dxa"/>
            <w:tcBorders>
              <w:top w:val="nil"/>
              <w:bottom w:val="nil"/>
            </w:tcBorders>
          </w:tcPr>
          <w:p w14:paraId="61F40454" w14:textId="77777777" w:rsidR="00A61D93" w:rsidRDefault="00A61D93" w:rsidP="00A61D93">
            <w:pPr>
              <w:jc w:val="center"/>
              <w:rPr>
                <w:b/>
                <w:color w:val="014A8E"/>
                <w:sz w:val="24"/>
                <w:szCs w:val="24"/>
              </w:rPr>
            </w:pPr>
          </w:p>
          <w:p w14:paraId="6956F849" w14:textId="77777777" w:rsidR="00A61D93" w:rsidRDefault="00A61D93" w:rsidP="00A61D93">
            <w:pPr>
              <w:jc w:val="center"/>
              <w:rPr>
                <w:b/>
                <w:color w:val="014A8E"/>
                <w:sz w:val="24"/>
                <w:szCs w:val="24"/>
              </w:rPr>
            </w:pPr>
          </w:p>
          <w:p w14:paraId="487FE654" w14:textId="5CB15BE6" w:rsidR="00A61D93" w:rsidRDefault="0007028C" w:rsidP="00A61D93">
            <w:pPr>
              <w:jc w:val="center"/>
              <w:rPr>
                <w:b/>
                <w:color w:val="014A8E"/>
                <w:sz w:val="24"/>
                <w:szCs w:val="24"/>
              </w:rPr>
            </w:pPr>
            <w:r>
              <w:rPr>
                <w:b/>
                <w:color w:val="014A8E"/>
                <w:sz w:val="24"/>
                <w:szCs w:val="24"/>
              </w:rPr>
              <w:t>Blocks</w:t>
            </w:r>
          </w:p>
        </w:tc>
        <w:tc>
          <w:tcPr>
            <w:tcW w:w="9355" w:type="dxa"/>
            <w:tcBorders>
              <w:top w:val="single" w:sz="24" w:space="0" w:color="014A8E"/>
              <w:bottom w:val="nil"/>
            </w:tcBorders>
          </w:tcPr>
          <w:p w14:paraId="6DB40E3D" w14:textId="0B0CE416" w:rsidR="00A61D93" w:rsidRPr="00194D7B" w:rsidRDefault="005E4514" w:rsidP="00121EA3">
            <w:pPr>
              <w:rPr>
                <w:rFonts w:cs="Arial"/>
                <w:color w:val="000000" w:themeColor="text1"/>
                <w:sz w:val="21"/>
                <w:szCs w:val="21"/>
              </w:rPr>
            </w:pPr>
            <w:r w:rsidRPr="0021430D">
              <w:rPr>
                <w:rFonts w:cs="Arial"/>
                <w:b/>
                <w:bCs/>
                <w:color w:val="000000" w:themeColor="text1"/>
                <w:sz w:val="21"/>
                <w:szCs w:val="21"/>
              </w:rPr>
              <w:t>Ba</w:t>
            </w:r>
            <w:r w:rsidR="00284E36" w:rsidRPr="0021430D">
              <w:rPr>
                <w:rFonts w:cs="Arial"/>
                <w:b/>
                <w:bCs/>
                <w:color w:val="000000" w:themeColor="text1"/>
                <w:sz w:val="21"/>
                <w:szCs w:val="21"/>
              </w:rPr>
              <w:t>sket Full of Feelings</w:t>
            </w:r>
            <w:r w:rsidR="00284E36">
              <w:rPr>
                <w:rFonts w:cs="Arial"/>
                <w:color w:val="000000" w:themeColor="text1"/>
                <w:sz w:val="21"/>
                <w:szCs w:val="21"/>
              </w:rPr>
              <w:t xml:space="preserve">: Provide plastic </w:t>
            </w:r>
            <w:r w:rsidR="00E32B2C">
              <w:rPr>
                <w:rFonts w:cs="Arial"/>
                <w:color w:val="000000" w:themeColor="text1"/>
                <w:sz w:val="21"/>
                <w:szCs w:val="21"/>
              </w:rPr>
              <w:t xml:space="preserve">eggs and squares of </w:t>
            </w:r>
            <w:r w:rsidR="002C25B1">
              <w:rPr>
                <w:rFonts w:cs="Arial"/>
                <w:color w:val="000000" w:themeColor="text1"/>
                <w:sz w:val="21"/>
                <w:szCs w:val="21"/>
              </w:rPr>
              <w:t>paper with a different emotion</w:t>
            </w:r>
            <w:r w:rsidR="00EA5293">
              <w:rPr>
                <w:rFonts w:cs="Arial"/>
                <w:color w:val="000000" w:themeColor="text1"/>
                <w:sz w:val="21"/>
                <w:szCs w:val="21"/>
              </w:rPr>
              <w:t xml:space="preserve"> on each one. Place </w:t>
            </w:r>
            <w:r w:rsidR="009B0C42">
              <w:rPr>
                <w:rFonts w:cs="Arial"/>
                <w:color w:val="000000" w:themeColor="text1"/>
                <w:sz w:val="21"/>
                <w:szCs w:val="21"/>
              </w:rPr>
              <w:t>a square inside each egg</w:t>
            </w:r>
            <w:r w:rsidR="00D0780D">
              <w:rPr>
                <w:rFonts w:cs="Arial"/>
                <w:color w:val="000000" w:themeColor="text1"/>
                <w:sz w:val="21"/>
                <w:szCs w:val="21"/>
              </w:rPr>
              <w:t xml:space="preserve">. Ask </w:t>
            </w:r>
            <w:r w:rsidR="00FC2204">
              <w:rPr>
                <w:rFonts w:cs="Arial"/>
                <w:color w:val="000000" w:themeColor="text1"/>
                <w:sz w:val="21"/>
                <w:szCs w:val="21"/>
              </w:rPr>
              <w:t xml:space="preserve">the child </w:t>
            </w:r>
            <w:r w:rsidR="00A76047">
              <w:rPr>
                <w:rFonts w:cs="Arial"/>
                <w:color w:val="000000" w:themeColor="text1"/>
                <w:sz w:val="21"/>
                <w:szCs w:val="21"/>
              </w:rPr>
              <w:t>to scatter</w:t>
            </w:r>
            <w:r w:rsidR="00FC2204">
              <w:rPr>
                <w:rFonts w:cs="Arial"/>
                <w:color w:val="000000" w:themeColor="text1"/>
                <w:sz w:val="21"/>
                <w:szCs w:val="21"/>
              </w:rPr>
              <w:t xml:space="preserve"> eggs </w:t>
            </w:r>
            <w:r w:rsidR="005F1782">
              <w:rPr>
                <w:rFonts w:cs="Arial"/>
                <w:color w:val="000000" w:themeColor="text1"/>
                <w:sz w:val="21"/>
                <w:szCs w:val="21"/>
              </w:rPr>
              <w:t>i</w:t>
            </w:r>
            <w:r w:rsidR="00FC2204">
              <w:rPr>
                <w:rFonts w:cs="Arial"/>
                <w:color w:val="000000" w:themeColor="text1"/>
                <w:sz w:val="21"/>
                <w:szCs w:val="21"/>
              </w:rPr>
              <w:t>n center</w:t>
            </w:r>
            <w:r w:rsidR="009B0C42">
              <w:rPr>
                <w:rFonts w:cs="Arial"/>
                <w:color w:val="000000" w:themeColor="text1"/>
                <w:sz w:val="21"/>
                <w:szCs w:val="21"/>
              </w:rPr>
              <w:t xml:space="preserve"> then</w:t>
            </w:r>
            <w:r w:rsidR="005F1782">
              <w:rPr>
                <w:rFonts w:cs="Arial"/>
                <w:color w:val="000000" w:themeColor="text1"/>
                <w:sz w:val="21"/>
                <w:szCs w:val="21"/>
              </w:rPr>
              <w:t xml:space="preserve"> </w:t>
            </w:r>
            <w:r w:rsidR="006B25FB">
              <w:rPr>
                <w:rFonts w:cs="Arial"/>
                <w:color w:val="000000" w:themeColor="text1"/>
                <w:sz w:val="21"/>
                <w:szCs w:val="21"/>
              </w:rPr>
              <w:t>choose one egg</w:t>
            </w:r>
            <w:r w:rsidR="001D7D3B">
              <w:rPr>
                <w:rFonts w:cs="Arial"/>
                <w:color w:val="000000" w:themeColor="text1"/>
                <w:sz w:val="21"/>
                <w:szCs w:val="21"/>
              </w:rPr>
              <w:t xml:space="preserve"> to</w:t>
            </w:r>
            <w:r w:rsidR="00944C13">
              <w:rPr>
                <w:rFonts w:cs="Arial"/>
                <w:color w:val="000000" w:themeColor="text1"/>
                <w:sz w:val="21"/>
                <w:szCs w:val="21"/>
              </w:rPr>
              <w:t xml:space="preserve"> “crack” open</w:t>
            </w:r>
            <w:r w:rsidR="00826455">
              <w:rPr>
                <w:rFonts w:cs="Arial"/>
                <w:color w:val="000000" w:themeColor="text1"/>
                <w:sz w:val="21"/>
                <w:szCs w:val="21"/>
              </w:rPr>
              <w:t>.</w:t>
            </w:r>
            <w:r w:rsidR="00944C13">
              <w:rPr>
                <w:rFonts w:cs="Arial"/>
                <w:color w:val="000000" w:themeColor="text1"/>
                <w:sz w:val="21"/>
                <w:szCs w:val="21"/>
              </w:rPr>
              <w:t xml:space="preserve">  </w:t>
            </w:r>
            <w:r w:rsidR="00B21654">
              <w:rPr>
                <w:rFonts w:cs="Arial"/>
                <w:color w:val="000000" w:themeColor="text1"/>
                <w:sz w:val="21"/>
                <w:szCs w:val="21"/>
              </w:rPr>
              <w:t>With your help</w:t>
            </w:r>
            <w:r w:rsidR="009254F9">
              <w:rPr>
                <w:rFonts w:cs="Arial"/>
                <w:color w:val="000000" w:themeColor="text1"/>
                <w:sz w:val="21"/>
                <w:szCs w:val="21"/>
              </w:rPr>
              <w:t xml:space="preserve"> </w:t>
            </w:r>
            <w:r w:rsidR="00826455">
              <w:rPr>
                <w:rFonts w:cs="Arial"/>
                <w:color w:val="000000" w:themeColor="text1"/>
                <w:sz w:val="21"/>
                <w:szCs w:val="21"/>
              </w:rPr>
              <w:t>read emotion on the square</w:t>
            </w:r>
            <w:r w:rsidR="00DC2720">
              <w:rPr>
                <w:rFonts w:cs="Arial"/>
                <w:color w:val="000000" w:themeColor="text1"/>
                <w:sz w:val="21"/>
                <w:szCs w:val="21"/>
              </w:rPr>
              <w:t xml:space="preserve"> or use</w:t>
            </w:r>
            <w:r w:rsidR="00AE0385">
              <w:rPr>
                <w:rFonts w:cs="Arial"/>
                <w:color w:val="000000" w:themeColor="text1"/>
                <w:sz w:val="21"/>
                <w:szCs w:val="21"/>
              </w:rPr>
              <w:t xml:space="preserve"> </w:t>
            </w:r>
            <w:r w:rsidR="00B710A8">
              <w:rPr>
                <w:rFonts w:cs="Arial"/>
                <w:color w:val="000000" w:themeColor="text1"/>
                <w:sz w:val="21"/>
                <w:szCs w:val="21"/>
              </w:rPr>
              <w:t xml:space="preserve">a picture. The </w:t>
            </w:r>
            <w:r w:rsidR="001003FF">
              <w:rPr>
                <w:rFonts w:cs="Arial"/>
                <w:color w:val="000000" w:themeColor="text1"/>
                <w:sz w:val="21"/>
                <w:szCs w:val="21"/>
              </w:rPr>
              <w:t xml:space="preserve">children can </w:t>
            </w:r>
            <w:r w:rsidR="00A76047">
              <w:rPr>
                <w:rFonts w:cs="Arial"/>
                <w:color w:val="000000" w:themeColor="text1"/>
                <w:sz w:val="21"/>
                <w:szCs w:val="21"/>
              </w:rPr>
              <w:t xml:space="preserve">talk about </w:t>
            </w:r>
            <w:r w:rsidR="001003FF">
              <w:rPr>
                <w:rFonts w:cs="Arial"/>
                <w:color w:val="000000" w:themeColor="text1"/>
                <w:sz w:val="21"/>
                <w:szCs w:val="21"/>
              </w:rPr>
              <w:t xml:space="preserve">the </w:t>
            </w:r>
            <w:r w:rsidR="001341F0">
              <w:rPr>
                <w:rFonts w:cs="Arial"/>
                <w:color w:val="000000" w:themeColor="text1"/>
                <w:sz w:val="21"/>
                <w:szCs w:val="21"/>
              </w:rPr>
              <w:t>emotions with you or another child.</w:t>
            </w:r>
            <w:r w:rsidR="00151993">
              <w:rPr>
                <w:rFonts w:cs="Arial"/>
                <w:color w:val="000000" w:themeColor="text1"/>
                <w:sz w:val="21"/>
                <w:szCs w:val="21"/>
              </w:rPr>
              <w:t xml:space="preserve"> </w:t>
            </w:r>
            <w:r w:rsidR="00677C5F">
              <w:rPr>
                <w:rFonts w:cs="Arial"/>
                <w:color w:val="000000" w:themeColor="text1"/>
                <w:sz w:val="21"/>
                <w:szCs w:val="21"/>
              </w:rPr>
              <w:t xml:space="preserve"> </w:t>
            </w:r>
            <w:r w:rsidR="003C6B1E">
              <w:rPr>
                <w:rFonts w:cs="Arial"/>
                <w:color w:val="000000" w:themeColor="text1"/>
                <w:sz w:val="21"/>
                <w:szCs w:val="21"/>
              </w:rPr>
              <w:t xml:space="preserve"> </w:t>
            </w:r>
            <w:r w:rsidR="00F47026" w:rsidRPr="00F47026">
              <w:rPr>
                <w:rFonts w:cs="Helvetica"/>
                <w:b/>
                <w:bCs/>
                <w:color w:val="72C166"/>
                <w:spacing w:val="8"/>
                <w:sz w:val="21"/>
                <w:szCs w:val="21"/>
              </w:rPr>
              <w:t>SED3.3b</w:t>
            </w:r>
          </w:p>
          <w:p w14:paraId="2F931F51" w14:textId="3A4C4A0D" w:rsidR="00A61D93" w:rsidRPr="00350E26" w:rsidRDefault="00A61D93" w:rsidP="00121EA3">
            <w:pPr>
              <w:rPr>
                <w:b/>
                <w:color w:val="014A8E"/>
                <w:sz w:val="20"/>
                <w:szCs w:val="24"/>
              </w:rPr>
            </w:pPr>
          </w:p>
        </w:tc>
      </w:tr>
      <w:tr w:rsidR="00A61D93" w14:paraId="44C89E9D" w14:textId="77777777" w:rsidTr="006B763C">
        <w:tc>
          <w:tcPr>
            <w:tcW w:w="1435" w:type="dxa"/>
            <w:tcBorders>
              <w:top w:val="nil"/>
            </w:tcBorders>
          </w:tcPr>
          <w:p w14:paraId="3DA1761B" w14:textId="77777777" w:rsidR="00A61D93" w:rsidRPr="00350E26" w:rsidRDefault="00A61D93" w:rsidP="00A61D93">
            <w:pPr>
              <w:jc w:val="center"/>
              <w:rPr>
                <w:b/>
                <w:color w:val="014A8E"/>
                <w:sz w:val="8"/>
                <w:szCs w:val="24"/>
              </w:rPr>
            </w:pPr>
          </w:p>
          <w:p w14:paraId="6166C421" w14:textId="77777777" w:rsidR="00A61D93" w:rsidRDefault="00BB1FF1" w:rsidP="00A61D93">
            <w:pPr>
              <w:jc w:val="center"/>
              <w:rPr>
                <w:b/>
                <w:color w:val="014A8E"/>
                <w:sz w:val="24"/>
                <w:szCs w:val="24"/>
              </w:rPr>
            </w:pPr>
            <w:r>
              <w:rPr>
                <w:b/>
                <w:color w:val="014A8E"/>
                <w:sz w:val="24"/>
                <w:szCs w:val="24"/>
              </w:rPr>
              <w:t>Sensory</w:t>
            </w:r>
          </w:p>
          <w:p w14:paraId="763CC1FF" w14:textId="066311A6" w:rsidR="00BB1FF1" w:rsidRDefault="00BB1FF1" w:rsidP="00A61D93">
            <w:pPr>
              <w:jc w:val="center"/>
              <w:rPr>
                <w:b/>
                <w:color w:val="014A8E"/>
                <w:sz w:val="24"/>
                <w:szCs w:val="24"/>
              </w:rPr>
            </w:pPr>
            <w:r>
              <w:rPr>
                <w:b/>
                <w:color w:val="014A8E"/>
                <w:sz w:val="24"/>
                <w:szCs w:val="24"/>
              </w:rPr>
              <w:t>Table</w:t>
            </w:r>
          </w:p>
        </w:tc>
        <w:tc>
          <w:tcPr>
            <w:tcW w:w="9355" w:type="dxa"/>
            <w:tcBorders>
              <w:top w:val="nil"/>
            </w:tcBorders>
          </w:tcPr>
          <w:p w14:paraId="13EB4BD3" w14:textId="30C679F0" w:rsidR="00A61D93" w:rsidRPr="00350E26" w:rsidRDefault="00AB26FA" w:rsidP="00D57543">
            <w:pPr>
              <w:rPr>
                <w:rFonts w:cs="Helvetica"/>
                <w:b/>
                <w:color w:val="72C166"/>
                <w:spacing w:val="8"/>
                <w:sz w:val="21"/>
                <w:szCs w:val="21"/>
              </w:rPr>
            </w:pPr>
            <w:r>
              <w:rPr>
                <w:rFonts w:cs="Helvetica"/>
                <w:b/>
                <w:bCs/>
                <w:color w:val="333333"/>
                <w:spacing w:val="8"/>
                <w:sz w:val="21"/>
                <w:szCs w:val="21"/>
              </w:rPr>
              <w:t>Noodle Creations</w:t>
            </w:r>
            <w:r>
              <w:rPr>
                <w:rFonts w:cs="Helvetica"/>
                <w:color w:val="333333"/>
                <w:spacing w:val="8"/>
                <w:sz w:val="21"/>
                <w:szCs w:val="21"/>
              </w:rPr>
              <w:t xml:space="preserve">: Provide a variety of noodles, play dough, and pipe cleaners. Have the children create 3-D sculptures that illustrate a special event like a party, family festival. Ask children to describe the event that inspired their sculpture </w:t>
            </w:r>
            <w:r>
              <w:rPr>
                <w:rFonts w:cs="Helvetica"/>
                <w:color w:val="00B050"/>
                <w:spacing w:val="8"/>
                <w:sz w:val="21"/>
                <w:szCs w:val="21"/>
              </w:rPr>
              <w:t>PDM1.3a</w:t>
            </w:r>
          </w:p>
        </w:tc>
      </w:tr>
      <w:tr w:rsidR="00FB1A44" w:rsidRPr="00FB1A44" w14:paraId="1610206C" w14:textId="77777777" w:rsidTr="00A61D93">
        <w:tc>
          <w:tcPr>
            <w:tcW w:w="1435" w:type="dxa"/>
          </w:tcPr>
          <w:p w14:paraId="5F79D961" w14:textId="77777777" w:rsidR="00A61D93" w:rsidRPr="00A61D93" w:rsidRDefault="00A61D93" w:rsidP="00A61D93">
            <w:pPr>
              <w:jc w:val="center"/>
              <w:rPr>
                <w:b/>
                <w:color w:val="014A8E"/>
                <w:sz w:val="12"/>
                <w:szCs w:val="24"/>
              </w:rPr>
            </w:pPr>
          </w:p>
          <w:p w14:paraId="6095511A" w14:textId="77777777" w:rsidR="00350E26" w:rsidRDefault="00350E26" w:rsidP="00A61D93">
            <w:pPr>
              <w:jc w:val="center"/>
              <w:rPr>
                <w:b/>
                <w:color w:val="014A8E"/>
                <w:sz w:val="24"/>
                <w:szCs w:val="24"/>
              </w:rPr>
            </w:pPr>
          </w:p>
          <w:p w14:paraId="5B553DBE" w14:textId="77777777" w:rsidR="00A61D93" w:rsidRDefault="00D57543" w:rsidP="00A61D93">
            <w:pPr>
              <w:jc w:val="center"/>
              <w:rPr>
                <w:b/>
                <w:color w:val="014A8E"/>
                <w:sz w:val="24"/>
                <w:szCs w:val="24"/>
              </w:rPr>
            </w:pPr>
            <w:r>
              <w:rPr>
                <w:b/>
                <w:color w:val="014A8E"/>
                <w:sz w:val="24"/>
                <w:szCs w:val="24"/>
              </w:rPr>
              <w:t>Small Group</w:t>
            </w:r>
          </w:p>
        </w:tc>
        <w:tc>
          <w:tcPr>
            <w:tcW w:w="9355" w:type="dxa"/>
          </w:tcPr>
          <w:p w14:paraId="702E800E" w14:textId="07C8A7B7" w:rsidR="00350E26" w:rsidRDefault="00350E26" w:rsidP="000A7A52">
            <w:pPr>
              <w:rPr>
                <w:rFonts w:cs="Helvetica"/>
                <w:color w:val="333333"/>
                <w:spacing w:val="8"/>
                <w:sz w:val="21"/>
                <w:szCs w:val="21"/>
              </w:rPr>
            </w:pPr>
          </w:p>
          <w:p w14:paraId="42F397B7" w14:textId="2BDB5408" w:rsidR="00A61D93" w:rsidRPr="00B258FE" w:rsidRDefault="00FB1A44" w:rsidP="003C0B88">
            <w:pPr>
              <w:rPr>
                <w:b/>
                <w:color w:val="014A8E"/>
                <w:sz w:val="21"/>
                <w:szCs w:val="21"/>
              </w:rPr>
            </w:pPr>
            <w:r w:rsidRPr="00B03197">
              <w:rPr>
                <w:rFonts w:cs="Helvetica"/>
                <w:b/>
                <w:bCs/>
                <w:spacing w:val="8"/>
                <w:sz w:val="21"/>
                <w:szCs w:val="21"/>
              </w:rPr>
              <w:t>Mad Jar</w:t>
            </w:r>
            <w:r w:rsidR="009C58E1" w:rsidRPr="00B03197">
              <w:rPr>
                <w:rFonts w:cs="Helvetica"/>
                <w:b/>
                <w:bCs/>
                <w:spacing w:val="8"/>
                <w:sz w:val="21"/>
                <w:szCs w:val="21"/>
              </w:rPr>
              <w:t xml:space="preserve">: </w:t>
            </w:r>
            <w:r w:rsidR="009C58E1" w:rsidRPr="009A6C99">
              <w:rPr>
                <w:rFonts w:cs="Helvetica"/>
                <w:spacing w:val="8"/>
                <w:sz w:val="21"/>
                <w:szCs w:val="21"/>
              </w:rPr>
              <w:t>Create a “mad jar</w:t>
            </w:r>
            <w:r w:rsidR="006F65AC" w:rsidRPr="009A6C99">
              <w:rPr>
                <w:rFonts w:cs="Helvetica"/>
                <w:spacing w:val="8"/>
                <w:sz w:val="21"/>
                <w:szCs w:val="21"/>
              </w:rPr>
              <w:t>.”</w:t>
            </w:r>
            <w:r w:rsidR="003D740C" w:rsidRPr="009A6C99">
              <w:rPr>
                <w:rFonts w:cs="Helvetica"/>
                <w:spacing w:val="8"/>
                <w:sz w:val="21"/>
                <w:szCs w:val="21"/>
              </w:rPr>
              <w:t xml:space="preserve"> When a child gets upset, he/she </w:t>
            </w:r>
            <w:r w:rsidR="003819D7" w:rsidRPr="009A6C99">
              <w:rPr>
                <w:rFonts w:cs="Helvetica"/>
                <w:spacing w:val="8"/>
                <w:sz w:val="21"/>
                <w:szCs w:val="21"/>
              </w:rPr>
              <w:t>goes to th</w:t>
            </w:r>
            <w:r w:rsidR="000F20E2" w:rsidRPr="009A6C99">
              <w:rPr>
                <w:rFonts w:cs="Helvetica"/>
                <w:spacing w:val="8"/>
                <w:sz w:val="21"/>
                <w:szCs w:val="21"/>
              </w:rPr>
              <w:t xml:space="preserve">e mad </w:t>
            </w:r>
            <w:r w:rsidR="006F65AC" w:rsidRPr="009A6C99">
              <w:rPr>
                <w:rFonts w:cs="Helvetica"/>
                <w:spacing w:val="8"/>
                <w:sz w:val="21"/>
                <w:szCs w:val="21"/>
              </w:rPr>
              <w:t>jar,</w:t>
            </w:r>
            <w:r w:rsidR="000F20E2" w:rsidRPr="009A6C99">
              <w:rPr>
                <w:rFonts w:cs="Helvetica"/>
                <w:spacing w:val="8"/>
                <w:sz w:val="21"/>
                <w:szCs w:val="21"/>
              </w:rPr>
              <w:t xml:space="preserve"> opens the lid</w:t>
            </w:r>
            <w:r w:rsidR="0045357E" w:rsidRPr="009A6C99">
              <w:rPr>
                <w:rFonts w:cs="Helvetica"/>
                <w:spacing w:val="8"/>
                <w:sz w:val="21"/>
                <w:szCs w:val="21"/>
              </w:rPr>
              <w:t xml:space="preserve"> </w:t>
            </w:r>
            <w:r w:rsidR="000F20E2" w:rsidRPr="009A6C99">
              <w:rPr>
                <w:rFonts w:cs="Helvetica"/>
                <w:spacing w:val="8"/>
                <w:sz w:val="21"/>
                <w:szCs w:val="21"/>
              </w:rPr>
              <w:t xml:space="preserve">and </w:t>
            </w:r>
            <w:r w:rsidR="0021430D" w:rsidRPr="009A6C99">
              <w:rPr>
                <w:rFonts w:cs="Helvetica"/>
                <w:spacing w:val="8"/>
                <w:sz w:val="21"/>
                <w:szCs w:val="21"/>
              </w:rPr>
              <w:t>shouts</w:t>
            </w:r>
            <w:r w:rsidR="000F20E2" w:rsidRPr="009A6C99">
              <w:rPr>
                <w:rFonts w:cs="Helvetica"/>
                <w:spacing w:val="8"/>
                <w:sz w:val="21"/>
                <w:szCs w:val="21"/>
              </w:rPr>
              <w:t xml:space="preserve"> into the jar.</w:t>
            </w:r>
            <w:r w:rsidR="0045357E" w:rsidRPr="009A6C99">
              <w:rPr>
                <w:rFonts w:cs="Helvetica"/>
                <w:spacing w:val="8"/>
                <w:sz w:val="21"/>
                <w:szCs w:val="21"/>
              </w:rPr>
              <w:t xml:space="preserve"> After</w:t>
            </w:r>
            <w:r w:rsidR="0010505D" w:rsidRPr="009A6C99">
              <w:rPr>
                <w:rFonts w:cs="Helvetica"/>
                <w:spacing w:val="8"/>
                <w:sz w:val="21"/>
                <w:szCs w:val="21"/>
              </w:rPr>
              <w:t xml:space="preserve"> shouting, the child puts lid back on </w:t>
            </w:r>
            <w:r w:rsidR="00B03197" w:rsidRPr="009A6C99">
              <w:rPr>
                <w:rFonts w:cs="Helvetica"/>
                <w:spacing w:val="8"/>
                <w:sz w:val="21"/>
                <w:szCs w:val="21"/>
              </w:rPr>
              <w:t>jar. Consider</w:t>
            </w:r>
            <w:r w:rsidR="00D2424C" w:rsidRPr="009A6C99">
              <w:rPr>
                <w:rFonts w:cs="Helvetica"/>
                <w:spacing w:val="8"/>
                <w:sz w:val="21"/>
                <w:szCs w:val="21"/>
              </w:rPr>
              <w:t xml:space="preserve"> decorating the jar with words and facial expressions</w:t>
            </w:r>
            <w:r w:rsidR="00D2424C">
              <w:rPr>
                <w:rFonts w:cs="Helvetica"/>
                <w:color w:val="00B050"/>
                <w:spacing w:val="8"/>
                <w:sz w:val="21"/>
                <w:szCs w:val="21"/>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w:t>
            </w:r>
            <w:r w:rsidR="0010505D">
              <w:rPr>
                <w:rFonts w:cs="Helvetica"/>
                <w:color w:val="00B050"/>
                <w:spacing w:val="8"/>
                <w:sz w:val="21"/>
                <w:szCs w:val="21"/>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 xml:space="preserve"> </w:t>
            </w:r>
            <w:r w:rsidR="00915CBB" w:rsidRPr="002C42C8">
              <w:rPr>
                <w:rFonts w:cs="Helvetica"/>
                <w:color w:val="00B050"/>
                <w:spacing w:val="8"/>
                <w:sz w:val="21"/>
                <w:szCs w:val="21"/>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SED3.3</w:t>
            </w:r>
            <w:r w:rsidR="002C42C8" w:rsidRPr="002C42C8">
              <w:rPr>
                <w:rFonts w:cs="Helvetica"/>
                <w:color w:val="00B050"/>
                <w:spacing w:val="8"/>
                <w:sz w:val="21"/>
                <w:szCs w:val="21"/>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t>b</w:t>
            </w:r>
          </w:p>
        </w:tc>
      </w:tr>
    </w:tbl>
    <w:p w14:paraId="03B89A04" w14:textId="49FE05BC" w:rsidR="00A61D93" w:rsidRDefault="00B232AA" w:rsidP="00121EA3">
      <w:pPr>
        <w:rPr>
          <w:b/>
          <w:color w:val="014A8E"/>
          <w:sz w:val="24"/>
          <w:szCs w:val="24"/>
        </w:rPr>
      </w:pPr>
      <w:r>
        <w:rPr>
          <w:rFonts w:cs="Helvetica"/>
          <w:noProof/>
          <w:color w:val="333333"/>
          <w:spacing w:val="8"/>
          <w:sz w:val="24"/>
          <w:szCs w:val="24"/>
        </w:rPr>
        <mc:AlternateContent>
          <mc:Choice Requires="wps">
            <w:drawing>
              <wp:anchor distT="0" distB="0" distL="114300" distR="114300" simplePos="0" relativeHeight="251713536" behindDoc="0" locked="0" layoutInCell="1" allowOverlap="1" wp14:anchorId="230CBAEA" wp14:editId="515C2935">
                <wp:simplePos x="0" y="0"/>
                <wp:positionH relativeFrom="column">
                  <wp:posOffset>55880</wp:posOffset>
                </wp:positionH>
                <wp:positionV relativeFrom="paragraph">
                  <wp:posOffset>245745</wp:posOffset>
                </wp:positionV>
                <wp:extent cx="4892040" cy="2273300"/>
                <wp:effectExtent l="0" t="0" r="0" b="0"/>
                <wp:wrapNone/>
                <wp:docPr id="201" name="Text Box 201"/>
                <wp:cNvGraphicFramePr/>
                <a:graphic xmlns:a="http://schemas.openxmlformats.org/drawingml/2006/main">
                  <a:graphicData uri="http://schemas.microsoft.com/office/word/2010/wordprocessingShape">
                    <wps:wsp>
                      <wps:cNvSpPr txBox="1"/>
                      <wps:spPr>
                        <a:xfrm>
                          <a:off x="0" y="0"/>
                          <a:ext cx="4892040" cy="2273300"/>
                        </a:xfrm>
                        <a:prstGeom prst="rect">
                          <a:avLst/>
                        </a:prstGeom>
                        <a:noFill/>
                        <a:ln w="6350">
                          <a:noFill/>
                        </a:ln>
                      </wps:spPr>
                      <wps:txbx>
                        <w:txbxContent>
                          <w:p w14:paraId="7BEE07F6" w14:textId="77777777" w:rsidR="00842C8C" w:rsidRDefault="00842C8C" w:rsidP="00842C8C">
                            <w:pPr>
                              <w:rPr>
                                <w:rFonts w:cs="Helvetica"/>
                                <w:color w:val="333333"/>
                                <w:spacing w:val="8"/>
                                <w:sz w:val="24"/>
                                <w:szCs w:val="24"/>
                              </w:rPr>
                            </w:pPr>
                            <w:r>
                              <w:rPr>
                                <w:rFonts w:cs="Helvetica"/>
                                <w:color w:val="333333"/>
                                <w:spacing w:val="8"/>
                                <w:sz w:val="24"/>
                                <w:szCs w:val="24"/>
                              </w:rPr>
                              <w:t xml:space="preserve">Families share many special events that sometimes leave them feeling frustrated, disappointed, or a range of emotions. This activity helps a family identify and share with each other how they are feeling throughout the day. The </w:t>
                            </w:r>
                            <w:r>
                              <w:rPr>
                                <w:rFonts w:cs="Helvetica"/>
                                <w:b/>
                                <w:bCs/>
                                <w:color w:val="333333"/>
                                <w:spacing w:val="8"/>
                                <w:sz w:val="24"/>
                                <w:szCs w:val="24"/>
                              </w:rPr>
                              <w:t xml:space="preserve">Feeling Meter </w:t>
                            </w:r>
                            <w:r>
                              <w:rPr>
                                <w:rFonts w:cs="Helvetica"/>
                                <w:color w:val="333333"/>
                                <w:spacing w:val="8"/>
                                <w:sz w:val="24"/>
                                <w:szCs w:val="24"/>
                              </w:rPr>
                              <w:t xml:space="preserve">can be made from card stock or poster board divided by into six sections. Label each section with a different emotion such as happy, sad, frustrated, disappointed, worried. Attach an arrow with a brass fastener. Have the child and parent turn it to indicate how they are feeling throughout the day. In addition to the Feeling Meter, a family can use photo cards to identify feelings. </w:t>
                            </w:r>
                            <w:r>
                              <w:rPr>
                                <w:rFonts w:cs="Helvetica"/>
                                <w:color w:val="00B050"/>
                                <w:spacing w:val="8"/>
                                <w:sz w:val="24"/>
                                <w:szCs w:val="24"/>
                              </w:rPr>
                              <w:t>SED2.3b</w:t>
                            </w:r>
                          </w:p>
                          <w:p w14:paraId="75B46891" w14:textId="77777777" w:rsidR="00842C8C" w:rsidRDefault="00842C8C" w:rsidP="00842C8C"/>
                          <w:p w14:paraId="4FD8A1C8" w14:textId="77777777" w:rsidR="00775B16" w:rsidRDefault="00775B16" w:rsidP="00775B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0CBAEA" id="Text Box 201" o:spid="_x0000_s1035" type="#_x0000_t202" style="position:absolute;margin-left:4.4pt;margin-top:19.35pt;width:385.2pt;height:179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" filled="f" stroked="f" strokeweight=".5pt">
                <v:textbox>
                  <w:txbxContent>
                    <w:p w14:paraId="7BEE07F6" w14:textId="77777777" w:rsidR="00842C8C" w:rsidRDefault="00842C8C" w:rsidP="00842C8C">
                      <w:pPr>
                        <w:rPr>
                          <w:rFonts w:cs="Helvetica"/>
                          <w:color w:val="333333"/>
                          <w:spacing w:val="8"/>
                          <w:sz w:val="24"/>
                          <w:szCs w:val="24"/>
                        </w:rPr>
                      </w:pPr>
                      <w:r>
                        <w:rPr>
                          <w:rFonts w:cs="Helvetica"/>
                          <w:color w:val="333333"/>
                          <w:spacing w:val="8"/>
                          <w:sz w:val="24"/>
                          <w:szCs w:val="24"/>
                        </w:rPr>
                        <w:t xml:space="preserve">Families share many special events that sometimes leave them feeling frustrated, disappointed, or a range of emotions. This activity helps a family identify and share with each other how they are feeling throughout the day. The </w:t>
                      </w:r>
                      <w:r>
                        <w:rPr>
                          <w:rFonts w:cs="Helvetica"/>
                          <w:b/>
                          <w:bCs/>
                          <w:color w:val="333333"/>
                          <w:spacing w:val="8"/>
                          <w:sz w:val="24"/>
                          <w:szCs w:val="24"/>
                        </w:rPr>
                        <w:t xml:space="preserve">Feeling Meter </w:t>
                      </w:r>
                      <w:r>
                        <w:rPr>
                          <w:rFonts w:cs="Helvetica"/>
                          <w:color w:val="333333"/>
                          <w:spacing w:val="8"/>
                          <w:sz w:val="24"/>
                          <w:szCs w:val="24"/>
                        </w:rPr>
                        <w:t xml:space="preserve">can be made from card stock or poster board divided by into six sections. Label each section with a different emotion such as happy, sad, frustrated, disappointed, worried. Attach an arrow with a brass fastener. Have the child and parent turn it to indicate how they are feeling throughout the day. In addition to the Feeling Meter, a family can use photo cards to identify feelings. </w:t>
                      </w:r>
                      <w:r>
                        <w:rPr>
                          <w:rFonts w:cs="Helvetica"/>
                          <w:color w:val="00B050"/>
                          <w:spacing w:val="8"/>
                          <w:sz w:val="24"/>
                          <w:szCs w:val="24"/>
                        </w:rPr>
                        <w:t>SED2.3b</w:t>
                      </w:r>
                    </w:p>
                    <w:p w14:paraId="75B46891" w14:textId="77777777" w:rsidR="00842C8C" w:rsidRDefault="00842C8C" w:rsidP="00842C8C"/>
                    <w:p w14:paraId="4FD8A1C8" w14:textId="77777777" w:rsidR="00775B16" w:rsidRDefault="00775B16" w:rsidP="00775B16"/>
                  </w:txbxContent>
                </v:textbox>
              </v:shape>
            </w:pict>
          </mc:Fallback>
        </mc:AlternateContent>
      </w:r>
      <w:r>
        <w:rPr>
          <w:rFonts w:cs="Helvetica"/>
          <w:b/>
          <w:noProof/>
          <w:color w:val="D28DBC"/>
          <w:spacing w:val="8"/>
          <w:sz w:val="24"/>
          <w:szCs w:val="24"/>
        </w:rPr>
        <mc:AlternateContent>
          <mc:Choice Requires="wps">
            <w:drawing>
              <wp:anchor distT="0" distB="0" distL="114300" distR="114300" simplePos="0" relativeHeight="251711488" behindDoc="0" locked="0" layoutInCell="1" allowOverlap="1" wp14:anchorId="29AE09C3" wp14:editId="29D4B67A">
                <wp:simplePos x="0" y="0"/>
                <wp:positionH relativeFrom="column">
                  <wp:posOffset>27605</wp:posOffset>
                </wp:positionH>
                <wp:positionV relativeFrom="paragraph">
                  <wp:posOffset>4661</wp:posOffset>
                </wp:positionV>
                <wp:extent cx="6863715" cy="422694"/>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6863715" cy="422694"/>
                        </a:xfrm>
                        <a:prstGeom prst="rect">
                          <a:avLst/>
                        </a:prstGeom>
                        <a:noFill/>
                        <a:ln w="6350">
                          <a:noFill/>
                        </a:ln>
                      </wps:spPr>
                      <wps:txbx>
                        <w:txbxContent>
                          <w:p w14:paraId="7FC7B45F" w14:textId="77777777" w:rsidR="006B763C" w:rsidRPr="006B763C" w:rsidRDefault="00871575" w:rsidP="00775B16">
                            <w:pPr>
                              <w:jc w:val="center"/>
                              <w:rPr>
                                <w:b/>
                                <w:color w:val="014A8E"/>
                                <w:sz w:val="32"/>
                              </w:rPr>
                            </w:pPr>
                            <w:r>
                              <w:rPr>
                                <w:b/>
                                <w:color w:val="014A8E"/>
                                <w:sz w:val="32"/>
                              </w:rPr>
                              <w:t>Focus on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E09C3" id="Text Box 196" o:spid="_x0000_s1036" type="#_x0000_t202" style="position:absolute;margin-left:2.15pt;margin-top:.35pt;width:540.45pt;height:3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" filled="f" stroked="f" strokeweight=".5pt">
                <v:textbox>
                  <w:txbxContent>
                    <w:p w14:paraId="7FC7B45F" w14:textId="77777777" w:rsidR="006B763C" w:rsidRPr="006B763C" w:rsidRDefault="00871575" w:rsidP="00775B16">
                      <w:pPr>
                        <w:jc w:val="center"/>
                        <w:rPr>
                          <w:b/>
                          <w:color w:val="014A8E"/>
                          <w:sz w:val="32"/>
                        </w:rPr>
                      </w:pPr>
                      <w:r>
                        <w:rPr>
                          <w:b/>
                          <w:color w:val="014A8E"/>
                          <w:sz w:val="32"/>
                        </w:rPr>
                        <w:t>Focus on Family</w:t>
                      </w:r>
                    </w:p>
                  </w:txbxContent>
                </v:textbox>
              </v:shape>
            </w:pict>
          </mc:Fallback>
        </mc:AlternateContent>
      </w:r>
      <w:r w:rsidR="00871575">
        <w:rPr>
          <w:b/>
          <w:noProof/>
          <w:color w:val="014A8E"/>
          <w:sz w:val="24"/>
          <w:szCs w:val="24"/>
        </w:rPr>
        <w:drawing>
          <wp:anchor distT="0" distB="0" distL="114300" distR="114300" simplePos="0" relativeHeight="251712512" behindDoc="0" locked="0" layoutInCell="1" allowOverlap="1" wp14:anchorId="7CD1836A" wp14:editId="0FB13EF3">
            <wp:simplePos x="0" y="0"/>
            <wp:positionH relativeFrom="column">
              <wp:posOffset>4813935</wp:posOffset>
            </wp:positionH>
            <wp:positionV relativeFrom="paragraph">
              <wp:posOffset>274320</wp:posOffset>
            </wp:positionV>
            <wp:extent cx="2343150" cy="2343150"/>
            <wp:effectExtent l="0" t="0" r="0" b="0"/>
            <wp:wrapNone/>
            <wp:docPr id="197" name="Picture 197" descr="C:\Users\LABY\AppData\Local\Microsoft\Windows\INetCache\Content.Word\FAMILY ENGAGEMENT logo p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Y\AppData\Local\Microsoft\Windows\INetCache\Content.Word\FAMILY ENGAGEMENT logo pp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43150"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F94991" w14:textId="4395505B" w:rsidR="00A61D93" w:rsidRDefault="00A61D93" w:rsidP="00121EA3">
      <w:pPr>
        <w:rPr>
          <w:b/>
          <w:color w:val="014A8E"/>
          <w:sz w:val="24"/>
          <w:szCs w:val="24"/>
        </w:rPr>
      </w:pPr>
    </w:p>
    <w:p w14:paraId="05882FC6" w14:textId="628F84ED" w:rsidR="00B258FE" w:rsidRDefault="00B258FE" w:rsidP="00121EA3">
      <w:pPr>
        <w:rPr>
          <w:rFonts w:cs="Helvetica"/>
          <w:color w:val="333333"/>
          <w:spacing w:val="8"/>
          <w:sz w:val="24"/>
          <w:szCs w:val="24"/>
        </w:rPr>
      </w:pPr>
    </w:p>
    <w:p w14:paraId="549D6837" w14:textId="3B109F55" w:rsidR="00BF523C" w:rsidRDefault="00BF523C" w:rsidP="00121EA3">
      <w:pPr>
        <w:rPr>
          <w:rFonts w:cs="Helvetica"/>
          <w:color w:val="333333"/>
          <w:spacing w:val="8"/>
          <w:sz w:val="24"/>
          <w:szCs w:val="24"/>
        </w:rPr>
      </w:pPr>
    </w:p>
    <w:p w14:paraId="5119E766" w14:textId="7DE5C14F" w:rsidR="008076AB" w:rsidRDefault="008076AB" w:rsidP="00121EA3"/>
    <w:p w14:paraId="7235E237" w14:textId="19EFBE60" w:rsidR="00F470C8" w:rsidRDefault="00F470C8" w:rsidP="00121EA3"/>
    <w:p w14:paraId="2AB4D9FF" w14:textId="771BD104" w:rsidR="00F470C8" w:rsidRDefault="00F470C8" w:rsidP="00121EA3"/>
    <w:p w14:paraId="012E8E4D" w14:textId="4BF17368" w:rsidR="00F470C8" w:rsidRDefault="00F470C8" w:rsidP="00121EA3"/>
    <w:p w14:paraId="4C2F5F80" w14:textId="3F35F3AD" w:rsidR="00F470C8" w:rsidRDefault="00F470C8" w:rsidP="00121EA3"/>
    <w:p w14:paraId="619AA1C7" w14:textId="043D3187" w:rsidR="00F470C8" w:rsidRDefault="00F470C8" w:rsidP="00121EA3"/>
    <w:p w14:paraId="3AA1C08A" w14:textId="6A644652" w:rsidR="00F470C8" w:rsidRDefault="00F470C8" w:rsidP="00121EA3"/>
    <w:p w14:paraId="23EAAFFA" w14:textId="7D6DCAC8" w:rsidR="00F470C8" w:rsidRDefault="00F470C8" w:rsidP="00121EA3"/>
    <w:p w14:paraId="78094700" w14:textId="2E4CB337" w:rsidR="00F470C8" w:rsidRDefault="00AC4E93" w:rsidP="00121EA3">
      <w:r>
        <w:rPr>
          <w:noProof/>
        </w:rPr>
        <mc:AlternateContent>
          <mc:Choice Requires="wps">
            <w:drawing>
              <wp:anchor distT="0" distB="0" distL="114300" distR="114300" simplePos="0" relativeHeight="251735040" behindDoc="0" locked="0" layoutInCell="1" allowOverlap="1" wp14:anchorId="0AE77E9B" wp14:editId="0685D049">
                <wp:simplePos x="0" y="0"/>
                <wp:positionH relativeFrom="column">
                  <wp:posOffset>8201025</wp:posOffset>
                </wp:positionH>
                <wp:positionV relativeFrom="paragraph">
                  <wp:posOffset>386080</wp:posOffset>
                </wp:positionV>
                <wp:extent cx="1843549" cy="969092"/>
                <wp:effectExtent l="0" t="0" r="23495" b="21590"/>
                <wp:wrapNone/>
                <wp:docPr id="23" name="Rectangle: Rounded Corners 23"/>
                <wp:cNvGraphicFramePr/>
                <a:graphic xmlns:a="http://schemas.openxmlformats.org/drawingml/2006/main">
                  <a:graphicData uri="http://schemas.microsoft.com/office/word/2010/wordprocessingShape">
                    <wps:wsp>
                      <wps:cNvSpPr/>
                      <wps:spPr>
                        <a:xfrm>
                          <a:off x="0" y="0"/>
                          <a:ext cx="1843549" cy="969092"/>
                        </a:xfrm>
                        <a:prstGeom prst="roundRect">
                          <a:avLst/>
                        </a:prstGeom>
                        <a:solidFill>
                          <a:schemeClr val="bg1"/>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14:paraId="0BCBBAE6" w14:textId="77777777" w:rsidR="000D116C" w:rsidRPr="007863C4" w:rsidRDefault="000D116C" w:rsidP="000D116C">
                            <w:pPr>
                              <w:jc w:val="center"/>
                              <w:rPr>
                                <w:b/>
                                <w:bCs/>
                                <w:sz w:val="36"/>
                                <w:szCs w:val="36"/>
                              </w:rPr>
                            </w:pPr>
                            <w:r w:rsidRPr="007863C4">
                              <w:rPr>
                                <w:b/>
                                <w:bCs/>
                                <w:sz w:val="36"/>
                                <w:szCs w:val="36"/>
                              </w:rPr>
                              <w:t>WASHING</w:t>
                            </w:r>
                          </w:p>
                          <w:p w14:paraId="21CDC054" w14:textId="77777777" w:rsidR="000D116C" w:rsidRPr="007863C4" w:rsidRDefault="000D116C" w:rsidP="000D116C">
                            <w:pPr>
                              <w:jc w:val="center"/>
                              <w:rPr>
                                <w:b/>
                                <w:bCs/>
                                <w:sz w:val="36"/>
                                <w:szCs w:val="36"/>
                              </w:rPr>
                            </w:pPr>
                            <w:r w:rsidRPr="007863C4">
                              <w:rPr>
                                <w:b/>
                                <w:bCs/>
                                <w:sz w:val="36"/>
                                <w:szCs w:val="36"/>
                              </w:rPr>
                              <w:t>MACHINE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E77E9B" id="Rectangle: Rounded Corners 23" o:spid="_x0000_s1037" style="position:absolute;margin-left:645.75pt;margin-top:30.4pt;width:145.15pt;height:76.3pt;z-index:251735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" fillcolor="white [3212]" strokecolor="black [3213]" strokeweight=".5pt">
                <v:stroke joinstyle="miter"/>
                <v:textbox>
                  <w:txbxContent>
                    <w:p w14:paraId="0BCBBAE6" w14:textId="77777777" w:rsidR="000D116C" w:rsidRPr="007863C4" w:rsidRDefault="000D116C" w:rsidP="000D116C">
                      <w:pPr>
                        <w:jc w:val="center"/>
                        <w:rPr>
                          <w:b/>
                          <w:bCs/>
                          <w:sz w:val="36"/>
                          <w:szCs w:val="36"/>
                        </w:rPr>
                      </w:pPr>
                      <w:r w:rsidRPr="007863C4">
                        <w:rPr>
                          <w:b/>
                          <w:bCs/>
                          <w:sz w:val="36"/>
                          <w:szCs w:val="36"/>
                        </w:rPr>
                        <w:t>WASHING</w:t>
                      </w:r>
                    </w:p>
                    <w:p w14:paraId="21CDC054" w14:textId="77777777" w:rsidR="000D116C" w:rsidRPr="007863C4" w:rsidRDefault="000D116C" w:rsidP="000D116C">
                      <w:pPr>
                        <w:jc w:val="center"/>
                        <w:rPr>
                          <w:b/>
                          <w:bCs/>
                          <w:sz w:val="36"/>
                          <w:szCs w:val="36"/>
                        </w:rPr>
                      </w:pPr>
                      <w:r w:rsidRPr="007863C4">
                        <w:rPr>
                          <w:b/>
                          <w:bCs/>
                          <w:sz w:val="36"/>
                          <w:szCs w:val="36"/>
                        </w:rPr>
                        <w:t>MACHINE</w:t>
                      </w:r>
                    </w:p>
                  </w:txbxContent>
                </v:textbox>
              </v:roundrect>
            </w:pict>
          </mc:Fallback>
        </mc:AlternateContent>
      </w:r>
    </w:p>
    <w:p w14:paraId="69FF1358" w14:textId="46A70517" w:rsidR="000D116C" w:rsidRDefault="000D116C" w:rsidP="000D116C"/>
    <w:p w14:paraId="7995F5C0" w14:textId="24F1B2D6" w:rsidR="000D116C" w:rsidRDefault="00AC4E93" w:rsidP="000D116C">
      <w:r>
        <w:t xml:space="preserve">                                                     </w:t>
      </w:r>
    </w:p>
    <w:p w14:paraId="0901BE57" w14:textId="162D2591" w:rsidR="000D116C" w:rsidRDefault="000D116C" w:rsidP="000D116C"/>
    <w:p w14:paraId="22EFBF30" w14:textId="6CBDA696" w:rsidR="000D116C" w:rsidRDefault="000D116C" w:rsidP="000D116C"/>
    <w:p w14:paraId="62865506" w14:textId="3D115FA3" w:rsidR="000D116C" w:rsidRDefault="000D116C" w:rsidP="000D116C"/>
    <w:p w14:paraId="5678B70C" w14:textId="77777777" w:rsidR="000D116C" w:rsidRDefault="000D116C" w:rsidP="000D116C"/>
    <w:p w14:paraId="70132877" w14:textId="77777777" w:rsidR="000D116C" w:rsidRDefault="000D116C" w:rsidP="000D116C"/>
    <w:p w14:paraId="2A0446A8" w14:textId="77777777" w:rsidR="000D116C" w:rsidRDefault="000D116C" w:rsidP="000D116C"/>
    <w:p w14:paraId="01176464" w14:textId="77777777" w:rsidR="000D116C" w:rsidRDefault="000D116C" w:rsidP="000D116C"/>
    <w:p w14:paraId="7972FD22" w14:textId="77777777" w:rsidR="000D116C" w:rsidRDefault="000D116C" w:rsidP="000D116C"/>
    <w:p w14:paraId="4B65F305" w14:textId="7166DDBA" w:rsidR="000D116C" w:rsidRDefault="000D116C" w:rsidP="000D116C"/>
    <w:p w14:paraId="2128DAF7" w14:textId="77777777" w:rsidR="000D116C" w:rsidRDefault="000D116C" w:rsidP="000D116C"/>
    <w:p w14:paraId="3764E888" w14:textId="77777777" w:rsidR="000D116C" w:rsidRDefault="000D116C" w:rsidP="000D116C"/>
    <w:p w14:paraId="35398917" w14:textId="77777777" w:rsidR="000D116C" w:rsidRDefault="000D116C" w:rsidP="000D116C"/>
    <w:p w14:paraId="7B4D0F78" w14:textId="77777777" w:rsidR="000D116C" w:rsidRDefault="000D116C" w:rsidP="000D116C"/>
    <w:p w14:paraId="56575FCF" w14:textId="77777777" w:rsidR="000D116C" w:rsidRDefault="000D116C" w:rsidP="000D116C"/>
    <w:p w14:paraId="710373B8" w14:textId="77777777" w:rsidR="000D116C" w:rsidRDefault="000D116C" w:rsidP="000D116C"/>
    <w:p w14:paraId="2C7B4CC9" w14:textId="77777777" w:rsidR="000D116C" w:rsidRDefault="000D116C" w:rsidP="000D116C"/>
    <w:p w14:paraId="113D8713" w14:textId="77777777" w:rsidR="000D116C" w:rsidRDefault="000D116C" w:rsidP="000D116C"/>
    <w:p w14:paraId="0073A565" w14:textId="77777777" w:rsidR="000D116C" w:rsidRDefault="000D116C" w:rsidP="000D116C"/>
    <w:p w14:paraId="6F9CBDB9" w14:textId="77777777" w:rsidR="000D116C" w:rsidRDefault="000D116C" w:rsidP="000D116C"/>
    <w:p w14:paraId="6B275E96" w14:textId="77777777" w:rsidR="000D116C" w:rsidRDefault="000D116C" w:rsidP="000D116C"/>
    <w:p w14:paraId="606499F3" w14:textId="77777777" w:rsidR="000D116C" w:rsidRDefault="000D116C" w:rsidP="000D116C"/>
    <w:p w14:paraId="0E72EA0E" w14:textId="77777777" w:rsidR="000D116C" w:rsidRDefault="000D116C" w:rsidP="000D116C"/>
    <w:p w14:paraId="6989C857" w14:textId="77777777" w:rsidR="000D116C" w:rsidRDefault="000D116C" w:rsidP="000D116C"/>
    <w:p w14:paraId="65D7A6B7" w14:textId="77777777" w:rsidR="000D116C" w:rsidRDefault="000D116C" w:rsidP="000D116C"/>
    <w:p w14:paraId="1D23B704" w14:textId="77777777" w:rsidR="000D116C" w:rsidRDefault="000D116C" w:rsidP="000D116C"/>
    <w:p w14:paraId="7E30C394" w14:textId="77777777" w:rsidR="000D116C" w:rsidRDefault="000D116C" w:rsidP="000D116C"/>
    <w:p w14:paraId="2FCC0EA3" w14:textId="77777777" w:rsidR="000D116C" w:rsidRDefault="000D116C" w:rsidP="000D116C"/>
    <w:p w14:paraId="425A3F15" w14:textId="7389D6DE" w:rsidR="000D116C" w:rsidRDefault="000D116C" w:rsidP="000D116C"/>
    <w:p w14:paraId="1B32E77E" w14:textId="42A34241" w:rsidR="000D116C" w:rsidRDefault="000D116C" w:rsidP="000D116C"/>
    <w:p w14:paraId="6C877265" w14:textId="77777777" w:rsidR="00F470C8" w:rsidRPr="00121EA3" w:rsidRDefault="00F470C8" w:rsidP="00121EA3"/>
    <w:sectPr w:rsidR="00F470C8" w:rsidRPr="00121EA3" w:rsidSect="002B55E6">
      <w:headerReference w:type="even" r:id="rId16"/>
      <w:headerReference w:type="default" r:id="rId17"/>
      <w:footerReference w:type="even" r:id="rId18"/>
      <w:footerReference w:type="default" r:id="rId19"/>
      <w:headerReference w:type="first" r:id="rId20"/>
      <w:footerReference w:type="first" r:id="rId21"/>
      <w:pgSz w:w="12240" w:h="15840"/>
      <w:pgMar w:top="360" w:right="360" w:bottom="806" w:left="432" w:header="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EB462" w14:textId="77777777" w:rsidR="002B55E6" w:rsidRDefault="002B55E6" w:rsidP="00E636CE">
      <w:pPr>
        <w:spacing w:after="0" w:line="240" w:lineRule="auto"/>
      </w:pPr>
      <w:r>
        <w:separator/>
      </w:r>
    </w:p>
  </w:endnote>
  <w:endnote w:type="continuationSeparator" w:id="0">
    <w:p w14:paraId="71BF8ADD" w14:textId="77777777" w:rsidR="002B55E6" w:rsidRDefault="002B55E6" w:rsidP="00E6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limbach-Book">
    <w:panose1 w:val="00000000000000000000"/>
    <w:charset w:val="00"/>
    <w:family w:val="swiss"/>
    <w:notTrueType/>
    <w:pitch w:val="default"/>
    <w:sig w:usb0="00000003" w:usb1="00000000" w:usb2="00000000" w:usb3="00000000" w:csb0="00000001" w:csb1="00000000"/>
  </w:font>
  <w:font w:name="Slimbach-Book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FC7E" w14:textId="77777777" w:rsidR="00632DC4" w:rsidRDefault="00632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691654"/>
      <w:docPartObj>
        <w:docPartGallery w:val="Page Numbers (Bottom of Page)"/>
        <w:docPartUnique/>
      </w:docPartObj>
    </w:sdtPr>
    <w:sdtEndPr>
      <w:rPr>
        <w:rFonts w:ascii="Malgun Gothic" w:eastAsia="Malgun Gothic" w:hAnsi="Malgun Gothic"/>
        <w:b/>
        <w:bCs/>
        <w:noProof/>
        <w:color w:val="4272B8"/>
      </w:rPr>
    </w:sdtEndPr>
    <w:sdtContent>
      <w:p w14:paraId="62D4F9A0" w14:textId="1F2180EC" w:rsidR="005946DA" w:rsidRPr="005946DA" w:rsidRDefault="007E3EC1" w:rsidP="00674DCB">
        <w:pPr>
          <w:pStyle w:val="Footer"/>
          <w:jc w:val="center"/>
          <w:rPr>
            <w:rFonts w:ascii="Malgun Gothic" w:eastAsia="Malgun Gothic" w:hAnsi="Malgun Gothic"/>
            <w:b/>
            <w:color w:val="4272B8"/>
          </w:rPr>
        </w:pPr>
        <w:r w:rsidRPr="00DF6AC9">
          <w:rPr>
            <w:noProof/>
          </w:rPr>
          <w:drawing>
            <wp:anchor distT="0" distB="0" distL="114300" distR="114300" simplePos="0" relativeHeight="251660288" behindDoc="0" locked="0" layoutInCell="1" allowOverlap="1" wp14:anchorId="1D6F1ACE" wp14:editId="6D9F6B5F">
              <wp:simplePos x="0" y="0"/>
              <wp:positionH relativeFrom="margin">
                <wp:posOffset>5730875</wp:posOffset>
              </wp:positionH>
              <wp:positionV relativeFrom="page">
                <wp:posOffset>8947150</wp:posOffset>
              </wp:positionV>
              <wp:extent cx="1113790" cy="92456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FTS Logo - transparent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924560"/>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b/>
            <w:noProof/>
            <w:color w:val="004E97"/>
            <w:sz w:val="28"/>
            <w:szCs w:val="28"/>
          </w:rPr>
          <w:drawing>
            <wp:anchor distT="0" distB="0" distL="114300" distR="114300" simplePos="0" relativeHeight="251661312" behindDoc="0" locked="0" layoutInCell="1" allowOverlap="1" wp14:anchorId="4E857D03" wp14:editId="227FE3E9">
              <wp:simplePos x="0" y="0"/>
              <wp:positionH relativeFrom="column">
                <wp:posOffset>386080</wp:posOffset>
              </wp:positionH>
              <wp:positionV relativeFrom="paragraph">
                <wp:posOffset>46355</wp:posOffset>
              </wp:positionV>
              <wp:extent cx="640080" cy="598170"/>
              <wp:effectExtent l="0" t="0" r="762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0080" cy="598170"/>
                      </a:xfrm>
                      <a:prstGeom prst="rect">
                        <a:avLst/>
                      </a:prstGeom>
                    </pic:spPr>
                  </pic:pic>
                </a:graphicData>
              </a:graphic>
            </wp:anchor>
          </w:drawing>
        </w:r>
      </w:p>
    </w:sdtContent>
  </w:sdt>
  <w:p w14:paraId="1F7958A0" w14:textId="460CF305" w:rsidR="005946DA" w:rsidRDefault="005946DA" w:rsidP="0022178D">
    <w:pPr>
      <w:pStyle w:val="Footer"/>
      <w:ind w:left="28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801C" w14:textId="77777777" w:rsidR="00632DC4" w:rsidRDefault="00632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41213" w14:textId="77777777" w:rsidR="002B55E6" w:rsidRDefault="002B55E6" w:rsidP="00E636CE">
      <w:pPr>
        <w:spacing w:after="0" w:line="240" w:lineRule="auto"/>
      </w:pPr>
      <w:r>
        <w:separator/>
      </w:r>
    </w:p>
  </w:footnote>
  <w:footnote w:type="continuationSeparator" w:id="0">
    <w:p w14:paraId="42BD2F87" w14:textId="77777777" w:rsidR="002B55E6" w:rsidRDefault="002B55E6" w:rsidP="00E6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A1E1" w14:textId="77777777" w:rsidR="00632DC4" w:rsidRDefault="00632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0643" w14:textId="77777777" w:rsidR="0022178D" w:rsidRDefault="0022178D" w:rsidP="0022178D">
    <w:pPr>
      <w:pStyle w:val="Header"/>
      <w:spacing w:befor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8754" w14:textId="77777777" w:rsidR="00632DC4" w:rsidRDefault="00632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F794B"/>
    <w:multiLevelType w:val="hybridMultilevel"/>
    <w:tmpl w:val="F518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F17DD1"/>
    <w:multiLevelType w:val="hybridMultilevel"/>
    <w:tmpl w:val="2162F5D8"/>
    <w:lvl w:ilvl="0" w:tplc="D4148326">
      <w:start w:val="1"/>
      <w:numFmt w:val="bullet"/>
      <w:lvlText w:val=""/>
      <w:lvlJc w:val="left"/>
      <w:pPr>
        <w:ind w:left="720" w:hanging="360"/>
      </w:pPr>
      <w:rPr>
        <w:rFonts w:ascii="Symbol" w:hAnsi="Symbol" w:hint="default"/>
        <w:color w:val="D28DB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127332">
    <w:abstractNumId w:val="1"/>
  </w:num>
  <w:num w:numId="2" w16cid:durableId="35685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D8F"/>
    <w:rsid w:val="000044B9"/>
    <w:rsid w:val="0002431C"/>
    <w:rsid w:val="00027D38"/>
    <w:rsid w:val="00032E4B"/>
    <w:rsid w:val="00034722"/>
    <w:rsid w:val="00036EF7"/>
    <w:rsid w:val="00050939"/>
    <w:rsid w:val="00054836"/>
    <w:rsid w:val="000653B3"/>
    <w:rsid w:val="00066B40"/>
    <w:rsid w:val="0007028C"/>
    <w:rsid w:val="00070366"/>
    <w:rsid w:val="00071F90"/>
    <w:rsid w:val="000820D6"/>
    <w:rsid w:val="000833F4"/>
    <w:rsid w:val="0008458E"/>
    <w:rsid w:val="000938B1"/>
    <w:rsid w:val="000A7A52"/>
    <w:rsid w:val="000B1009"/>
    <w:rsid w:val="000B1C75"/>
    <w:rsid w:val="000B3604"/>
    <w:rsid w:val="000B3EF1"/>
    <w:rsid w:val="000B67D5"/>
    <w:rsid w:val="000B6D42"/>
    <w:rsid w:val="000C3FA1"/>
    <w:rsid w:val="000C7DFE"/>
    <w:rsid w:val="000D116C"/>
    <w:rsid w:val="000D1B4E"/>
    <w:rsid w:val="000E39D5"/>
    <w:rsid w:val="000E4ECA"/>
    <w:rsid w:val="000E6185"/>
    <w:rsid w:val="000E6D0D"/>
    <w:rsid w:val="000F20E2"/>
    <w:rsid w:val="000F6BC4"/>
    <w:rsid w:val="000F7CF4"/>
    <w:rsid w:val="00100148"/>
    <w:rsid w:val="001003FF"/>
    <w:rsid w:val="0010505D"/>
    <w:rsid w:val="00106183"/>
    <w:rsid w:val="001064B2"/>
    <w:rsid w:val="00114E7D"/>
    <w:rsid w:val="00121EA3"/>
    <w:rsid w:val="001244E5"/>
    <w:rsid w:val="00127D25"/>
    <w:rsid w:val="001341F0"/>
    <w:rsid w:val="00141AC3"/>
    <w:rsid w:val="0014621A"/>
    <w:rsid w:val="00151993"/>
    <w:rsid w:val="0015237E"/>
    <w:rsid w:val="00160C8A"/>
    <w:rsid w:val="001618BC"/>
    <w:rsid w:val="00163133"/>
    <w:rsid w:val="001749F0"/>
    <w:rsid w:val="00176D90"/>
    <w:rsid w:val="00176EF4"/>
    <w:rsid w:val="00182D32"/>
    <w:rsid w:val="00190EB2"/>
    <w:rsid w:val="00192585"/>
    <w:rsid w:val="00194D7B"/>
    <w:rsid w:val="0019550C"/>
    <w:rsid w:val="001A0AC0"/>
    <w:rsid w:val="001A22FB"/>
    <w:rsid w:val="001A67EC"/>
    <w:rsid w:val="001A6C8A"/>
    <w:rsid w:val="001B11D3"/>
    <w:rsid w:val="001B18EE"/>
    <w:rsid w:val="001B1F3C"/>
    <w:rsid w:val="001B5FF5"/>
    <w:rsid w:val="001D0EC7"/>
    <w:rsid w:val="001D6075"/>
    <w:rsid w:val="001D7D3B"/>
    <w:rsid w:val="001F1892"/>
    <w:rsid w:val="00204D85"/>
    <w:rsid w:val="002054B9"/>
    <w:rsid w:val="00206ED1"/>
    <w:rsid w:val="00210176"/>
    <w:rsid w:val="0021430D"/>
    <w:rsid w:val="00216AB9"/>
    <w:rsid w:val="0022178D"/>
    <w:rsid w:val="00232D4A"/>
    <w:rsid w:val="00242B7C"/>
    <w:rsid w:val="00250413"/>
    <w:rsid w:val="00255F4E"/>
    <w:rsid w:val="00256901"/>
    <w:rsid w:val="00261179"/>
    <w:rsid w:val="0026500E"/>
    <w:rsid w:val="00277DF3"/>
    <w:rsid w:val="00281F0A"/>
    <w:rsid w:val="00284E36"/>
    <w:rsid w:val="002A6D03"/>
    <w:rsid w:val="002B05B9"/>
    <w:rsid w:val="002B55E6"/>
    <w:rsid w:val="002C25B1"/>
    <w:rsid w:val="002C42C8"/>
    <w:rsid w:val="002D09AF"/>
    <w:rsid w:val="002F261A"/>
    <w:rsid w:val="002F4B92"/>
    <w:rsid w:val="002F6372"/>
    <w:rsid w:val="003059B1"/>
    <w:rsid w:val="003142C4"/>
    <w:rsid w:val="003153A4"/>
    <w:rsid w:val="00331339"/>
    <w:rsid w:val="00337BD9"/>
    <w:rsid w:val="00337E12"/>
    <w:rsid w:val="00350E26"/>
    <w:rsid w:val="00352951"/>
    <w:rsid w:val="00353158"/>
    <w:rsid w:val="00357E90"/>
    <w:rsid w:val="0036059B"/>
    <w:rsid w:val="003608C7"/>
    <w:rsid w:val="00364CF9"/>
    <w:rsid w:val="0036615A"/>
    <w:rsid w:val="003819D7"/>
    <w:rsid w:val="00384D64"/>
    <w:rsid w:val="003917AE"/>
    <w:rsid w:val="00391D40"/>
    <w:rsid w:val="00397ABD"/>
    <w:rsid w:val="003A2E77"/>
    <w:rsid w:val="003B33E8"/>
    <w:rsid w:val="003B566A"/>
    <w:rsid w:val="003B60C1"/>
    <w:rsid w:val="003C0B88"/>
    <w:rsid w:val="003C6B1E"/>
    <w:rsid w:val="003C745F"/>
    <w:rsid w:val="003D2AFF"/>
    <w:rsid w:val="003D740C"/>
    <w:rsid w:val="003E64CD"/>
    <w:rsid w:val="003E78D1"/>
    <w:rsid w:val="003F100C"/>
    <w:rsid w:val="003F59F9"/>
    <w:rsid w:val="003F7AD9"/>
    <w:rsid w:val="003F7AEB"/>
    <w:rsid w:val="0040504A"/>
    <w:rsid w:val="00417582"/>
    <w:rsid w:val="004177C8"/>
    <w:rsid w:val="00432EFA"/>
    <w:rsid w:val="00433D8D"/>
    <w:rsid w:val="00442584"/>
    <w:rsid w:val="00447806"/>
    <w:rsid w:val="0045357E"/>
    <w:rsid w:val="00454261"/>
    <w:rsid w:val="00455C98"/>
    <w:rsid w:val="0047345F"/>
    <w:rsid w:val="00490337"/>
    <w:rsid w:val="00490373"/>
    <w:rsid w:val="00496F84"/>
    <w:rsid w:val="004A4A79"/>
    <w:rsid w:val="004A548E"/>
    <w:rsid w:val="004B489A"/>
    <w:rsid w:val="004B6B23"/>
    <w:rsid w:val="004B6E43"/>
    <w:rsid w:val="004B7521"/>
    <w:rsid w:val="004E0B35"/>
    <w:rsid w:val="004E2623"/>
    <w:rsid w:val="004E3928"/>
    <w:rsid w:val="004E44A1"/>
    <w:rsid w:val="004E5C85"/>
    <w:rsid w:val="004E6156"/>
    <w:rsid w:val="004F4700"/>
    <w:rsid w:val="00502C6B"/>
    <w:rsid w:val="00502DFD"/>
    <w:rsid w:val="005077D8"/>
    <w:rsid w:val="00513AFA"/>
    <w:rsid w:val="00524A20"/>
    <w:rsid w:val="00527B55"/>
    <w:rsid w:val="00532D02"/>
    <w:rsid w:val="00533C2D"/>
    <w:rsid w:val="00534347"/>
    <w:rsid w:val="0054399C"/>
    <w:rsid w:val="00545A3E"/>
    <w:rsid w:val="00551C85"/>
    <w:rsid w:val="00575C6F"/>
    <w:rsid w:val="0057689B"/>
    <w:rsid w:val="00584481"/>
    <w:rsid w:val="00593E0D"/>
    <w:rsid w:val="005946DA"/>
    <w:rsid w:val="00594702"/>
    <w:rsid w:val="005A2DC6"/>
    <w:rsid w:val="005A78F1"/>
    <w:rsid w:val="005A7A6D"/>
    <w:rsid w:val="005B762C"/>
    <w:rsid w:val="005C1B65"/>
    <w:rsid w:val="005C2D37"/>
    <w:rsid w:val="005D1504"/>
    <w:rsid w:val="005D1C03"/>
    <w:rsid w:val="005E0066"/>
    <w:rsid w:val="005E3A8A"/>
    <w:rsid w:val="005E4514"/>
    <w:rsid w:val="005E5955"/>
    <w:rsid w:val="005F1291"/>
    <w:rsid w:val="005F1782"/>
    <w:rsid w:val="0060317F"/>
    <w:rsid w:val="00604D84"/>
    <w:rsid w:val="0060556C"/>
    <w:rsid w:val="00605FD8"/>
    <w:rsid w:val="00606037"/>
    <w:rsid w:val="00607315"/>
    <w:rsid w:val="00611F3F"/>
    <w:rsid w:val="00613968"/>
    <w:rsid w:val="00624B08"/>
    <w:rsid w:val="00626520"/>
    <w:rsid w:val="00632DC4"/>
    <w:rsid w:val="00633FE5"/>
    <w:rsid w:val="00636CEE"/>
    <w:rsid w:val="00636F73"/>
    <w:rsid w:val="00650D99"/>
    <w:rsid w:val="0065694F"/>
    <w:rsid w:val="00666648"/>
    <w:rsid w:val="00674DCB"/>
    <w:rsid w:val="00677C5F"/>
    <w:rsid w:val="00680B68"/>
    <w:rsid w:val="00687C56"/>
    <w:rsid w:val="0069646B"/>
    <w:rsid w:val="006968B7"/>
    <w:rsid w:val="006A60C2"/>
    <w:rsid w:val="006A64C8"/>
    <w:rsid w:val="006B25FB"/>
    <w:rsid w:val="006B763C"/>
    <w:rsid w:val="006C6B41"/>
    <w:rsid w:val="006E34F2"/>
    <w:rsid w:val="006E495C"/>
    <w:rsid w:val="006E4AB3"/>
    <w:rsid w:val="006E6E17"/>
    <w:rsid w:val="006F622A"/>
    <w:rsid w:val="006F65AC"/>
    <w:rsid w:val="0070345B"/>
    <w:rsid w:val="00706917"/>
    <w:rsid w:val="00707D90"/>
    <w:rsid w:val="007201CB"/>
    <w:rsid w:val="00723342"/>
    <w:rsid w:val="00723882"/>
    <w:rsid w:val="00725072"/>
    <w:rsid w:val="00732BAD"/>
    <w:rsid w:val="007333E3"/>
    <w:rsid w:val="00733B1C"/>
    <w:rsid w:val="00741C27"/>
    <w:rsid w:val="0074743F"/>
    <w:rsid w:val="00750BFA"/>
    <w:rsid w:val="00754C0D"/>
    <w:rsid w:val="00761EC9"/>
    <w:rsid w:val="00761EEF"/>
    <w:rsid w:val="00763263"/>
    <w:rsid w:val="00775B16"/>
    <w:rsid w:val="007812F2"/>
    <w:rsid w:val="0079139F"/>
    <w:rsid w:val="00795756"/>
    <w:rsid w:val="007969CF"/>
    <w:rsid w:val="007A0ABF"/>
    <w:rsid w:val="007A1344"/>
    <w:rsid w:val="007B0DDC"/>
    <w:rsid w:val="007B1D2A"/>
    <w:rsid w:val="007B2C62"/>
    <w:rsid w:val="007B592A"/>
    <w:rsid w:val="007B5BA6"/>
    <w:rsid w:val="007C11CB"/>
    <w:rsid w:val="007C4BAB"/>
    <w:rsid w:val="007C4FAD"/>
    <w:rsid w:val="007C639C"/>
    <w:rsid w:val="007D43CF"/>
    <w:rsid w:val="007D780F"/>
    <w:rsid w:val="007E3EC1"/>
    <w:rsid w:val="007F14CB"/>
    <w:rsid w:val="007F1C4D"/>
    <w:rsid w:val="007F3D5D"/>
    <w:rsid w:val="007F6930"/>
    <w:rsid w:val="00800782"/>
    <w:rsid w:val="00801447"/>
    <w:rsid w:val="00803DE9"/>
    <w:rsid w:val="00804C69"/>
    <w:rsid w:val="008076AB"/>
    <w:rsid w:val="008173E6"/>
    <w:rsid w:val="00820C3C"/>
    <w:rsid w:val="00826455"/>
    <w:rsid w:val="00835587"/>
    <w:rsid w:val="008358DD"/>
    <w:rsid w:val="00842C8C"/>
    <w:rsid w:val="00861F79"/>
    <w:rsid w:val="00863B64"/>
    <w:rsid w:val="00870789"/>
    <w:rsid w:val="00871575"/>
    <w:rsid w:val="008876BB"/>
    <w:rsid w:val="008938FE"/>
    <w:rsid w:val="008A763C"/>
    <w:rsid w:val="008B63CE"/>
    <w:rsid w:val="008C0C15"/>
    <w:rsid w:val="008C711B"/>
    <w:rsid w:val="008C76D2"/>
    <w:rsid w:val="008D2703"/>
    <w:rsid w:val="008D55EE"/>
    <w:rsid w:val="008E30B1"/>
    <w:rsid w:val="008F2D6E"/>
    <w:rsid w:val="008F55E9"/>
    <w:rsid w:val="00901A2E"/>
    <w:rsid w:val="009124AB"/>
    <w:rsid w:val="0091279F"/>
    <w:rsid w:val="00915CBB"/>
    <w:rsid w:val="00920490"/>
    <w:rsid w:val="00921B84"/>
    <w:rsid w:val="009254F9"/>
    <w:rsid w:val="009267F4"/>
    <w:rsid w:val="009319C9"/>
    <w:rsid w:val="00933C64"/>
    <w:rsid w:val="00935C62"/>
    <w:rsid w:val="009408EB"/>
    <w:rsid w:val="00944C13"/>
    <w:rsid w:val="00946911"/>
    <w:rsid w:val="00953C1E"/>
    <w:rsid w:val="00956BCA"/>
    <w:rsid w:val="009600C1"/>
    <w:rsid w:val="00962320"/>
    <w:rsid w:val="00963DAE"/>
    <w:rsid w:val="00965E7B"/>
    <w:rsid w:val="00970B56"/>
    <w:rsid w:val="009919D8"/>
    <w:rsid w:val="00994AE5"/>
    <w:rsid w:val="00996BA3"/>
    <w:rsid w:val="009A1916"/>
    <w:rsid w:val="009A6C99"/>
    <w:rsid w:val="009A6EEA"/>
    <w:rsid w:val="009B0C42"/>
    <w:rsid w:val="009B2494"/>
    <w:rsid w:val="009C1BD5"/>
    <w:rsid w:val="009C2E36"/>
    <w:rsid w:val="009C58E1"/>
    <w:rsid w:val="009C7616"/>
    <w:rsid w:val="009D647D"/>
    <w:rsid w:val="009E712A"/>
    <w:rsid w:val="009F1213"/>
    <w:rsid w:val="009F6F6E"/>
    <w:rsid w:val="00A01EA4"/>
    <w:rsid w:val="00A047A6"/>
    <w:rsid w:val="00A167A7"/>
    <w:rsid w:val="00A17990"/>
    <w:rsid w:val="00A312A8"/>
    <w:rsid w:val="00A43847"/>
    <w:rsid w:val="00A4652E"/>
    <w:rsid w:val="00A53235"/>
    <w:rsid w:val="00A5589A"/>
    <w:rsid w:val="00A61D93"/>
    <w:rsid w:val="00A6645E"/>
    <w:rsid w:val="00A75D67"/>
    <w:rsid w:val="00A76047"/>
    <w:rsid w:val="00A83AF7"/>
    <w:rsid w:val="00A96267"/>
    <w:rsid w:val="00AA0136"/>
    <w:rsid w:val="00AA3F47"/>
    <w:rsid w:val="00AB26FA"/>
    <w:rsid w:val="00AB4B5E"/>
    <w:rsid w:val="00AC280D"/>
    <w:rsid w:val="00AC4E93"/>
    <w:rsid w:val="00AE0385"/>
    <w:rsid w:val="00AE1FB8"/>
    <w:rsid w:val="00AE6F78"/>
    <w:rsid w:val="00AF418E"/>
    <w:rsid w:val="00AF4A5A"/>
    <w:rsid w:val="00B03197"/>
    <w:rsid w:val="00B036EA"/>
    <w:rsid w:val="00B204E0"/>
    <w:rsid w:val="00B21654"/>
    <w:rsid w:val="00B21FA5"/>
    <w:rsid w:val="00B232AA"/>
    <w:rsid w:val="00B235F5"/>
    <w:rsid w:val="00B23A9E"/>
    <w:rsid w:val="00B258FE"/>
    <w:rsid w:val="00B308ED"/>
    <w:rsid w:val="00B316F0"/>
    <w:rsid w:val="00B41B70"/>
    <w:rsid w:val="00B47540"/>
    <w:rsid w:val="00B54136"/>
    <w:rsid w:val="00B57FD3"/>
    <w:rsid w:val="00B66065"/>
    <w:rsid w:val="00B710A8"/>
    <w:rsid w:val="00B7290D"/>
    <w:rsid w:val="00B74946"/>
    <w:rsid w:val="00B87624"/>
    <w:rsid w:val="00B927E4"/>
    <w:rsid w:val="00B93FCE"/>
    <w:rsid w:val="00B957C2"/>
    <w:rsid w:val="00BA115D"/>
    <w:rsid w:val="00BA5292"/>
    <w:rsid w:val="00BA75E8"/>
    <w:rsid w:val="00BA7BB9"/>
    <w:rsid w:val="00BB1C95"/>
    <w:rsid w:val="00BB1FF1"/>
    <w:rsid w:val="00BB397C"/>
    <w:rsid w:val="00BD34E2"/>
    <w:rsid w:val="00BD517C"/>
    <w:rsid w:val="00BF523C"/>
    <w:rsid w:val="00C0061B"/>
    <w:rsid w:val="00C131A9"/>
    <w:rsid w:val="00C14CDB"/>
    <w:rsid w:val="00C150FD"/>
    <w:rsid w:val="00C20FBF"/>
    <w:rsid w:val="00C270D5"/>
    <w:rsid w:val="00C359AC"/>
    <w:rsid w:val="00C35C31"/>
    <w:rsid w:val="00C47E55"/>
    <w:rsid w:val="00C523FA"/>
    <w:rsid w:val="00C64D3C"/>
    <w:rsid w:val="00C64DA6"/>
    <w:rsid w:val="00C73059"/>
    <w:rsid w:val="00C73402"/>
    <w:rsid w:val="00C746FF"/>
    <w:rsid w:val="00C77ACE"/>
    <w:rsid w:val="00C820A2"/>
    <w:rsid w:val="00C845F8"/>
    <w:rsid w:val="00C84850"/>
    <w:rsid w:val="00CA3DC0"/>
    <w:rsid w:val="00CA5B2A"/>
    <w:rsid w:val="00CC3CDF"/>
    <w:rsid w:val="00CC4F40"/>
    <w:rsid w:val="00CC540D"/>
    <w:rsid w:val="00CD1930"/>
    <w:rsid w:val="00CD447C"/>
    <w:rsid w:val="00CD4A40"/>
    <w:rsid w:val="00CD4DCC"/>
    <w:rsid w:val="00CD6E23"/>
    <w:rsid w:val="00CE4FF5"/>
    <w:rsid w:val="00CE5AB2"/>
    <w:rsid w:val="00CE6FC2"/>
    <w:rsid w:val="00CF108B"/>
    <w:rsid w:val="00CF20E9"/>
    <w:rsid w:val="00CF51B3"/>
    <w:rsid w:val="00D0780D"/>
    <w:rsid w:val="00D1112B"/>
    <w:rsid w:val="00D12598"/>
    <w:rsid w:val="00D2424C"/>
    <w:rsid w:val="00D26964"/>
    <w:rsid w:val="00D32315"/>
    <w:rsid w:val="00D331F1"/>
    <w:rsid w:val="00D40782"/>
    <w:rsid w:val="00D4356E"/>
    <w:rsid w:val="00D55E88"/>
    <w:rsid w:val="00D57543"/>
    <w:rsid w:val="00D6291B"/>
    <w:rsid w:val="00D63099"/>
    <w:rsid w:val="00D675C8"/>
    <w:rsid w:val="00D70D7F"/>
    <w:rsid w:val="00D70E0D"/>
    <w:rsid w:val="00D75884"/>
    <w:rsid w:val="00D8352D"/>
    <w:rsid w:val="00D87868"/>
    <w:rsid w:val="00D90848"/>
    <w:rsid w:val="00DA04E6"/>
    <w:rsid w:val="00DA3B53"/>
    <w:rsid w:val="00DA50FA"/>
    <w:rsid w:val="00DA608D"/>
    <w:rsid w:val="00DB5CE9"/>
    <w:rsid w:val="00DB5CF7"/>
    <w:rsid w:val="00DC2720"/>
    <w:rsid w:val="00DC3C27"/>
    <w:rsid w:val="00DD3DCC"/>
    <w:rsid w:val="00DF58E1"/>
    <w:rsid w:val="00DF6AC9"/>
    <w:rsid w:val="00DF6BD0"/>
    <w:rsid w:val="00E157A4"/>
    <w:rsid w:val="00E20A23"/>
    <w:rsid w:val="00E2540E"/>
    <w:rsid w:val="00E27510"/>
    <w:rsid w:val="00E32834"/>
    <w:rsid w:val="00E32B2C"/>
    <w:rsid w:val="00E5059F"/>
    <w:rsid w:val="00E524B4"/>
    <w:rsid w:val="00E636CE"/>
    <w:rsid w:val="00E64D8F"/>
    <w:rsid w:val="00E80D66"/>
    <w:rsid w:val="00E90150"/>
    <w:rsid w:val="00E93224"/>
    <w:rsid w:val="00E952C8"/>
    <w:rsid w:val="00E97E58"/>
    <w:rsid w:val="00E97F24"/>
    <w:rsid w:val="00EA2E8F"/>
    <w:rsid w:val="00EA5293"/>
    <w:rsid w:val="00EA7999"/>
    <w:rsid w:val="00EB2B9C"/>
    <w:rsid w:val="00EB796C"/>
    <w:rsid w:val="00EC1F5A"/>
    <w:rsid w:val="00EC7506"/>
    <w:rsid w:val="00ED361C"/>
    <w:rsid w:val="00ED36C4"/>
    <w:rsid w:val="00EE3327"/>
    <w:rsid w:val="00EE4427"/>
    <w:rsid w:val="00EF324B"/>
    <w:rsid w:val="00F03627"/>
    <w:rsid w:val="00F06820"/>
    <w:rsid w:val="00F112D6"/>
    <w:rsid w:val="00F11427"/>
    <w:rsid w:val="00F128BE"/>
    <w:rsid w:val="00F1358A"/>
    <w:rsid w:val="00F14F54"/>
    <w:rsid w:val="00F15FC0"/>
    <w:rsid w:val="00F32BEF"/>
    <w:rsid w:val="00F47026"/>
    <w:rsid w:val="00F470C8"/>
    <w:rsid w:val="00F54736"/>
    <w:rsid w:val="00F54A84"/>
    <w:rsid w:val="00F55B0C"/>
    <w:rsid w:val="00F627FE"/>
    <w:rsid w:val="00F63824"/>
    <w:rsid w:val="00F7671D"/>
    <w:rsid w:val="00F871EA"/>
    <w:rsid w:val="00F87433"/>
    <w:rsid w:val="00F879C3"/>
    <w:rsid w:val="00FB1A44"/>
    <w:rsid w:val="00FB23ED"/>
    <w:rsid w:val="00FB54CB"/>
    <w:rsid w:val="00FC2204"/>
    <w:rsid w:val="00FC2C38"/>
    <w:rsid w:val="00FD2639"/>
    <w:rsid w:val="00FD5583"/>
    <w:rsid w:val="00FE3045"/>
    <w:rsid w:val="00FE6C1C"/>
    <w:rsid w:val="00FE7891"/>
    <w:rsid w:val="397D9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B2999"/>
  <w15:chartTrackingRefBased/>
  <w15:docId w15:val="{68FDCC6D-094B-4E39-87B6-58FC9593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6AB"/>
    <w:pPr>
      <w:ind w:left="720"/>
      <w:contextualSpacing/>
    </w:pPr>
  </w:style>
  <w:style w:type="paragraph" w:styleId="Header">
    <w:name w:val="header"/>
    <w:basedOn w:val="Normal"/>
    <w:link w:val="HeaderChar"/>
    <w:uiPriority w:val="99"/>
    <w:unhideWhenUsed/>
    <w:rsid w:val="00E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6CE"/>
  </w:style>
  <w:style w:type="paragraph" w:styleId="Footer">
    <w:name w:val="footer"/>
    <w:basedOn w:val="Normal"/>
    <w:link w:val="FooterChar"/>
    <w:uiPriority w:val="99"/>
    <w:unhideWhenUsed/>
    <w:rsid w:val="00E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6CE"/>
  </w:style>
  <w:style w:type="paragraph" w:styleId="BalloonText">
    <w:name w:val="Balloon Text"/>
    <w:basedOn w:val="Normal"/>
    <w:link w:val="BalloonTextChar"/>
    <w:uiPriority w:val="99"/>
    <w:semiHidden/>
    <w:unhideWhenUsed/>
    <w:rsid w:val="00953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C1E"/>
    <w:rPr>
      <w:rFonts w:ascii="Segoe UI" w:hAnsi="Segoe UI" w:cs="Segoe UI"/>
      <w:sz w:val="18"/>
      <w:szCs w:val="18"/>
    </w:rPr>
  </w:style>
  <w:style w:type="table" w:styleId="TableGrid">
    <w:name w:val="Table Grid"/>
    <w:basedOn w:val="TableNormal"/>
    <w:uiPriority w:val="39"/>
    <w:rsid w:val="00305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3263"/>
    <w:rPr>
      <w:color w:val="0563C1" w:themeColor="hyperlink"/>
      <w:u w:val="single"/>
    </w:rPr>
  </w:style>
  <w:style w:type="character" w:styleId="UnresolvedMention">
    <w:name w:val="Unresolved Mention"/>
    <w:basedOn w:val="DefaultParagraphFont"/>
    <w:uiPriority w:val="99"/>
    <w:semiHidden/>
    <w:unhideWhenUsed/>
    <w:rsid w:val="00763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276789">
      <w:bodyDiv w:val="1"/>
      <w:marLeft w:val="0"/>
      <w:marRight w:val="0"/>
      <w:marTop w:val="0"/>
      <w:marBottom w:val="0"/>
      <w:divBdr>
        <w:top w:val="none" w:sz="0" w:space="0" w:color="auto"/>
        <w:left w:val="none" w:sz="0" w:space="0" w:color="auto"/>
        <w:bottom w:val="none" w:sz="0" w:space="0" w:color="auto"/>
        <w:right w:val="none" w:sz="0" w:space="0" w:color="auto"/>
      </w:divBdr>
    </w:div>
    <w:div w:id="1503397045">
      <w:bodyDiv w:val="1"/>
      <w:marLeft w:val="0"/>
      <w:marRight w:val="0"/>
      <w:marTop w:val="0"/>
      <w:marBottom w:val="0"/>
      <w:divBdr>
        <w:top w:val="none" w:sz="0" w:space="0" w:color="auto"/>
        <w:left w:val="none" w:sz="0" w:space="0" w:color="auto"/>
        <w:bottom w:val="none" w:sz="0" w:space="0" w:color="auto"/>
        <w:right w:val="none" w:sz="0" w:space="0" w:color="auto"/>
      </w:divBdr>
    </w:div>
    <w:div w:id="196268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1d94c1-4c00-4564-b508-eefec136cc86" xsi:nil="true"/>
    <lcf76f155ced4ddcb4097134ff3c332f xmlns="388c2360-747b-47ca-bcd0-8c01d79754b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8DB9266FF330468010CEDBD800BE72" ma:contentTypeVersion="16" ma:contentTypeDescription="Create a new document." ma:contentTypeScope="" ma:versionID="1253cf3602a33e693b44279920cfbb29">
  <xsd:schema xmlns:xsd="http://www.w3.org/2001/XMLSchema" xmlns:xs="http://www.w3.org/2001/XMLSchema" xmlns:p="http://schemas.microsoft.com/office/2006/metadata/properties" xmlns:ns2="388c2360-747b-47ca-bcd0-8c01d79754bc" xmlns:ns3="e71d94c1-4c00-4564-b508-eefec136cc86" targetNamespace="http://schemas.microsoft.com/office/2006/metadata/properties" ma:root="true" ma:fieldsID="ffd03fac00a80c685a5ef11c75e7593b" ns2:_="" ns3:_="">
    <xsd:import namespace="388c2360-747b-47ca-bcd0-8c01d79754bc"/>
    <xsd:import namespace="e71d94c1-4c00-4564-b508-eefec136cc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c2360-747b-47ca-bcd0-8c01d7975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612c00-9220-4c90-9c9a-64ec162da6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1d94c1-4c00-4564-b508-eefec136cc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aab701-2607-444d-9530-8c05adf4f4e5}" ma:internalName="TaxCatchAll" ma:showField="CatchAllData" ma:web="e71d94c1-4c00-4564-b508-eefec136cc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A96D3-F785-4A68-9902-D39BA7E01053}">
  <ds:schemaRefs>
    <ds:schemaRef ds:uri="http://schemas.microsoft.com/office/2006/metadata/properties"/>
    <ds:schemaRef ds:uri="http://schemas.microsoft.com/office/infopath/2007/PartnerControls"/>
    <ds:schemaRef ds:uri="e71d94c1-4c00-4564-b508-eefec136cc86"/>
    <ds:schemaRef ds:uri="388c2360-747b-47ca-bcd0-8c01d79754bc"/>
  </ds:schemaRefs>
</ds:datastoreItem>
</file>

<file path=customXml/itemProps2.xml><?xml version="1.0" encoding="utf-8"?>
<ds:datastoreItem xmlns:ds="http://schemas.openxmlformats.org/officeDocument/2006/customXml" ds:itemID="{C085DB2E-D2A1-4F2C-A736-FE4373551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c2360-747b-47ca-bcd0-8c01d79754bc"/>
    <ds:schemaRef ds:uri="e71d94c1-4c00-4564-b508-eefec136c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DF84C6-76EC-460D-9B0F-D98B814FB2D4}">
  <ds:schemaRefs>
    <ds:schemaRef ds:uri="http://schemas.microsoft.com/sharepoint/v3/contenttype/forms"/>
  </ds:schemaRefs>
</ds:datastoreItem>
</file>

<file path=customXml/itemProps4.xml><?xml version="1.0" encoding="utf-8"?>
<ds:datastoreItem xmlns:ds="http://schemas.openxmlformats.org/officeDocument/2006/customXml" ds:itemID="{028B7A63-E1B5-41FE-AA78-87997E8D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324</Words>
  <Characters>1847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Clark</dc:creator>
  <cp:keywords/>
  <dc:description/>
  <cp:lastModifiedBy>Laura Lucas</cp:lastModifiedBy>
  <cp:revision>2</cp:revision>
  <dcterms:created xsi:type="dcterms:W3CDTF">2024-03-28T15:03:00Z</dcterms:created>
  <dcterms:modified xsi:type="dcterms:W3CDTF">2024-03-28T15:03:00Z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0x010100078DB9266FF330468010CEDBD800BE72</vt:lpwstr>
  </property>
</Properties>
</file>