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8E4D6" w14:textId="38E1A9BB" w:rsidR="001167CC" w:rsidRDefault="00227620" w:rsidP="001167CC">
      <w:pPr>
        <w:jc w:val="center"/>
        <w:rPr>
          <w:rFonts w:ascii="Ink Free" w:hAnsi="Ink Free"/>
          <w:b/>
          <w:bCs/>
          <w:sz w:val="32"/>
          <w:szCs w:val="32"/>
        </w:rPr>
      </w:pPr>
      <w:r>
        <w:rPr>
          <w:rFonts w:ascii="Ink Free" w:hAnsi="Ink Free"/>
          <w:b/>
          <w:bCs/>
          <w:sz w:val="32"/>
          <w:szCs w:val="32"/>
        </w:rPr>
        <w:t>Child Mental Health Week</w:t>
      </w:r>
    </w:p>
    <w:p w14:paraId="4439461F" w14:textId="55F84333" w:rsidR="00227620" w:rsidRPr="001167CC" w:rsidRDefault="00227620" w:rsidP="001167CC">
      <w:pPr>
        <w:jc w:val="center"/>
        <w:rPr>
          <w:rFonts w:ascii="Ink Free" w:hAnsi="Ink Free"/>
          <w:b/>
          <w:bCs/>
          <w:sz w:val="32"/>
          <w:szCs w:val="32"/>
        </w:rPr>
      </w:pPr>
      <w:r>
        <w:rPr>
          <w:rFonts w:ascii="Ink Free" w:hAnsi="Ink Free"/>
          <w:b/>
          <w:bCs/>
          <w:sz w:val="32"/>
          <w:szCs w:val="32"/>
        </w:rPr>
        <w:t>Mindful Monday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167CC" w14:paraId="0497104E" w14:textId="77777777" w:rsidTr="001167CC">
        <w:tc>
          <w:tcPr>
            <w:tcW w:w="9350" w:type="dxa"/>
          </w:tcPr>
          <w:p w14:paraId="386B39D9" w14:textId="1FCFA1BB" w:rsidR="001167CC" w:rsidRPr="001167CC" w:rsidRDefault="00227620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 xml:space="preserve">On </w:t>
            </w:r>
            <w:proofErr w:type="gramStart"/>
            <w:r>
              <w:rPr>
                <w:rFonts w:ascii="Ink Free" w:hAnsi="Ink Free"/>
                <w:b/>
                <w:bCs/>
                <w:sz w:val="24"/>
                <w:szCs w:val="24"/>
              </w:rPr>
              <w:t>The</w:t>
            </w:r>
            <w:proofErr w:type="gramEnd"/>
            <w:r>
              <w:rPr>
                <w:rFonts w:ascii="Ink Free" w:hAnsi="Ink Free"/>
                <w:b/>
                <w:bCs/>
                <w:sz w:val="24"/>
                <w:szCs w:val="24"/>
              </w:rPr>
              <w:t xml:space="preserve"> Move</w:t>
            </w:r>
          </w:p>
        </w:tc>
      </w:tr>
      <w:tr w:rsidR="001167CC" w14:paraId="20EC5DD8" w14:textId="77777777" w:rsidTr="001167CC">
        <w:tc>
          <w:tcPr>
            <w:tcW w:w="9350" w:type="dxa"/>
          </w:tcPr>
          <w:p w14:paraId="48772089" w14:textId="77777777" w:rsidR="00227620" w:rsidRPr="00227620" w:rsidRDefault="009D158A" w:rsidP="00227620">
            <w:pPr>
              <w:rPr>
                <w:b/>
                <w:bCs/>
              </w:rPr>
            </w:pPr>
            <w:r w:rsidRPr="0022762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="00227620" w:rsidRPr="00227620">
              <w:rPr>
                <w:b/>
                <w:bCs/>
              </w:rPr>
              <w:t>Balloon Breath</w:t>
            </w:r>
          </w:p>
          <w:p w14:paraId="1D27F446" w14:textId="77777777" w:rsidR="00227620" w:rsidRDefault="00227620" w:rsidP="00227620"/>
          <w:p w14:paraId="20D2E65E" w14:textId="77777777" w:rsidR="00227620" w:rsidRDefault="00227620" w:rsidP="00227620">
            <w:r>
              <w:t>Sit or stand up.</w:t>
            </w:r>
          </w:p>
          <w:p w14:paraId="55DC5BD2" w14:textId="77777777" w:rsidR="00227620" w:rsidRDefault="00227620" w:rsidP="00227620">
            <w:r w:rsidRPr="00E34CB8">
              <w:t>Imagine a balloon above your head as you fill your lungs with air and slowly let it out.</w:t>
            </w:r>
          </w:p>
          <w:p w14:paraId="01BB5F8F" w14:textId="77777777" w:rsidR="00227620" w:rsidRDefault="00227620" w:rsidP="00227620"/>
          <w:p w14:paraId="325924FA" w14:textId="0C4DA361" w:rsidR="001167CC" w:rsidRDefault="001167CC" w:rsidP="009D158A"/>
        </w:tc>
      </w:tr>
      <w:tr w:rsidR="002700F0" w14:paraId="13C83FED" w14:textId="77777777" w:rsidTr="001167CC">
        <w:tc>
          <w:tcPr>
            <w:tcW w:w="9350" w:type="dxa"/>
          </w:tcPr>
          <w:p w14:paraId="59D6780C" w14:textId="6159FD3D" w:rsidR="002700F0" w:rsidRPr="002700F0" w:rsidRDefault="002700F0" w:rsidP="009D158A">
            <w:pPr>
              <w:textAlignment w:val="baseline"/>
              <w:rPr>
                <w:rFonts w:ascii="Ink Free" w:eastAsia="Times New Roman" w:hAnsi="Ink Free" w:cs="Times New Roman"/>
                <w:b/>
                <w:bCs/>
              </w:rPr>
            </w:pPr>
            <w:r w:rsidRPr="002700F0">
              <w:rPr>
                <w:rFonts w:ascii="Ink Free" w:eastAsia="Times New Roman" w:hAnsi="Ink Free" w:cs="Times New Roman"/>
                <w:b/>
                <w:bCs/>
              </w:rPr>
              <w:t>Sensory</w:t>
            </w:r>
          </w:p>
        </w:tc>
      </w:tr>
      <w:tr w:rsidR="00BC7C6B" w14:paraId="5F0DB2C9" w14:textId="77777777" w:rsidTr="001167CC">
        <w:tc>
          <w:tcPr>
            <w:tcW w:w="9350" w:type="dxa"/>
          </w:tcPr>
          <w:p w14:paraId="7CFC75DD" w14:textId="065D73AB" w:rsidR="00227620" w:rsidRPr="00227620" w:rsidRDefault="00491BEA" w:rsidP="00227620">
            <w:pPr>
              <w:pStyle w:val="paragraph"/>
              <w:textAlignment w:val="baseline"/>
              <w:rPr>
                <w:rFonts w:asciiTheme="minorHAnsi" w:hAnsiTheme="minorHAnsi"/>
              </w:rPr>
            </w:pPr>
            <w:r w:rsidRPr="00491BEA">
              <w:t> </w:t>
            </w:r>
            <w:r w:rsidRPr="00227620">
              <w:rPr>
                <w:rFonts w:asciiTheme="minorHAnsi" w:hAnsiTheme="minorHAnsi"/>
              </w:rPr>
              <w:t> </w:t>
            </w:r>
            <w:r w:rsidR="00227620" w:rsidRPr="00227620">
              <w:rPr>
                <w:rFonts w:asciiTheme="minorHAnsi" w:hAnsiTheme="minorHAnsi"/>
                <w:b/>
                <w:bCs/>
              </w:rPr>
              <w:t>Yoga</w:t>
            </w:r>
          </w:p>
          <w:p w14:paraId="7C428F00" w14:textId="77777777" w:rsidR="00227620" w:rsidRDefault="00227620" w:rsidP="00227620">
            <w:r>
              <w:t>Start the week off perfectly positioned.</w:t>
            </w:r>
          </w:p>
          <w:p w14:paraId="2074EC9C" w14:textId="77777777" w:rsidR="00227620" w:rsidRDefault="00227620" w:rsidP="00227620"/>
          <w:p w14:paraId="62BFFE5F" w14:textId="40A5EF05" w:rsidR="00491BEA" w:rsidRPr="00491BEA" w:rsidRDefault="001C0BA1" w:rsidP="00227620">
            <w:pPr>
              <w:textAlignment w:val="baseline"/>
              <w:rPr>
                <w:rFonts w:ascii="Calibri" w:eastAsia="Times New Roman" w:hAnsi="Calibri" w:cs="Times New Roman"/>
              </w:rPr>
            </w:pPr>
            <w:hyperlink r:id="rId8" w:history="1">
              <w:r w:rsidR="00227620" w:rsidRPr="009D794E">
                <w:rPr>
                  <w:color w:val="0000FF"/>
                  <w:u w:val="single"/>
                </w:rPr>
                <w:t>Yoga for Kids and Babies: Why and How to Start (with Photo Tutorials) (mamaandbabylove.com)</w:t>
              </w:r>
            </w:hyperlink>
          </w:p>
          <w:p w14:paraId="7C302BD0" w14:textId="7A8E7F7D" w:rsidR="00BC7C6B" w:rsidRPr="002700F0" w:rsidRDefault="00491BEA" w:rsidP="00491BEA">
            <w:pPr>
              <w:textAlignment w:val="baseline"/>
              <w:rPr>
                <w:rFonts w:ascii="Ink Free" w:eastAsia="Times New Roman" w:hAnsi="Ink Free" w:cs="Times New Roman"/>
                <w:b/>
                <w:bCs/>
              </w:rPr>
            </w:pPr>
            <w:r w:rsidRPr="00491BE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1578E" w14:paraId="7AAF658E" w14:textId="77777777" w:rsidTr="001167CC">
        <w:tc>
          <w:tcPr>
            <w:tcW w:w="9350" w:type="dxa"/>
          </w:tcPr>
          <w:p w14:paraId="6E4225C2" w14:textId="649B52B4" w:rsidR="0091578E" w:rsidRPr="00227620" w:rsidRDefault="00227620" w:rsidP="00491BEA">
            <w:pPr>
              <w:pStyle w:val="paragraph"/>
              <w:textAlignment w:val="baseline"/>
              <w:rPr>
                <w:rFonts w:ascii="Ink Free" w:hAnsi="Ink Free"/>
                <w:b/>
                <w:bCs/>
              </w:rPr>
            </w:pPr>
            <w:r w:rsidRPr="00227620">
              <w:rPr>
                <w:rFonts w:ascii="Ink Free" w:hAnsi="Ink Free"/>
                <w:b/>
                <w:bCs/>
              </w:rPr>
              <w:t>Art and Creativity</w:t>
            </w:r>
          </w:p>
        </w:tc>
      </w:tr>
      <w:tr w:rsidR="0091578E" w14:paraId="4B58163F" w14:textId="77777777" w:rsidTr="001167CC">
        <w:tc>
          <w:tcPr>
            <w:tcW w:w="9350" w:type="dxa"/>
          </w:tcPr>
          <w:p w14:paraId="44E4E37F" w14:textId="77777777" w:rsidR="0091578E" w:rsidRPr="00227620" w:rsidRDefault="0091578E" w:rsidP="0091578E">
            <w:pPr>
              <w:pStyle w:val="paragraph"/>
              <w:textAlignment w:val="baseline"/>
            </w:pPr>
            <w:r w:rsidRPr="00227620">
              <w:rPr>
                <w:rStyle w:val="eop"/>
                <w:sz w:val="22"/>
                <w:szCs w:val="22"/>
              </w:rPr>
              <w:t> </w:t>
            </w:r>
          </w:p>
          <w:p w14:paraId="70A6EFF4" w14:textId="77777777" w:rsidR="00227620" w:rsidRPr="00517EFC" w:rsidRDefault="0091578E" w:rsidP="00227620">
            <w:pPr>
              <w:rPr>
                <w:b/>
                <w:bCs/>
              </w:rPr>
            </w:pPr>
            <w:r w:rsidRPr="00227620">
              <w:rPr>
                <w:rStyle w:val="eop"/>
              </w:rPr>
              <w:t> </w:t>
            </w:r>
            <w:r w:rsidR="00227620" w:rsidRPr="00517EFC">
              <w:rPr>
                <w:b/>
                <w:bCs/>
              </w:rPr>
              <w:t xml:space="preserve">The More We Get Together </w:t>
            </w:r>
          </w:p>
          <w:p w14:paraId="4F5065CA" w14:textId="77777777" w:rsidR="00227620" w:rsidRDefault="00227620" w:rsidP="00227620"/>
          <w:p w14:paraId="5A5DE3DA" w14:textId="77777777" w:rsidR="00227620" w:rsidRDefault="00227620" w:rsidP="00227620">
            <w:r>
              <w:t>Have fun singing this “happy” song with your toddler.</w:t>
            </w:r>
          </w:p>
          <w:p w14:paraId="5EFB0A7E" w14:textId="77777777" w:rsidR="00227620" w:rsidRDefault="00227620" w:rsidP="00227620"/>
          <w:p w14:paraId="381CFE64" w14:textId="5FCE7DFB" w:rsidR="0091578E" w:rsidRPr="00227620" w:rsidRDefault="00227620" w:rsidP="00227620">
            <w:pPr>
              <w:pStyle w:val="paragraph"/>
              <w:textAlignment w:val="baseline"/>
            </w:pPr>
            <w:r>
              <w:t xml:space="preserve">The More We Get Together The more we get together, Together, together, </w:t>
            </w:r>
            <w:proofErr w:type="gramStart"/>
            <w:r>
              <w:t>The</w:t>
            </w:r>
            <w:proofErr w:type="gramEnd"/>
            <w:r>
              <w:t xml:space="preserve"> more we get together, the happier we'll be. Because your friends are my friends, </w:t>
            </w:r>
            <w:proofErr w:type="gramStart"/>
            <w:r>
              <w:t>And</w:t>
            </w:r>
            <w:proofErr w:type="gramEnd"/>
            <w:r>
              <w:t xml:space="preserve"> my friends are your friends. The more we get together, the happier </w:t>
            </w:r>
            <w:proofErr w:type="gramStart"/>
            <w:r>
              <w:t>we'll</w:t>
            </w:r>
            <w:proofErr w:type="gramEnd"/>
            <w:r>
              <w:t xml:space="preserve"> be</w:t>
            </w:r>
          </w:p>
        </w:tc>
      </w:tr>
      <w:tr w:rsidR="00EF2E10" w14:paraId="771356E6" w14:textId="77777777" w:rsidTr="001167CC">
        <w:tc>
          <w:tcPr>
            <w:tcW w:w="9350" w:type="dxa"/>
          </w:tcPr>
          <w:p w14:paraId="773CEB14" w14:textId="301157A3" w:rsidR="00EF2E10" w:rsidRPr="00EF2E10" w:rsidRDefault="002F2831" w:rsidP="0091578E">
            <w:pPr>
              <w:pStyle w:val="paragraph"/>
              <w:textAlignment w:val="baseline"/>
              <w:rPr>
                <w:rStyle w:val="normaltextrun1"/>
                <w:rFonts w:ascii="Ink Free" w:hAnsi="Ink Free"/>
                <w:b/>
                <w:bCs/>
                <w:sz w:val="22"/>
                <w:szCs w:val="22"/>
              </w:rPr>
            </w:pPr>
            <w:r>
              <w:rPr>
                <w:rStyle w:val="normaltextrun1"/>
                <w:rFonts w:ascii="Ink Free" w:hAnsi="Ink Free"/>
                <w:b/>
                <w:bCs/>
                <w:sz w:val="22"/>
                <w:szCs w:val="22"/>
              </w:rPr>
              <w:t>Story Time</w:t>
            </w:r>
          </w:p>
        </w:tc>
      </w:tr>
      <w:tr w:rsidR="00EF2E10" w14:paraId="57B7E31E" w14:textId="77777777" w:rsidTr="001167CC">
        <w:tc>
          <w:tcPr>
            <w:tcW w:w="9350" w:type="dxa"/>
          </w:tcPr>
          <w:p w14:paraId="5CA0A148" w14:textId="5E3B0714" w:rsidR="002F2831" w:rsidRPr="002F2831" w:rsidRDefault="002F2831" w:rsidP="002F2831">
            <w:pPr>
              <w:pStyle w:val="paragrap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2F2831">
              <w:rPr>
                <w:rFonts w:asciiTheme="minorHAnsi" w:hAnsiTheme="minorHAnsi"/>
                <w:b/>
                <w:bCs/>
              </w:rPr>
              <w:t>I Am Peace</w:t>
            </w:r>
            <w:r w:rsidRPr="002F2831">
              <w:rPr>
                <w:rFonts w:asciiTheme="minorHAnsi" w:hAnsiTheme="minorHAnsi"/>
              </w:rPr>
              <w:t xml:space="preserve"> </w:t>
            </w:r>
          </w:p>
          <w:p w14:paraId="19582BA3" w14:textId="77777777" w:rsidR="002F2831" w:rsidRDefault="002F2831" w:rsidP="002F2831"/>
          <w:p w14:paraId="668ED5F1" w14:textId="77777777" w:rsidR="002F2831" w:rsidRDefault="002F2831" w:rsidP="002F2831">
            <w:r>
              <w:t xml:space="preserve">Learn what mindfulness means and find new ways to stay calm. </w:t>
            </w:r>
          </w:p>
          <w:p w14:paraId="10B27491" w14:textId="77777777" w:rsidR="002F2831" w:rsidRDefault="002F2831" w:rsidP="002F2831"/>
          <w:p w14:paraId="60C54BB0" w14:textId="7B254E47" w:rsidR="00EF2E10" w:rsidRPr="002F2831" w:rsidRDefault="002F2831" w:rsidP="002F2831">
            <w:r>
              <w:t xml:space="preserve">Read Aloud: </w:t>
            </w:r>
            <w:hyperlink r:id="rId9" w:history="1">
              <w:r w:rsidRPr="00A2131E">
                <w:rPr>
                  <w:rStyle w:val="Hyperlink"/>
                </w:rPr>
                <w:t>https://www.youtube.com/watch?v=hXA3837uv3w</w:t>
              </w:r>
            </w:hyperlink>
          </w:p>
          <w:p w14:paraId="42829B9A" w14:textId="77777777" w:rsidR="00EF2E10" w:rsidRDefault="00EF2E10" w:rsidP="00EF2E10">
            <w:pPr>
              <w:pStyle w:val="paragraph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</w:p>
          <w:p w14:paraId="279827E2" w14:textId="77777777" w:rsidR="00EF2E10" w:rsidRDefault="00EF2E10" w:rsidP="00EF2E10">
            <w:pPr>
              <w:pStyle w:val="paragraph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</w:p>
          <w:p w14:paraId="728E49F3" w14:textId="133EC0C7" w:rsidR="00EF2E10" w:rsidRDefault="00EF2E10" w:rsidP="00EF2E10">
            <w:pPr>
              <w:pStyle w:val="paragraph"/>
              <w:textAlignment w:val="baseline"/>
              <w:rPr>
                <w:rStyle w:val="normaltextrun1"/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EF2E10" w14:paraId="29290391" w14:textId="77777777" w:rsidTr="001167CC">
        <w:tc>
          <w:tcPr>
            <w:tcW w:w="9350" w:type="dxa"/>
          </w:tcPr>
          <w:p w14:paraId="4762822E" w14:textId="5DE80002" w:rsidR="002F221D" w:rsidRPr="00EF2E10" w:rsidRDefault="002F221D" w:rsidP="00EF2E10">
            <w:pPr>
              <w:pStyle w:val="paragraph"/>
              <w:textAlignment w:val="baseline"/>
              <w:rPr>
                <w:rStyle w:val="normaltextrun1"/>
                <w:rFonts w:ascii="Ink Free" w:hAnsi="Ink Free"/>
                <w:b/>
                <w:bCs/>
                <w:sz w:val="22"/>
                <w:szCs w:val="22"/>
              </w:rPr>
            </w:pPr>
            <w:r>
              <w:rPr>
                <w:rStyle w:val="normaltextrun1"/>
                <w:rFonts w:ascii="Ink Free" w:hAnsi="Ink Free"/>
                <w:b/>
                <w:bCs/>
                <w:sz w:val="22"/>
                <w:szCs w:val="22"/>
              </w:rPr>
              <w:t>Adventures Online</w:t>
            </w:r>
          </w:p>
        </w:tc>
      </w:tr>
      <w:tr w:rsidR="00EF2E10" w14:paraId="03314C2A" w14:textId="77777777" w:rsidTr="001167CC">
        <w:tc>
          <w:tcPr>
            <w:tcW w:w="9350" w:type="dxa"/>
          </w:tcPr>
          <w:p w14:paraId="0D207B2B" w14:textId="5C769C76" w:rsidR="002F221D" w:rsidRPr="000758CF" w:rsidRDefault="001C0BA1" w:rsidP="002F221D">
            <w:pPr>
              <w:rPr>
                <w:rFonts w:cstheme="minorHAnsi"/>
              </w:rPr>
            </w:pPr>
            <w:hyperlink r:id="rId10" w:history="1">
              <w:r w:rsidR="002F221D" w:rsidRPr="000758CF">
                <w:rPr>
                  <w:rStyle w:val="Hyperlink"/>
                  <w:rFonts w:cstheme="minorHAnsi"/>
                </w:rPr>
                <w:t xml:space="preserve">If </w:t>
              </w:r>
              <w:proofErr w:type="gramStart"/>
              <w:r w:rsidR="002F221D" w:rsidRPr="000758CF">
                <w:rPr>
                  <w:rStyle w:val="Hyperlink"/>
                  <w:rFonts w:cstheme="minorHAnsi"/>
                </w:rPr>
                <w:t>You’re</w:t>
              </w:r>
              <w:proofErr w:type="gramEnd"/>
              <w:r w:rsidR="002F221D" w:rsidRPr="000758CF">
                <w:rPr>
                  <w:rStyle w:val="Hyperlink"/>
                  <w:rFonts w:cstheme="minorHAnsi"/>
                </w:rPr>
                <w:t xml:space="preserve"> Happy</w:t>
              </w:r>
            </w:hyperlink>
            <w:r w:rsidR="002F221D">
              <w:rPr>
                <w:rStyle w:val="Hyperlink"/>
                <w:rFonts w:cstheme="minorHAnsi"/>
              </w:rPr>
              <w:t xml:space="preserve"> </w:t>
            </w:r>
          </w:p>
          <w:p w14:paraId="3221EAE0" w14:textId="77777777" w:rsidR="002F221D" w:rsidRPr="000758CF" w:rsidRDefault="002F221D" w:rsidP="002F221D">
            <w:pPr>
              <w:rPr>
                <w:rFonts w:cstheme="minorHAnsi"/>
              </w:rPr>
            </w:pPr>
            <w:proofErr w:type="gramStart"/>
            <w:r w:rsidRPr="000758CF">
              <w:rPr>
                <w:rFonts w:cstheme="minorHAnsi"/>
              </w:rPr>
              <w:t>It’s</w:t>
            </w:r>
            <w:proofErr w:type="gramEnd"/>
            <w:r w:rsidRPr="000758CF">
              <w:rPr>
                <w:rFonts w:cstheme="minorHAnsi"/>
              </w:rPr>
              <w:t xml:space="preserve"> never too early to talk to your child about emotions. Identifying our many different emotions and ways they make us feel. </w:t>
            </w:r>
          </w:p>
          <w:p w14:paraId="0FEB4521" w14:textId="40C02167" w:rsidR="00EF2E10" w:rsidRDefault="00EF2E10" w:rsidP="00902CE1">
            <w:pPr>
              <w:pStyle w:val="paragraph"/>
              <w:ind w:left="360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  <w:p w14:paraId="6B219A82" w14:textId="4FC7AF1F" w:rsidR="00EF2E10" w:rsidRDefault="00EF2E10" w:rsidP="00EF2E10">
            <w:pPr>
              <w:pStyle w:val="paragraph"/>
              <w:textAlignment w:val="baseline"/>
              <w:rPr>
                <w:rStyle w:val="normaltextrun1"/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</w:tr>
    </w:tbl>
    <w:p w14:paraId="40DAA057" w14:textId="2DDFAB66" w:rsidR="00C747F1" w:rsidRDefault="00C747F1"/>
    <w:p w14:paraId="5FA1A791" w14:textId="77777777" w:rsidR="00DF3703" w:rsidRDefault="00DF3703"/>
    <w:sectPr w:rsidR="00DF3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altName w:val="Ink Free"/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202E5"/>
    <w:multiLevelType w:val="multilevel"/>
    <w:tmpl w:val="99304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76541"/>
    <w:multiLevelType w:val="multilevel"/>
    <w:tmpl w:val="5FD01A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B79A7"/>
    <w:multiLevelType w:val="multilevel"/>
    <w:tmpl w:val="8E2E08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EA4829"/>
    <w:multiLevelType w:val="multilevel"/>
    <w:tmpl w:val="284C3A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121A0E"/>
    <w:multiLevelType w:val="multilevel"/>
    <w:tmpl w:val="987433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5107B0"/>
    <w:multiLevelType w:val="multilevel"/>
    <w:tmpl w:val="2A206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3F5863"/>
    <w:multiLevelType w:val="multilevel"/>
    <w:tmpl w:val="4F7E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EC7817"/>
    <w:multiLevelType w:val="multilevel"/>
    <w:tmpl w:val="C72A45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CC6FCC"/>
    <w:multiLevelType w:val="multilevel"/>
    <w:tmpl w:val="8438C8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427AF7"/>
    <w:multiLevelType w:val="multilevel"/>
    <w:tmpl w:val="6F9C2A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0B5AFE"/>
    <w:multiLevelType w:val="multilevel"/>
    <w:tmpl w:val="FA9829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7A5031"/>
    <w:multiLevelType w:val="multilevel"/>
    <w:tmpl w:val="5F861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EF3F21"/>
    <w:multiLevelType w:val="hybridMultilevel"/>
    <w:tmpl w:val="4D88C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65024"/>
    <w:multiLevelType w:val="multilevel"/>
    <w:tmpl w:val="72A8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F5210F"/>
    <w:multiLevelType w:val="multilevel"/>
    <w:tmpl w:val="D95E9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964A66"/>
    <w:multiLevelType w:val="multilevel"/>
    <w:tmpl w:val="02C6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BB30552"/>
    <w:multiLevelType w:val="multilevel"/>
    <w:tmpl w:val="80D878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F238CC"/>
    <w:multiLevelType w:val="multilevel"/>
    <w:tmpl w:val="58A2B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1BB6603"/>
    <w:multiLevelType w:val="multilevel"/>
    <w:tmpl w:val="90BACD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C60AE0"/>
    <w:multiLevelType w:val="multilevel"/>
    <w:tmpl w:val="C6FEA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5E46D32"/>
    <w:multiLevelType w:val="multilevel"/>
    <w:tmpl w:val="BB3C90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1C680D"/>
    <w:multiLevelType w:val="multilevel"/>
    <w:tmpl w:val="22F8F5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FF76F8"/>
    <w:multiLevelType w:val="multilevel"/>
    <w:tmpl w:val="BE0EB5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0D59B1"/>
    <w:multiLevelType w:val="multilevel"/>
    <w:tmpl w:val="4F8885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7E3E94"/>
    <w:multiLevelType w:val="multilevel"/>
    <w:tmpl w:val="0CD6D2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CD7F01"/>
    <w:multiLevelType w:val="multilevel"/>
    <w:tmpl w:val="47B66E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394B78"/>
    <w:multiLevelType w:val="multilevel"/>
    <w:tmpl w:val="0C9C1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E3572D"/>
    <w:multiLevelType w:val="multilevel"/>
    <w:tmpl w:val="458437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9C71E4"/>
    <w:multiLevelType w:val="multilevel"/>
    <w:tmpl w:val="31829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DB11273"/>
    <w:multiLevelType w:val="multilevel"/>
    <w:tmpl w:val="0ACC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DD90CA3"/>
    <w:multiLevelType w:val="multilevel"/>
    <w:tmpl w:val="0384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0C94870"/>
    <w:multiLevelType w:val="multilevel"/>
    <w:tmpl w:val="869EFE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572463"/>
    <w:multiLevelType w:val="multilevel"/>
    <w:tmpl w:val="5ED21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EF49B0"/>
    <w:multiLevelType w:val="multilevel"/>
    <w:tmpl w:val="66D0A3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CA689C"/>
    <w:multiLevelType w:val="multilevel"/>
    <w:tmpl w:val="DA28D0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5D70A3"/>
    <w:multiLevelType w:val="multilevel"/>
    <w:tmpl w:val="FE78D6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6A5BC1"/>
    <w:multiLevelType w:val="multilevel"/>
    <w:tmpl w:val="95E6FE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B006A8"/>
    <w:multiLevelType w:val="multilevel"/>
    <w:tmpl w:val="148CA0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097857"/>
    <w:multiLevelType w:val="multilevel"/>
    <w:tmpl w:val="FB463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1D7D85"/>
    <w:multiLevelType w:val="hybridMultilevel"/>
    <w:tmpl w:val="56880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7A5423"/>
    <w:multiLevelType w:val="multilevel"/>
    <w:tmpl w:val="326220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726E19"/>
    <w:multiLevelType w:val="multilevel"/>
    <w:tmpl w:val="0E3C55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8A0D9D"/>
    <w:multiLevelType w:val="multilevel"/>
    <w:tmpl w:val="008C5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344A7D"/>
    <w:multiLevelType w:val="multilevel"/>
    <w:tmpl w:val="A2B8FC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9"/>
  </w:num>
  <w:num w:numId="3">
    <w:abstractNumId w:val="15"/>
  </w:num>
  <w:num w:numId="4">
    <w:abstractNumId w:val="32"/>
  </w:num>
  <w:num w:numId="5">
    <w:abstractNumId w:val="27"/>
  </w:num>
  <w:num w:numId="6">
    <w:abstractNumId w:val="37"/>
  </w:num>
  <w:num w:numId="7">
    <w:abstractNumId w:val="9"/>
  </w:num>
  <w:num w:numId="8">
    <w:abstractNumId w:val="2"/>
  </w:num>
  <w:num w:numId="9">
    <w:abstractNumId w:val="29"/>
  </w:num>
  <w:num w:numId="10">
    <w:abstractNumId w:val="42"/>
  </w:num>
  <w:num w:numId="11">
    <w:abstractNumId w:val="31"/>
  </w:num>
  <w:num w:numId="12">
    <w:abstractNumId w:val="20"/>
  </w:num>
  <w:num w:numId="13">
    <w:abstractNumId w:val="1"/>
  </w:num>
  <w:num w:numId="14">
    <w:abstractNumId w:val="25"/>
  </w:num>
  <w:num w:numId="15">
    <w:abstractNumId w:val="6"/>
  </w:num>
  <w:num w:numId="16">
    <w:abstractNumId w:val="14"/>
  </w:num>
  <w:num w:numId="17">
    <w:abstractNumId w:val="40"/>
  </w:num>
  <w:num w:numId="18">
    <w:abstractNumId w:val="33"/>
  </w:num>
  <w:num w:numId="19">
    <w:abstractNumId w:val="41"/>
  </w:num>
  <w:num w:numId="20">
    <w:abstractNumId w:val="36"/>
  </w:num>
  <w:num w:numId="21">
    <w:abstractNumId w:val="11"/>
  </w:num>
  <w:num w:numId="22">
    <w:abstractNumId w:val="13"/>
  </w:num>
  <w:num w:numId="23">
    <w:abstractNumId w:val="4"/>
  </w:num>
  <w:num w:numId="24">
    <w:abstractNumId w:val="43"/>
  </w:num>
  <w:num w:numId="25">
    <w:abstractNumId w:val="34"/>
  </w:num>
  <w:num w:numId="26">
    <w:abstractNumId w:val="22"/>
  </w:num>
  <w:num w:numId="27">
    <w:abstractNumId w:val="17"/>
  </w:num>
  <w:num w:numId="28">
    <w:abstractNumId w:val="26"/>
  </w:num>
  <w:num w:numId="29">
    <w:abstractNumId w:val="21"/>
  </w:num>
  <w:num w:numId="30">
    <w:abstractNumId w:val="23"/>
  </w:num>
  <w:num w:numId="31">
    <w:abstractNumId w:val="7"/>
  </w:num>
  <w:num w:numId="32">
    <w:abstractNumId w:val="24"/>
  </w:num>
  <w:num w:numId="33">
    <w:abstractNumId w:val="28"/>
  </w:num>
  <w:num w:numId="34">
    <w:abstractNumId w:val="0"/>
  </w:num>
  <w:num w:numId="35">
    <w:abstractNumId w:val="16"/>
  </w:num>
  <w:num w:numId="36">
    <w:abstractNumId w:val="3"/>
  </w:num>
  <w:num w:numId="37">
    <w:abstractNumId w:val="19"/>
  </w:num>
  <w:num w:numId="38">
    <w:abstractNumId w:val="5"/>
  </w:num>
  <w:num w:numId="39">
    <w:abstractNumId w:val="18"/>
  </w:num>
  <w:num w:numId="40">
    <w:abstractNumId w:val="10"/>
  </w:num>
  <w:num w:numId="41">
    <w:abstractNumId w:val="30"/>
  </w:num>
  <w:num w:numId="42">
    <w:abstractNumId w:val="38"/>
  </w:num>
  <w:num w:numId="43">
    <w:abstractNumId w:val="35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7CC"/>
    <w:rsid w:val="000A0091"/>
    <w:rsid w:val="000D5545"/>
    <w:rsid w:val="001167CC"/>
    <w:rsid w:val="00154DC4"/>
    <w:rsid w:val="001B21B1"/>
    <w:rsid w:val="001C0BA1"/>
    <w:rsid w:val="00227620"/>
    <w:rsid w:val="00247DBD"/>
    <w:rsid w:val="002700F0"/>
    <w:rsid w:val="002848D2"/>
    <w:rsid w:val="002F221D"/>
    <w:rsid w:val="002F2831"/>
    <w:rsid w:val="00350A77"/>
    <w:rsid w:val="00354A92"/>
    <w:rsid w:val="003E5277"/>
    <w:rsid w:val="00480A81"/>
    <w:rsid w:val="00491BEA"/>
    <w:rsid w:val="004A04EA"/>
    <w:rsid w:val="00504020"/>
    <w:rsid w:val="005177CE"/>
    <w:rsid w:val="005279F1"/>
    <w:rsid w:val="005D4182"/>
    <w:rsid w:val="007131AE"/>
    <w:rsid w:val="00793DDF"/>
    <w:rsid w:val="008A156A"/>
    <w:rsid w:val="008A34B2"/>
    <w:rsid w:val="008B0428"/>
    <w:rsid w:val="00902CE1"/>
    <w:rsid w:val="0091578E"/>
    <w:rsid w:val="009D158A"/>
    <w:rsid w:val="00A36ED4"/>
    <w:rsid w:val="00AD7F7A"/>
    <w:rsid w:val="00AF4E9F"/>
    <w:rsid w:val="00B3665E"/>
    <w:rsid w:val="00BC7C6B"/>
    <w:rsid w:val="00C203A1"/>
    <w:rsid w:val="00C661AF"/>
    <w:rsid w:val="00C747F1"/>
    <w:rsid w:val="00CD19FF"/>
    <w:rsid w:val="00D916E3"/>
    <w:rsid w:val="00DC042E"/>
    <w:rsid w:val="00DF3703"/>
    <w:rsid w:val="00E22B3D"/>
    <w:rsid w:val="00E63C73"/>
    <w:rsid w:val="00EF2E10"/>
    <w:rsid w:val="00F1080D"/>
    <w:rsid w:val="00F4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65411"/>
  <w15:chartTrackingRefBased/>
  <w15:docId w15:val="{4B1F2027-FE3A-4BD1-A552-FC6A55B6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6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009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61AF"/>
    <w:pPr>
      <w:ind w:left="720"/>
      <w:contextualSpacing/>
    </w:pPr>
  </w:style>
  <w:style w:type="paragraph" w:customStyle="1" w:styleId="paragraph">
    <w:name w:val="paragraph"/>
    <w:basedOn w:val="Normal"/>
    <w:rsid w:val="009D1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9D158A"/>
  </w:style>
  <w:style w:type="character" w:customStyle="1" w:styleId="eop">
    <w:name w:val="eop"/>
    <w:basedOn w:val="DefaultParagraphFont"/>
    <w:rsid w:val="009D158A"/>
  </w:style>
  <w:style w:type="character" w:styleId="FollowedHyperlink">
    <w:name w:val="FollowedHyperlink"/>
    <w:basedOn w:val="DefaultParagraphFont"/>
    <w:uiPriority w:val="99"/>
    <w:semiHidden/>
    <w:unhideWhenUsed/>
    <w:rsid w:val="002F22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7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92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34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16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9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15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851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626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6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744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408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261331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746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099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926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955695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912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1793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68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124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0864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5022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73484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4645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5877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2807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02148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89796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65006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54710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4813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314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46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93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36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43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6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258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625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63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674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20595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639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763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33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777976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8276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3109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476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410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0568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669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946918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3849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6975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1757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58681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105723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58265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794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69113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49740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6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7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57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84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32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67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06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84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31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538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61314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868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095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83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1184129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2571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5902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0996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120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499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7781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69142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41584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67953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687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39327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92251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86167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455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18196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220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8981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2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3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8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45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30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78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21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236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150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931202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04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356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800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289565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982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3218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8558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149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90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07644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6506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34691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2807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09036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256050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003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450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2495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2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8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1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4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05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2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61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194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335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6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67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63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76699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644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764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22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818543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394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4642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6254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2950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8828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30609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3558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897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195194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51422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94950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103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57910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97167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9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24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81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67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9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556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634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65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380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46104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735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875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2661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6107296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098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6037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290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027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70390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03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4726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3635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91885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6530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000437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80511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11384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490814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6558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03695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3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5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96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18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9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124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74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676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829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2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598681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728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938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3827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3000901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9593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212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1517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8726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9693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5110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11965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63211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7820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4769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0810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91939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260894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59999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29572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29670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1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1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24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69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41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78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854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72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787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831289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019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811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3057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527429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811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2402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4573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9950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31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1690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104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0529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19638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960043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03872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49676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05261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76120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381150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75099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maandbabylove.com/yoga-for-babies-kid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l4WNrvVjiTw&amp;list=RDQMuHtDtqiFYYM&amp;index=24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hXA3837uv3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9755E57676324C8687C8F634F86503" ma:contentTypeVersion="12" ma:contentTypeDescription="Create a new document." ma:contentTypeScope="" ma:versionID="319789c6adf0cb84bade819c4dda3195">
  <xsd:schema xmlns:xsd="http://www.w3.org/2001/XMLSchema" xmlns:xs="http://www.w3.org/2001/XMLSchema" xmlns:p="http://schemas.microsoft.com/office/2006/metadata/properties" xmlns:ns3="5aff773a-bfb9-47ec-9905-e4768ee50fcf" xmlns:ns4="e1707085-9d9b-4a72-bc55-2ac6ed7b9372" targetNamespace="http://schemas.microsoft.com/office/2006/metadata/properties" ma:root="true" ma:fieldsID="72cefdb4cf8cb9a8b0e30fafef01e003" ns3:_="" ns4:_="">
    <xsd:import namespace="5aff773a-bfb9-47ec-9905-e4768ee50fcf"/>
    <xsd:import namespace="e1707085-9d9b-4a72-bc55-2ac6ed7b93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f773a-bfb9-47ec-9905-e4768ee50f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07085-9d9b-4a72-bc55-2ac6ed7b937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EB6B9D-1925-4BEF-A427-8C6E7168D7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6CCCB-21B1-4FA8-B07C-B4E147F3E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ff773a-bfb9-47ec-9905-e4768ee50fcf"/>
    <ds:schemaRef ds:uri="e1707085-9d9b-4a72-bc55-2ac6ed7b93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32A20C-8D67-416A-B5E6-B355F7B856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Ratajczak</dc:creator>
  <cp:keywords/>
  <dc:description/>
  <cp:lastModifiedBy>Laura Lucas</cp:lastModifiedBy>
  <cp:revision>3</cp:revision>
  <dcterms:created xsi:type="dcterms:W3CDTF">2021-03-18T14:51:00Z</dcterms:created>
  <dcterms:modified xsi:type="dcterms:W3CDTF">2021-03-31T12:45:00Z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0x010100B79755E57676324C8687C8F634F86503</vt:lpwstr>
  </property>
</Properties>
</file>