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334E" w14:textId="77777777" w:rsidR="007C188E" w:rsidRPr="002057A3" w:rsidRDefault="00ED58A1" w:rsidP="007C188E">
      <w:pPr>
        <w:pStyle w:val="Title"/>
        <w:spacing w:after="0"/>
        <w:rPr>
          <w:rFonts w:ascii="Georgia" w:hAnsi="Georgia"/>
        </w:rPr>
      </w:pPr>
      <w:r w:rsidRPr="002057A3">
        <w:rPr>
          <w:rFonts w:ascii="Georgia" w:hAnsi="Georgia"/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A0E33B8" wp14:editId="2A0E33B9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2289175" cy="749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88E" w:rsidRPr="002057A3">
        <w:rPr>
          <w:rFonts w:ascii="Georgia" w:hAnsi="Georgia"/>
        </w:rPr>
        <w:t xml:space="preserve">Georgia’s Pre-K Program </w:t>
      </w:r>
    </w:p>
    <w:p w14:paraId="2A0E334F" w14:textId="77777777" w:rsidR="007C188E" w:rsidRPr="002057A3" w:rsidRDefault="007C188E" w:rsidP="007C188E">
      <w:pPr>
        <w:pStyle w:val="Title"/>
        <w:spacing w:after="0"/>
        <w:rPr>
          <w:rFonts w:ascii="Georgia" w:hAnsi="Georgia"/>
        </w:rPr>
      </w:pPr>
      <w:r w:rsidRPr="002057A3">
        <w:rPr>
          <w:rFonts w:ascii="Georgia" w:hAnsi="Georgia"/>
        </w:rPr>
        <w:t>Instructional Quality (IQ) Guide for Assessment</w:t>
      </w:r>
    </w:p>
    <w:p w14:paraId="2A0E3350" w14:textId="77777777" w:rsidR="007C188E" w:rsidRPr="002057A3" w:rsidRDefault="007C188E" w:rsidP="007C188E">
      <w:pPr>
        <w:pStyle w:val="Title"/>
        <w:spacing w:after="0" w:line="240" w:lineRule="auto"/>
        <w:rPr>
          <w:rFonts w:ascii="Georgia" w:hAnsi="Georgia"/>
          <w:b/>
          <w:i/>
        </w:rPr>
      </w:pPr>
      <w:r w:rsidRPr="002057A3">
        <w:rPr>
          <w:rFonts w:ascii="Georgia" w:hAnsi="Georgia"/>
          <w:b/>
          <w:i/>
        </w:rPr>
        <w:t xml:space="preserve">Work Sampling Online </w:t>
      </w:r>
      <w:r w:rsidR="00741F15" w:rsidRPr="002057A3">
        <w:rPr>
          <w:rFonts w:ascii="Georgia" w:hAnsi="Georgia"/>
          <w:b/>
          <w:i/>
        </w:rPr>
        <w:t>Teacher</w:t>
      </w:r>
      <w:r w:rsidRPr="002057A3">
        <w:rPr>
          <w:rFonts w:ascii="Georgia" w:hAnsi="Georgia"/>
          <w:b/>
          <w:i/>
        </w:rPr>
        <w:t xml:space="preserve"> Timeline</w:t>
      </w:r>
    </w:p>
    <w:p w14:paraId="2A0E3351" w14:textId="77777777" w:rsidR="007C188E" w:rsidRPr="002057A3" w:rsidRDefault="007C188E" w:rsidP="00C410BF">
      <w:pPr>
        <w:pStyle w:val="Title"/>
        <w:spacing w:after="0" w:line="240" w:lineRule="auto"/>
        <w:rPr>
          <w:rFonts w:ascii="Georgia" w:hAnsi="Georgia"/>
          <w:b/>
          <w:i/>
        </w:rPr>
      </w:pPr>
      <w:r w:rsidRPr="002057A3">
        <w:rPr>
          <w:rFonts w:ascii="Georgia" w:hAnsi="Georgia"/>
          <w:b/>
          <w:i/>
        </w:rPr>
        <w:t xml:space="preserve">Reporting Period 1(FALL) </w:t>
      </w:r>
    </w:p>
    <w:p w14:paraId="2A0E3352" w14:textId="77777777" w:rsidR="00B24C46" w:rsidRDefault="00B24C46" w:rsidP="007C188E">
      <w:pPr>
        <w:spacing w:after="0"/>
        <w:rPr>
          <w:rFonts w:ascii="Cambria" w:eastAsia="Times New Roman" w:hAnsi="Cambria"/>
          <w:b/>
          <w:bCs/>
        </w:rPr>
      </w:pPr>
    </w:p>
    <w:p w14:paraId="2A0E3353" w14:textId="77777777" w:rsidR="007C188E" w:rsidRDefault="00B24C46" w:rsidP="007C188E">
      <w:pPr>
        <w:spacing w:after="0"/>
      </w:pPr>
      <w:r>
        <w:rPr>
          <w:rFonts w:ascii="Cambria" w:eastAsia="Times New Roman" w:hAnsi="Cambria"/>
          <w:b/>
          <w:bCs/>
        </w:rPr>
        <w:t xml:space="preserve">Today’s Date:  </w:t>
      </w:r>
      <w:r w:rsidR="0007732A">
        <w:rPr>
          <w:rFonts w:ascii="Cambria" w:eastAsia="Times New Roman" w:hAnsi="Cambria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07732A">
        <w:rPr>
          <w:rFonts w:ascii="Cambria" w:eastAsia="Times New Roman" w:hAnsi="Cambria"/>
          <w:b/>
          <w:bCs/>
        </w:rPr>
      </w:r>
      <w:r w:rsidR="0007732A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07732A">
        <w:rPr>
          <w:rFonts w:ascii="Cambria" w:eastAsia="Times New Roman" w:hAnsi="Cambria"/>
          <w:b/>
          <w:bCs/>
        </w:rPr>
        <w:fldChar w:fldCharType="end"/>
      </w:r>
    </w:p>
    <w:p w14:paraId="2A0E3354" w14:textId="77777777" w:rsidR="007C188E" w:rsidRPr="00E726DF" w:rsidRDefault="007C188E" w:rsidP="007C188E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Site Name:  </w:t>
      </w:r>
      <w:bookmarkStart w:id="0" w:name="Text5"/>
      <w:r w:rsidR="0007732A">
        <w:rPr>
          <w:rFonts w:ascii="Cambria" w:eastAsia="Times New Roman" w:hAnsi="Cambria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07732A">
        <w:rPr>
          <w:rFonts w:ascii="Cambria" w:eastAsia="Times New Roman" w:hAnsi="Cambria"/>
          <w:b/>
          <w:bCs/>
        </w:rPr>
      </w:r>
      <w:r w:rsidR="0007732A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07732A">
        <w:rPr>
          <w:rFonts w:ascii="Cambria" w:eastAsia="Times New Roman" w:hAnsi="Cambria"/>
          <w:b/>
          <w:bCs/>
        </w:rPr>
        <w:fldChar w:fldCharType="end"/>
      </w:r>
      <w:bookmarkEnd w:id="0"/>
      <w:r>
        <w:rPr>
          <w:rFonts w:ascii="Cambria" w:eastAsia="Times New Roman" w:hAnsi="Cambria"/>
          <w:b/>
          <w:bCs/>
        </w:rPr>
        <w:tab/>
      </w:r>
      <w:r>
        <w:rPr>
          <w:rFonts w:ascii="Cambria" w:eastAsia="Times New Roman" w:hAnsi="Cambria"/>
          <w:b/>
          <w:bCs/>
        </w:rPr>
        <w:tab/>
        <w:t xml:space="preserve">Teacher Name:  </w:t>
      </w:r>
      <w:bookmarkStart w:id="1" w:name="Text6"/>
      <w:r w:rsidR="0007732A">
        <w:rPr>
          <w:rFonts w:ascii="Cambria" w:eastAsia="Times New Roman" w:hAnsi="Cambria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07732A">
        <w:rPr>
          <w:rFonts w:ascii="Cambria" w:eastAsia="Times New Roman" w:hAnsi="Cambria"/>
          <w:b/>
          <w:bCs/>
        </w:rPr>
      </w:r>
      <w:r w:rsidR="0007732A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07732A">
        <w:rPr>
          <w:rFonts w:ascii="Cambria" w:eastAsia="Times New Roman" w:hAnsi="Cambria"/>
          <w:b/>
          <w:bCs/>
        </w:rPr>
        <w:fldChar w:fldCharType="end"/>
      </w:r>
      <w:bookmarkEnd w:id="1"/>
    </w:p>
    <w:p w14:paraId="2A0E3355" w14:textId="77777777" w:rsidR="007C188E" w:rsidRDefault="007C188E" w:rsidP="007C188E">
      <w:pPr>
        <w:spacing w:after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8093"/>
      </w:tblGrid>
      <w:tr w:rsidR="007C188E" w:rsidRPr="00BC68A3" w14:paraId="2A0E335F" w14:textId="77777777" w:rsidTr="6BF0CD7F">
        <w:trPr>
          <w:trHeight w:val="2447"/>
        </w:trPr>
        <w:tc>
          <w:tcPr>
            <w:tcW w:w="2610" w:type="dxa"/>
            <w:vAlign w:val="center"/>
          </w:tcPr>
          <w:p w14:paraId="2A0E3356" w14:textId="77777777" w:rsidR="007C188E" w:rsidRPr="00BC68A3" w:rsidRDefault="007C188E" w:rsidP="008B13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PRE-PLANNING</w:t>
            </w:r>
          </w:p>
        </w:tc>
        <w:tc>
          <w:tcPr>
            <w:tcW w:w="8190" w:type="dxa"/>
            <w:vAlign w:val="center"/>
          </w:tcPr>
          <w:p w14:paraId="2A0E3357" w14:textId="77777777" w:rsidR="007C188E" w:rsidRDefault="007C188E" w:rsidP="008B131D">
            <w:pPr>
              <w:pStyle w:val="ListParagraph"/>
              <w:spacing w:after="0"/>
              <w:ind w:left="0"/>
            </w:pPr>
          </w:p>
          <w:p w14:paraId="2A0E3358" w14:textId="77777777" w:rsidR="00801C4B" w:rsidRDefault="0007732A" w:rsidP="008B131D">
            <w:pPr>
              <w:pStyle w:val="ListParagraph"/>
              <w:spacing w:after="0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188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C188E" w:rsidRPr="00BC68A3">
              <w:t xml:space="preserve">  </w:t>
            </w:r>
            <w:r w:rsidR="007C188E" w:rsidRPr="000C6130">
              <w:t>Review the FAQ for the IQ Guide for Assessment (WSO</w:t>
            </w:r>
            <w:r w:rsidR="00801C4B">
              <w:t>)</w:t>
            </w:r>
            <w:r w:rsidR="00020766">
              <w:t>.</w:t>
            </w:r>
          </w:p>
          <w:p w14:paraId="2A0E3359" w14:textId="77777777" w:rsidR="004F099D" w:rsidRDefault="0007732A" w:rsidP="008B131D">
            <w:pPr>
              <w:pStyle w:val="ListParagraph"/>
              <w:spacing w:after="0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88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C188E" w:rsidRPr="00BC68A3">
              <w:t xml:space="preserve">  </w:t>
            </w:r>
            <w:r w:rsidR="007C188E" w:rsidRPr="000C6130">
              <w:t xml:space="preserve">Ensure </w:t>
            </w:r>
            <w:r w:rsidR="004F099D">
              <w:t xml:space="preserve">that all assessment materials are in working order and accessible. </w:t>
            </w:r>
          </w:p>
          <w:p w14:paraId="2A0E335A" w14:textId="14047502" w:rsidR="007C188E" w:rsidRPr="000C6130" w:rsidRDefault="004F099D" w:rsidP="008B131D">
            <w:pPr>
              <w:pStyle w:val="ListParagraph"/>
              <w:spacing w:after="0"/>
              <w:ind w:left="0"/>
            </w:pPr>
            <w:r>
              <w:t xml:space="preserve">  </w:t>
            </w:r>
            <w:r w:rsidR="00832019">
              <w:t>(</w:t>
            </w:r>
            <w:r>
              <w:t xml:space="preserve">The </w:t>
            </w:r>
            <w:r w:rsidR="007C188E">
              <w:t>camera</w:t>
            </w:r>
            <w:r w:rsidR="47C6E7E5">
              <w:t xml:space="preserve"> or tablet</w:t>
            </w:r>
            <w:r w:rsidR="007C188E">
              <w:t xml:space="preserve"> is in </w:t>
            </w:r>
            <w:r w:rsidR="56B7DF0E">
              <w:t xml:space="preserve">the </w:t>
            </w:r>
            <w:r w:rsidR="007C188E">
              <w:t>classroom</w:t>
            </w:r>
            <w:r w:rsidR="00832019">
              <w:t xml:space="preserve"> and </w:t>
            </w:r>
            <w:r w:rsidR="2CD73949">
              <w:t xml:space="preserve">high-speed </w:t>
            </w:r>
            <w:r w:rsidR="00832019">
              <w:t>internet access is available and workin</w:t>
            </w:r>
            <w:r w:rsidR="004C03D4">
              <w:t>g</w:t>
            </w:r>
            <w:r w:rsidR="00832019">
              <w:t>)</w:t>
            </w:r>
            <w:r>
              <w:t xml:space="preserve">        </w:t>
            </w:r>
          </w:p>
          <w:p w14:paraId="2A0E335B" w14:textId="77777777" w:rsidR="007C188E" w:rsidRPr="000C6130" w:rsidRDefault="0007732A" w:rsidP="008B131D">
            <w:pPr>
              <w:pStyle w:val="ListParagraph"/>
              <w:spacing w:after="0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88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C188E" w:rsidRPr="00BC68A3">
              <w:t xml:space="preserve">  </w:t>
            </w:r>
            <w:r w:rsidR="007C188E" w:rsidRPr="000C6130">
              <w:t xml:space="preserve">Report any issues to </w:t>
            </w:r>
            <w:r w:rsidR="004F099D">
              <w:t>the program</w:t>
            </w:r>
            <w:r w:rsidR="007C188E" w:rsidRPr="000C6130">
              <w:t xml:space="preserve"> director/principal.</w:t>
            </w:r>
          </w:p>
          <w:p w14:paraId="2A0E335C" w14:textId="54107B1C" w:rsidR="00E43F07" w:rsidRDefault="0007732A" w:rsidP="6BF0CD7F">
            <w:pPr>
              <w:pStyle w:val="ListParagraph"/>
              <w:spacing w:after="0"/>
              <w:ind w:left="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88E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C188E" w:rsidRPr="00BC68A3">
              <w:t xml:space="preserve">  </w:t>
            </w:r>
            <w:r w:rsidR="007C188E" w:rsidRPr="000C6130">
              <w:t xml:space="preserve">Enter </w:t>
            </w:r>
            <w:r w:rsidR="004F099D">
              <w:t>the</w:t>
            </w:r>
            <w:r w:rsidR="007C188E" w:rsidRPr="000C6130">
              <w:t xml:space="preserve"> </w:t>
            </w:r>
            <w:r w:rsidR="2BA23784" w:rsidRPr="000C6130">
              <w:t xml:space="preserve">GAPREK </w:t>
            </w:r>
            <w:r w:rsidR="007C188E" w:rsidRPr="000C6130">
              <w:t xml:space="preserve">Class ID as </w:t>
            </w:r>
            <w:r w:rsidR="004F099D">
              <w:t>the</w:t>
            </w:r>
            <w:r w:rsidR="007C188E" w:rsidRPr="000C6130">
              <w:t xml:space="preserve"> WSO class name. </w:t>
            </w:r>
            <w:r w:rsidR="007C188E" w:rsidRPr="6BF0CD7F">
              <w:rPr>
                <w:b/>
                <w:bCs/>
                <w:u w:val="single"/>
              </w:rPr>
              <w:t>DO NOT CHANGE YOUR CLASS</w:t>
            </w:r>
          </w:p>
          <w:p w14:paraId="2A0E335D" w14:textId="77777777" w:rsidR="007C188E" w:rsidRPr="000C6130" w:rsidRDefault="00E43F07" w:rsidP="008B131D">
            <w:pPr>
              <w:pStyle w:val="ListParagraph"/>
              <w:spacing w:after="0"/>
              <w:ind w:left="0"/>
            </w:pPr>
            <w:r w:rsidRPr="00E43F07">
              <w:rPr>
                <w:b/>
              </w:rPr>
              <w:t xml:space="preserve">       </w:t>
            </w:r>
            <w:r w:rsidR="007C188E" w:rsidRPr="000C6130">
              <w:rPr>
                <w:b/>
                <w:u w:val="single"/>
              </w:rPr>
              <w:t xml:space="preserve"> NAME – THIS IS A UNIQUE IDENTIFIER ASSIGNED TO YOU BY OUR DATABASE.</w:t>
            </w:r>
          </w:p>
          <w:p w14:paraId="2A0E335E" w14:textId="77777777" w:rsidR="007C188E" w:rsidRPr="00BC68A3" w:rsidRDefault="007C188E" w:rsidP="00E43F07">
            <w:pPr>
              <w:pStyle w:val="ListParagraph"/>
              <w:spacing w:after="120"/>
              <w:ind w:left="0"/>
            </w:pPr>
          </w:p>
        </w:tc>
      </w:tr>
      <w:tr w:rsidR="00832019" w:rsidRPr="00BC68A3" w14:paraId="2A0E3362" w14:textId="77777777" w:rsidTr="6BF0CD7F">
        <w:trPr>
          <w:trHeight w:val="809"/>
        </w:trPr>
        <w:tc>
          <w:tcPr>
            <w:tcW w:w="2610" w:type="dxa"/>
            <w:vAlign w:val="center"/>
          </w:tcPr>
          <w:p w14:paraId="2A0E3360" w14:textId="77777777" w:rsidR="00832019" w:rsidRDefault="00832019" w:rsidP="008B13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September 1</w:t>
            </w:r>
            <w:r w:rsidRPr="004C03D4">
              <w:rPr>
                <w:b/>
                <w:vertAlign w:val="superscript"/>
              </w:rPr>
              <w:t>st</w:t>
            </w:r>
            <w:r>
              <w:rPr>
                <w:b/>
              </w:rPr>
              <w:t>-9</w:t>
            </w:r>
            <w:r w:rsidRPr="004C03D4">
              <w:rPr>
                <w:b/>
                <w:vertAlign w:val="superscript"/>
              </w:rPr>
              <w:t>th</w:t>
            </w:r>
          </w:p>
        </w:tc>
        <w:tc>
          <w:tcPr>
            <w:tcW w:w="8190" w:type="dxa"/>
            <w:vAlign w:val="center"/>
          </w:tcPr>
          <w:p w14:paraId="2A0E3361" w14:textId="77777777" w:rsidR="00832019" w:rsidRDefault="0007732A" w:rsidP="008B131D">
            <w:pPr>
              <w:pStyle w:val="ListParagraph"/>
              <w:spacing w:after="0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019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832019">
              <w:t xml:space="preserve">     Enter student information for you</w:t>
            </w:r>
            <w:r w:rsidR="002B6680">
              <w:t>r</w:t>
            </w:r>
            <w:r w:rsidR="00832019">
              <w:t xml:space="preserve"> class into WSO.</w:t>
            </w:r>
          </w:p>
        </w:tc>
      </w:tr>
    </w:tbl>
    <w:p w14:paraId="2A0E3363" w14:textId="77777777" w:rsidR="007C188E" w:rsidRPr="00312FB2" w:rsidRDefault="007C188E" w:rsidP="007C188E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8114"/>
      </w:tblGrid>
      <w:tr w:rsidR="007C188E" w:rsidRPr="00BC68A3" w14:paraId="2A0E336F" w14:textId="77777777" w:rsidTr="6BF0CD7F">
        <w:tc>
          <w:tcPr>
            <w:tcW w:w="2610" w:type="dxa"/>
            <w:tcBorders>
              <w:bottom w:val="single" w:sz="4" w:space="0" w:color="auto"/>
            </w:tcBorders>
          </w:tcPr>
          <w:p w14:paraId="2A0E3364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65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66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67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68" w14:textId="77777777" w:rsidR="007C188E" w:rsidRPr="00BC68A3" w:rsidRDefault="007C188E" w:rsidP="008B13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WEEKLY THINGS TO DO</w:t>
            </w:r>
            <w:r w:rsidRPr="00BC68A3">
              <w:rPr>
                <w:b/>
              </w:rPr>
              <w:t xml:space="preserve"> </w:t>
            </w:r>
          </w:p>
          <w:p w14:paraId="2A0E3369" w14:textId="77777777" w:rsidR="007C188E" w:rsidRPr="00BC68A3" w:rsidRDefault="007C188E" w:rsidP="008B131D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  <w:tcBorders>
              <w:bottom w:val="single" w:sz="4" w:space="0" w:color="auto"/>
            </w:tcBorders>
          </w:tcPr>
          <w:p w14:paraId="2A0E336A" w14:textId="77777777" w:rsidR="004F099D" w:rsidRDefault="004F099D" w:rsidP="00E43F07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</w:pPr>
            <w:r>
              <w:t>Student assessment d</w:t>
            </w:r>
            <w:r w:rsidR="007C188E" w:rsidRPr="00282C75">
              <w:t xml:space="preserve">ocumentation must be entered and </w:t>
            </w:r>
            <w:r w:rsidR="008E362D">
              <w:t>linked to indicators</w:t>
            </w:r>
            <w:r w:rsidR="007C188E" w:rsidRPr="00282C75">
              <w:t xml:space="preserve"> weekly</w:t>
            </w:r>
            <w:r>
              <w:t xml:space="preserve"> (</w:t>
            </w:r>
            <w:r w:rsidRPr="00282C75">
              <w:t>observational notes, work sample</w:t>
            </w:r>
            <w:r>
              <w:t>s</w:t>
            </w:r>
            <w:r w:rsidRPr="00282C75">
              <w:t>, photos</w:t>
            </w:r>
            <w:r w:rsidR="00832019">
              <w:t>, and data from matrices</w:t>
            </w:r>
            <w:r w:rsidR="004C03D4">
              <w:t>.)</w:t>
            </w:r>
          </w:p>
          <w:p w14:paraId="2A0E336B" w14:textId="77777777" w:rsidR="004F099D" w:rsidRPr="00282C75" w:rsidRDefault="004F099D" w:rsidP="004F099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82C75">
              <w:t xml:space="preserve">Review </w:t>
            </w:r>
            <w:r>
              <w:t>linked documentation and rate indicators</w:t>
            </w:r>
            <w:r w:rsidRPr="00282C75">
              <w:t xml:space="preserve"> on the WSO Developmental Checklist.</w:t>
            </w:r>
          </w:p>
          <w:p w14:paraId="2A0E336C" w14:textId="77777777" w:rsidR="007C188E" w:rsidRPr="00282C75" w:rsidRDefault="007C188E" w:rsidP="008B131D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82C75">
              <w:t>Archive any student that has disenrolled from your class.</w:t>
            </w:r>
          </w:p>
          <w:p w14:paraId="2A0E336E" w14:textId="303BC25A" w:rsidR="007C188E" w:rsidRPr="00BC68A3" w:rsidRDefault="4E9C46F3" w:rsidP="00E43F07">
            <w:pPr>
              <w:pStyle w:val="ListParagraph"/>
              <w:numPr>
                <w:ilvl w:val="0"/>
                <w:numId w:val="2"/>
              </w:numPr>
              <w:spacing w:after="120" w:line="240" w:lineRule="auto"/>
            </w:pPr>
            <w:r>
              <w:t xml:space="preserve">Submit a WSO help ticket at this link if help is needed with adding a new student to your WSO roster: </w:t>
            </w:r>
            <w:hyperlink r:id="rId11" w:history="1">
              <w:r w:rsidRPr="6BF0CD7F">
                <w:rPr>
                  <w:rStyle w:val="Hyperlink"/>
                </w:rPr>
                <w:t>https://www.decal.ga.gov/Prek/WSO_Logging.aspx</w:t>
              </w:r>
            </w:hyperlink>
            <w:r>
              <w:t xml:space="preserve">  </w:t>
            </w:r>
            <w:r w:rsidR="007C188E">
              <w:t xml:space="preserve">Update children’s </w:t>
            </w:r>
            <w:r w:rsidR="36AFED56">
              <w:t xml:space="preserve">GAPREK </w:t>
            </w:r>
            <w:proofErr w:type="gramStart"/>
            <w:r w:rsidR="007C188E">
              <w:t>ID’s</w:t>
            </w:r>
            <w:proofErr w:type="gramEnd"/>
            <w:r w:rsidR="007C188E">
              <w:t xml:space="preserve"> as needed.</w:t>
            </w:r>
          </w:p>
        </w:tc>
      </w:tr>
      <w:tr w:rsidR="007C188E" w:rsidRPr="00BC68A3" w14:paraId="2A0E3371" w14:textId="77777777" w:rsidTr="6BF0CD7F">
        <w:tc>
          <w:tcPr>
            <w:tcW w:w="10800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2A0E3370" w14:textId="77777777" w:rsidR="007C188E" w:rsidRDefault="007C188E" w:rsidP="008B131D">
            <w:pPr>
              <w:spacing w:after="0" w:line="240" w:lineRule="auto"/>
            </w:pPr>
          </w:p>
        </w:tc>
      </w:tr>
      <w:tr w:rsidR="007C188E" w:rsidRPr="00BC68A3" w14:paraId="2A0E3380" w14:textId="77777777" w:rsidTr="6BF0CD7F">
        <w:trPr>
          <w:trHeight w:val="2447"/>
        </w:trPr>
        <w:tc>
          <w:tcPr>
            <w:tcW w:w="2610" w:type="dxa"/>
          </w:tcPr>
          <w:p w14:paraId="2A0E3372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73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74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75" w14:textId="77777777" w:rsidR="007C188E" w:rsidRDefault="007C188E" w:rsidP="008B13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17-18</w:t>
            </w:r>
          </w:p>
          <w:p w14:paraId="2A0E3376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  <w:p w14:paraId="2A0E3377" w14:textId="77777777" w:rsidR="007C188E" w:rsidRPr="00BC68A3" w:rsidRDefault="007C188E" w:rsidP="008B13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07732A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7732A">
              <w:rPr>
                <w:rFonts w:ascii="Cambria" w:eastAsia="Times New Roman" w:hAnsi="Cambria"/>
                <w:b/>
                <w:bCs/>
              </w:rPr>
            </w:r>
            <w:r w:rsidR="0007732A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7732A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2A0E3378" w14:textId="77777777" w:rsidR="007C188E" w:rsidRDefault="007C188E" w:rsidP="008B131D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</w:tcPr>
          <w:p w14:paraId="2A0E3379" w14:textId="77777777" w:rsidR="00C80FA9" w:rsidRDefault="00C80FA9" w:rsidP="00C80FA9">
            <w:pPr>
              <w:pStyle w:val="ListParagraph"/>
              <w:spacing w:after="0" w:line="240" w:lineRule="auto"/>
              <w:ind w:left="288"/>
            </w:pPr>
          </w:p>
          <w:p w14:paraId="2A0E337A" w14:textId="77777777" w:rsidR="004F099D" w:rsidRDefault="00C80FA9" w:rsidP="00C80FA9">
            <w:pPr>
              <w:pStyle w:val="ListParagraph"/>
              <w:spacing w:after="0" w:line="240" w:lineRule="auto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7C188E" w:rsidRPr="00282C75">
              <w:t>Review all su</w:t>
            </w:r>
            <w:r w:rsidR="00AE28B9">
              <w:t xml:space="preserve">pporting documentation and WSO </w:t>
            </w:r>
            <w:r w:rsidR="007C188E" w:rsidRPr="00282C75">
              <w:t xml:space="preserve">Developmental Checklist.  </w:t>
            </w:r>
          </w:p>
          <w:p w14:paraId="2A0E337B" w14:textId="77777777" w:rsidR="007C188E" w:rsidRPr="00282C75" w:rsidRDefault="00C80FA9" w:rsidP="00C80FA9">
            <w:pPr>
              <w:spacing w:after="0" w:line="240" w:lineRule="auto"/>
            </w:pPr>
            <w:r>
              <w:t xml:space="preserve">      </w:t>
            </w:r>
            <w:r w:rsidR="00723DDB">
              <w:t>All</w:t>
            </w:r>
            <w:r w:rsidR="007C188E">
              <w:t xml:space="preserve"> indicators should be </w:t>
            </w:r>
            <w:r w:rsidR="009132F1">
              <w:t>rated and finalized.</w:t>
            </w:r>
            <w:r w:rsidR="007C188E">
              <w:t xml:space="preserve">  </w:t>
            </w:r>
          </w:p>
          <w:p w14:paraId="2A0E337C" w14:textId="77777777" w:rsidR="00C80FA9" w:rsidRDefault="00C80FA9" w:rsidP="00C80FA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7C188E" w:rsidRPr="00282C75">
              <w:t>Complete the Narrative Summary Report online (including attendance) and print for</w:t>
            </w:r>
            <w:r>
              <w:t xml:space="preserve">  </w:t>
            </w:r>
          </w:p>
          <w:p w14:paraId="2A0E337D" w14:textId="77777777" w:rsidR="007C188E" w:rsidRPr="00282C75" w:rsidRDefault="00C80FA9" w:rsidP="00C80FA9">
            <w:pPr>
              <w:spacing w:after="0" w:line="240" w:lineRule="auto"/>
            </w:pPr>
            <w:r>
              <w:t xml:space="preserve">       the parent conferences   </w:t>
            </w:r>
          </w:p>
          <w:p w14:paraId="2A0E337E" w14:textId="77777777" w:rsidR="007C188E" w:rsidRPr="00282C75" w:rsidRDefault="00C80FA9" w:rsidP="00C80FA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7C188E" w:rsidRPr="00282C75">
              <w:t>Conduct the required family conferences and obtain parent signatures.</w:t>
            </w:r>
          </w:p>
          <w:p w14:paraId="2A0E337F" w14:textId="77777777" w:rsidR="007C188E" w:rsidRPr="00AC6666" w:rsidRDefault="00C80FA9" w:rsidP="00C80FA9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7C188E" w:rsidRPr="00282C75">
              <w:t>Keep a copy of the Narrative Summary Report on site for 3 years.</w:t>
            </w:r>
          </w:p>
        </w:tc>
      </w:tr>
    </w:tbl>
    <w:p w14:paraId="2A0E3381" w14:textId="77777777" w:rsidR="007C188E" w:rsidRPr="00EB235C" w:rsidRDefault="007C188E" w:rsidP="007C188E">
      <w:pPr>
        <w:spacing w:after="0"/>
        <w:rPr>
          <w:b/>
          <w:sz w:val="20"/>
          <w:szCs w:val="20"/>
        </w:rPr>
      </w:pPr>
    </w:p>
    <w:p w14:paraId="2A0E3382" w14:textId="77777777" w:rsidR="007C188E" w:rsidRDefault="007C188E" w:rsidP="007C188E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83" w14:textId="77777777" w:rsidR="007C188E" w:rsidRPr="008169F9" w:rsidRDefault="007C188E" w:rsidP="007C188E">
      <w:pPr>
        <w:tabs>
          <w:tab w:val="left" w:pos="6840"/>
        </w:tabs>
        <w:spacing w:after="0"/>
        <w:rPr>
          <w:sz w:val="20"/>
          <w:szCs w:val="20"/>
        </w:rPr>
      </w:pPr>
      <w:r w:rsidRPr="008169F9">
        <w:rPr>
          <w:rFonts w:ascii="Cambria" w:hAnsi="Cambria"/>
          <w:b/>
          <w:i/>
          <w:sz w:val="20"/>
          <w:szCs w:val="20"/>
        </w:rPr>
        <w:t>Teacher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</w:p>
    <w:p w14:paraId="2A0E3384" w14:textId="77777777" w:rsidR="007C188E" w:rsidRDefault="007C188E" w:rsidP="007C188E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85" w14:textId="77777777" w:rsidR="007C188E" w:rsidRDefault="007C188E" w:rsidP="007C188E">
      <w:pPr>
        <w:tabs>
          <w:tab w:val="left" w:pos="6840"/>
        </w:tabs>
        <w:spacing w:after="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lastRenderedPageBreak/>
        <w:t>Director/Reviewer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</w:p>
    <w:p w14:paraId="3D41DF69" w14:textId="2324A6FF" w:rsidR="000B3C97" w:rsidRPr="000B3C97" w:rsidRDefault="000B3C97" w:rsidP="000B3C97">
      <w:pPr>
        <w:tabs>
          <w:tab w:val="left" w:pos="89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A0E3386" w14:textId="77777777" w:rsidR="00741F15" w:rsidRDefault="00741F15" w:rsidP="004C03D4">
      <w:pPr>
        <w:spacing w:after="0"/>
      </w:pPr>
    </w:p>
    <w:p w14:paraId="2A0E3387" w14:textId="77777777" w:rsidR="002B6680" w:rsidRDefault="002B6680" w:rsidP="00741F15">
      <w:pPr>
        <w:pStyle w:val="Title"/>
        <w:spacing w:after="0"/>
      </w:pPr>
    </w:p>
    <w:p w14:paraId="2A0E3388" w14:textId="77777777" w:rsidR="00741F15" w:rsidRPr="004C03D4" w:rsidRDefault="00ED58A1" w:rsidP="00741F15">
      <w:pPr>
        <w:pStyle w:val="Title"/>
        <w:spacing w:after="0"/>
      </w:pPr>
      <w:r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2A0E33BA" wp14:editId="2A0E33B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2289175" cy="749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F07">
        <w:t xml:space="preserve">Georgia’s Pre-K Program </w:t>
      </w:r>
    </w:p>
    <w:p w14:paraId="2A0E3389" w14:textId="77777777" w:rsidR="00741F15" w:rsidRDefault="00741F15" w:rsidP="00741F15">
      <w:pPr>
        <w:pStyle w:val="Title"/>
        <w:spacing w:after="0"/>
      </w:pPr>
      <w:r w:rsidRPr="00C52E4A">
        <w:t xml:space="preserve">Instructional Quality (IQ) Guide for </w:t>
      </w:r>
      <w:r>
        <w:t>Assessment</w:t>
      </w:r>
    </w:p>
    <w:p w14:paraId="2A0E338A" w14:textId="77777777" w:rsidR="00741F15" w:rsidRPr="008B6CB7" w:rsidRDefault="00741F15" w:rsidP="00741F15">
      <w:pPr>
        <w:pStyle w:val="Title"/>
        <w:spacing w:after="0" w:line="240" w:lineRule="auto"/>
        <w:rPr>
          <w:b/>
          <w:i/>
        </w:rPr>
      </w:pPr>
      <w:r>
        <w:rPr>
          <w:b/>
          <w:i/>
        </w:rPr>
        <w:t>Work Sampling Online Teacher</w:t>
      </w:r>
      <w:r w:rsidRPr="008B6CB7">
        <w:rPr>
          <w:b/>
          <w:i/>
        </w:rPr>
        <w:t xml:space="preserve"> Timeline</w:t>
      </w:r>
    </w:p>
    <w:p w14:paraId="2A0E338B" w14:textId="77777777" w:rsidR="00741F15" w:rsidRPr="008B6CB7" w:rsidRDefault="00741F15" w:rsidP="00741F15">
      <w:pPr>
        <w:pStyle w:val="Title"/>
        <w:spacing w:after="0" w:line="240" w:lineRule="auto"/>
        <w:rPr>
          <w:b/>
          <w:i/>
        </w:rPr>
      </w:pPr>
      <w:r w:rsidRPr="008B6CB7">
        <w:rPr>
          <w:b/>
          <w:i/>
        </w:rPr>
        <w:t xml:space="preserve">Reporting Period 2(SPRING) </w:t>
      </w:r>
    </w:p>
    <w:p w14:paraId="2A0E338C" w14:textId="77777777" w:rsidR="00741F15" w:rsidRDefault="00741F15" w:rsidP="00741F15">
      <w:pPr>
        <w:spacing w:after="0"/>
      </w:pPr>
    </w:p>
    <w:p w14:paraId="2A0E338D" w14:textId="77777777" w:rsidR="00741F15" w:rsidRDefault="00B24C46" w:rsidP="00741F15">
      <w:pPr>
        <w:spacing w:after="0"/>
      </w:pPr>
      <w:r>
        <w:rPr>
          <w:rFonts w:ascii="Cambria" w:eastAsia="Times New Roman" w:hAnsi="Cambria"/>
          <w:b/>
          <w:bCs/>
        </w:rPr>
        <w:t xml:space="preserve">Today’s Date:  </w:t>
      </w:r>
      <w:r w:rsidR="0007732A">
        <w:rPr>
          <w:rFonts w:ascii="Cambria" w:eastAsia="Times New Roman" w:hAnsi="Cambria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07732A">
        <w:rPr>
          <w:rFonts w:ascii="Cambria" w:eastAsia="Times New Roman" w:hAnsi="Cambria"/>
          <w:b/>
          <w:bCs/>
        </w:rPr>
      </w:r>
      <w:r w:rsidR="0007732A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07732A">
        <w:rPr>
          <w:rFonts w:ascii="Cambria" w:eastAsia="Times New Roman" w:hAnsi="Cambria"/>
          <w:b/>
          <w:bCs/>
        </w:rPr>
        <w:fldChar w:fldCharType="end"/>
      </w:r>
    </w:p>
    <w:p w14:paraId="2A0E338E" w14:textId="77777777" w:rsidR="00741F15" w:rsidRPr="00E726DF" w:rsidRDefault="00741F15" w:rsidP="00741F15">
      <w:pPr>
        <w:tabs>
          <w:tab w:val="right" w:pos="4680"/>
        </w:tabs>
        <w:spacing w:after="0" w:line="240" w:lineRule="auto"/>
        <w:rPr>
          <w:rFonts w:ascii="Cambria" w:eastAsia="Times New Roman" w:hAnsi="Cambria"/>
          <w:b/>
          <w:bCs/>
        </w:rPr>
      </w:pPr>
      <w:r>
        <w:rPr>
          <w:rFonts w:ascii="Cambria" w:eastAsia="Times New Roman" w:hAnsi="Cambria"/>
          <w:b/>
          <w:bCs/>
        </w:rPr>
        <w:t xml:space="preserve">Site Name:  </w:t>
      </w:r>
      <w:r w:rsidR="0007732A">
        <w:rPr>
          <w:rFonts w:ascii="Cambria" w:eastAsia="Times New Roman" w:hAnsi="Cambria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07732A">
        <w:rPr>
          <w:rFonts w:ascii="Cambria" w:eastAsia="Times New Roman" w:hAnsi="Cambria"/>
          <w:b/>
          <w:bCs/>
        </w:rPr>
      </w:r>
      <w:r w:rsidR="0007732A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07732A">
        <w:rPr>
          <w:rFonts w:ascii="Cambria" w:eastAsia="Times New Roman" w:hAnsi="Cambria"/>
          <w:b/>
          <w:bCs/>
        </w:rPr>
        <w:fldChar w:fldCharType="end"/>
      </w:r>
      <w:r>
        <w:rPr>
          <w:rFonts w:ascii="Cambria" w:eastAsia="Times New Roman" w:hAnsi="Cambria"/>
          <w:b/>
          <w:bCs/>
        </w:rPr>
        <w:tab/>
      </w:r>
      <w:r>
        <w:rPr>
          <w:rFonts w:ascii="Cambria" w:eastAsia="Times New Roman" w:hAnsi="Cambria"/>
          <w:b/>
          <w:bCs/>
        </w:rPr>
        <w:tab/>
        <w:t xml:space="preserve">Teacher Name:  </w:t>
      </w:r>
      <w:r w:rsidR="0007732A">
        <w:rPr>
          <w:rFonts w:ascii="Cambria" w:eastAsia="Times New Roman" w:hAnsi="Cambria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mbria" w:eastAsia="Times New Roman" w:hAnsi="Cambria"/>
          <w:b/>
          <w:bCs/>
        </w:rPr>
        <w:instrText xml:space="preserve"> FORMTEXT </w:instrText>
      </w:r>
      <w:r w:rsidR="0007732A">
        <w:rPr>
          <w:rFonts w:ascii="Cambria" w:eastAsia="Times New Roman" w:hAnsi="Cambria"/>
          <w:b/>
          <w:bCs/>
        </w:rPr>
      </w:r>
      <w:r w:rsidR="0007732A">
        <w:rPr>
          <w:rFonts w:ascii="Cambria" w:eastAsia="Times New Roman" w:hAnsi="Cambria"/>
          <w:b/>
          <w:bCs/>
        </w:rPr>
        <w:fldChar w:fldCharType="separate"/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>
        <w:rPr>
          <w:rFonts w:ascii="Cambria" w:eastAsia="Times New Roman" w:hAnsi="Cambria"/>
          <w:b/>
          <w:bCs/>
          <w:noProof/>
        </w:rPr>
        <w:t> </w:t>
      </w:r>
      <w:r w:rsidR="0007732A">
        <w:rPr>
          <w:rFonts w:ascii="Cambria" w:eastAsia="Times New Roman" w:hAnsi="Cambria"/>
          <w:b/>
          <w:bCs/>
        </w:rPr>
        <w:fldChar w:fldCharType="end"/>
      </w:r>
    </w:p>
    <w:p w14:paraId="2A0E338F" w14:textId="77777777" w:rsidR="00741F15" w:rsidRDefault="00741F15" w:rsidP="00741F15">
      <w:pPr>
        <w:spacing w:after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8114"/>
      </w:tblGrid>
      <w:tr w:rsidR="00741F15" w:rsidRPr="00BC68A3" w14:paraId="2A0E3397" w14:textId="77777777" w:rsidTr="6BF0CD7F">
        <w:trPr>
          <w:trHeight w:val="2780"/>
        </w:trPr>
        <w:tc>
          <w:tcPr>
            <w:tcW w:w="2610" w:type="dxa"/>
            <w:vAlign w:val="center"/>
          </w:tcPr>
          <w:p w14:paraId="2A0E3390" w14:textId="77777777" w:rsidR="00741F15" w:rsidRPr="00BC68A3" w:rsidRDefault="00741F15" w:rsidP="00CA1E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WEEKLY THINGS TO DO</w:t>
            </w:r>
          </w:p>
        </w:tc>
        <w:tc>
          <w:tcPr>
            <w:tcW w:w="8190" w:type="dxa"/>
            <w:vAlign w:val="center"/>
          </w:tcPr>
          <w:p w14:paraId="2A0E3391" w14:textId="77777777" w:rsidR="00741F15" w:rsidRDefault="00741F15" w:rsidP="00CA1E55">
            <w:pPr>
              <w:pStyle w:val="ListParagraph"/>
              <w:spacing w:after="0"/>
            </w:pPr>
          </w:p>
          <w:p w14:paraId="2A0E3392" w14:textId="77777777" w:rsidR="00E43F07" w:rsidRDefault="00E43F07" w:rsidP="00E43F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Student assessment d</w:t>
            </w:r>
            <w:r w:rsidRPr="00282C75">
              <w:t xml:space="preserve">ocumentation must be entered and </w:t>
            </w:r>
            <w:r>
              <w:t>linked to indicators</w:t>
            </w:r>
            <w:r w:rsidRPr="00282C75">
              <w:t xml:space="preserve"> weekly</w:t>
            </w:r>
            <w:r w:rsidR="004C03D4">
              <w:t xml:space="preserve"> </w:t>
            </w:r>
            <w:r>
              <w:t>(</w:t>
            </w:r>
            <w:r w:rsidRPr="00282C75">
              <w:t>observational notes, work sample</w:t>
            </w:r>
            <w:r>
              <w:t>s</w:t>
            </w:r>
            <w:r w:rsidRPr="00282C75">
              <w:t>, photos and complete</w:t>
            </w:r>
            <w:r>
              <w:t>d matrices)</w:t>
            </w:r>
          </w:p>
          <w:p w14:paraId="2A0E3393" w14:textId="77777777" w:rsidR="00E43F07" w:rsidRPr="00282C75" w:rsidRDefault="00E43F07" w:rsidP="00E43F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82C75">
              <w:t xml:space="preserve">Review </w:t>
            </w:r>
            <w:r>
              <w:t>linked documentation and rate indicators</w:t>
            </w:r>
            <w:r w:rsidRPr="00282C75">
              <w:t xml:space="preserve"> on the WSO Developmental Checklist.</w:t>
            </w:r>
          </w:p>
          <w:p w14:paraId="2A0E3394" w14:textId="77777777" w:rsidR="00E43F07" w:rsidRPr="00282C75" w:rsidRDefault="00E43F07" w:rsidP="00E43F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82C75">
              <w:t>A</w:t>
            </w:r>
            <w:r w:rsidR="002B6680">
              <w:t>rchive any student that has dis</w:t>
            </w:r>
            <w:r w:rsidRPr="00282C75">
              <w:t>enrolled from your class.</w:t>
            </w:r>
          </w:p>
          <w:p w14:paraId="2A0E3395" w14:textId="7F9BC451" w:rsidR="00E43F07" w:rsidRPr="00282C75" w:rsidRDefault="4E9C46F3" w:rsidP="00E43F07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Submit a WSO help ticket at this link if help is needed with adding a new student to your WSO roster: </w:t>
            </w:r>
            <w:hyperlink r:id="rId12" w:history="1">
              <w:r w:rsidRPr="6BF0CD7F">
                <w:rPr>
                  <w:rStyle w:val="Hyperlink"/>
                </w:rPr>
                <w:t>https://www.decal.ga.gov/Prek/WSO_Logging.aspx</w:t>
              </w:r>
            </w:hyperlink>
            <w:r>
              <w:t xml:space="preserve">  </w:t>
            </w:r>
          </w:p>
          <w:p w14:paraId="2A0E3396" w14:textId="15C75E86" w:rsidR="00741F15" w:rsidRPr="00BC68A3" w:rsidRDefault="00E43F07" w:rsidP="00E43F07">
            <w:pPr>
              <w:pStyle w:val="ListParagraph"/>
              <w:numPr>
                <w:ilvl w:val="0"/>
                <w:numId w:val="2"/>
              </w:numPr>
            </w:pPr>
            <w:r>
              <w:t xml:space="preserve">Update children’s </w:t>
            </w:r>
            <w:r w:rsidR="5510DAD4">
              <w:t xml:space="preserve">GAPREK </w:t>
            </w:r>
            <w:proofErr w:type="gramStart"/>
            <w:r>
              <w:t>ID’s</w:t>
            </w:r>
            <w:proofErr w:type="gramEnd"/>
            <w:r>
              <w:t xml:space="preserve"> as needed.</w:t>
            </w:r>
          </w:p>
        </w:tc>
      </w:tr>
    </w:tbl>
    <w:p w14:paraId="2A0E3398" w14:textId="77777777" w:rsidR="00741F15" w:rsidRPr="00312FB2" w:rsidRDefault="00741F15" w:rsidP="00741F15">
      <w:pPr>
        <w:shd w:val="clear" w:color="auto" w:fill="BFBFBF"/>
        <w:spacing w:after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8098"/>
      </w:tblGrid>
      <w:tr w:rsidR="00741F15" w:rsidRPr="00BC68A3" w14:paraId="2A0E33AB" w14:textId="77777777" w:rsidTr="00CA1E55">
        <w:tc>
          <w:tcPr>
            <w:tcW w:w="2610" w:type="dxa"/>
          </w:tcPr>
          <w:p w14:paraId="2A0E3399" w14:textId="77777777" w:rsidR="00741F15" w:rsidRDefault="00741F15" w:rsidP="00CA1E55">
            <w:pPr>
              <w:spacing w:after="0" w:line="240" w:lineRule="auto"/>
              <w:rPr>
                <w:b/>
              </w:rPr>
            </w:pPr>
          </w:p>
          <w:p w14:paraId="2A0E339A" w14:textId="77777777" w:rsidR="00741F15" w:rsidRDefault="00741F15" w:rsidP="00CA1E55">
            <w:pPr>
              <w:spacing w:after="0" w:line="240" w:lineRule="auto"/>
              <w:rPr>
                <w:b/>
              </w:rPr>
            </w:pPr>
          </w:p>
          <w:p w14:paraId="2A0E339B" w14:textId="77777777" w:rsidR="00741F15" w:rsidRDefault="00741F15" w:rsidP="00CA1E55">
            <w:pPr>
              <w:spacing w:after="0" w:line="240" w:lineRule="auto"/>
              <w:rPr>
                <w:b/>
              </w:rPr>
            </w:pPr>
          </w:p>
          <w:p w14:paraId="2A0E339C" w14:textId="77777777" w:rsidR="00741F15" w:rsidRDefault="00741F15" w:rsidP="00CA1E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WEEK 17-18</w:t>
            </w:r>
          </w:p>
          <w:p w14:paraId="2A0E339D" w14:textId="77777777" w:rsidR="00741F15" w:rsidRDefault="00741F15" w:rsidP="00CA1E55">
            <w:pPr>
              <w:spacing w:after="0" w:line="240" w:lineRule="auto"/>
              <w:rPr>
                <w:b/>
              </w:rPr>
            </w:pPr>
          </w:p>
          <w:p w14:paraId="2A0E339E" w14:textId="77777777" w:rsidR="00741F15" w:rsidRPr="00BC68A3" w:rsidRDefault="00741F15" w:rsidP="00CA1E5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DUE: </w:t>
            </w:r>
            <w:r w:rsidR="0007732A">
              <w:rPr>
                <w:rFonts w:ascii="Cambria" w:eastAsia="Times New Roman" w:hAnsi="Cambri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mbria" w:eastAsia="Times New Roman" w:hAnsi="Cambria"/>
                <w:b/>
                <w:bCs/>
              </w:rPr>
              <w:instrText xml:space="preserve"> FORMTEXT </w:instrText>
            </w:r>
            <w:r w:rsidR="0007732A">
              <w:rPr>
                <w:rFonts w:ascii="Cambria" w:eastAsia="Times New Roman" w:hAnsi="Cambria"/>
                <w:b/>
                <w:bCs/>
              </w:rPr>
            </w:r>
            <w:r w:rsidR="0007732A">
              <w:rPr>
                <w:rFonts w:ascii="Cambria" w:eastAsia="Times New Roman" w:hAnsi="Cambria"/>
                <w:b/>
                <w:bCs/>
              </w:rPr>
              <w:fldChar w:fldCharType="separate"/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>
              <w:rPr>
                <w:rFonts w:ascii="Cambria" w:eastAsia="Times New Roman" w:hAnsi="Cambria"/>
                <w:b/>
                <w:bCs/>
                <w:noProof/>
              </w:rPr>
              <w:t> </w:t>
            </w:r>
            <w:r w:rsidR="0007732A">
              <w:rPr>
                <w:rFonts w:ascii="Cambria" w:eastAsia="Times New Roman" w:hAnsi="Cambria"/>
                <w:b/>
                <w:bCs/>
              </w:rPr>
              <w:fldChar w:fldCharType="end"/>
            </w:r>
          </w:p>
          <w:p w14:paraId="2A0E339F" w14:textId="77777777" w:rsidR="00741F15" w:rsidRPr="00BC68A3" w:rsidRDefault="00741F15" w:rsidP="00CA1E55">
            <w:pPr>
              <w:spacing w:after="0" w:line="240" w:lineRule="auto"/>
              <w:rPr>
                <w:b/>
              </w:rPr>
            </w:pPr>
          </w:p>
          <w:p w14:paraId="2A0E33A0" w14:textId="77777777" w:rsidR="00741F15" w:rsidRPr="00BC68A3" w:rsidRDefault="00741F15" w:rsidP="00CA1E55">
            <w:pPr>
              <w:spacing w:after="0" w:line="240" w:lineRule="auto"/>
              <w:rPr>
                <w:b/>
              </w:rPr>
            </w:pPr>
          </w:p>
        </w:tc>
        <w:tc>
          <w:tcPr>
            <w:tcW w:w="8190" w:type="dxa"/>
          </w:tcPr>
          <w:p w14:paraId="2A0E33A1" w14:textId="77777777" w:rsidR="00741F15" w:rsidRDefault="00741F15" w:rsidP="00CA1E55">
            <w:pPr>
              <w:spacing w:after="0" w:line="240" w:lineRule="auto"/>
            </w:pPr>
          </w:p>
          <w:p w14:paraId="2A0E33A2" w14:textId="77777777" w:rsidR="00E43F07" w:rsidRDefault="0007732A" w:rsidP="00CA1E5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1F1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41F15" w:rsidRPr="00BC68A3">
              <w:t xml:space="preserve">  </w:t>
            </w:r>
            <w:r w:rsidR="00741F15" w:rsidRPr="00482552">
              <w:t>Review all su</w:t>
            </w:r>
            <w:r w:rsidR="00741F15">
              <w:t xml:space="preserve">pporting documentation and WSO </w:t>
            </w:r>
            <w:r w:rsidR="00741F15" w:rsidRPr="00482552">
              <w:t xml:space="preserve">Developmental Checklist. </w:t>
            </w:r>
          </w:p>
          <w:p w14:paraId="2A0E33A3" w14:textId="77777777" w:rsidR="00741F15" w:rsidRPr="00482552" w:rsidRDefault="00E43F07" w:rsidP="00CA1E55">
            <w:pPr>
              <w:spacing w:after="0" w:line="240" w:lineRule="auto"/>
            </w:pPr>
            <w:r>
              <w:t xml:space="preserve">        </w:t>
            </w:r>
            <w:r w:rsidR="00741F15" w:rsidRPr="00482552">
              <w:t>Al</w:t>
            </w:r>
            <w:r w:rsidR="00723DDB">
              <w:t>l</w:t>
            </w:r>
            <w:r w:rsidR="009132F1">
              <w:t xml:space="preserve"> indicators should be rated and finalized.</w:t>
            </w:r>
          </w:p>
          <w:p w14:paraId="2A0E33A4" w14:textId="77777777" w:rsidR="00E43F07" w:rsidRDefault="0007732A" w:rsidP="00CA1E5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F1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41F15" w:rsidRPr="00BC68A3">
              <w:t xml:space="preserve">  </w:t>
            </w:r>
            <w:r w:rsidR="00741F15" w:rsidRPr="00482552">
              <w:t xml:space="preserve">Print a copy of each child’s completed WSO Developmental Checklist. </w:t>
            </w:r>
          </w:p>
          <w:p w14:paraId="2A0E33A5" w14:textId="77777777" w:rsidR="00741F15" w:rsidRPr="00482552" w:rsidRDefault="00E43F07" w:rsidP="00CA1E55">
            <w:pPr>
              <w:spacing w:after="0" w:line="240" w:lineRule="auto"/>
            </w:pPr>
            <w:r>
              <w:t xml:space="preserve">        </w:t>
            </w:r>
            <w:r w:rsidR="00741F15" w:rsidRPr="00482552">
              <w:t>Keep on site for 3 years.</w:t>
            </w:r>
          </w:p>
          <w:p w14:paraId="2A0E33A6" w14:textId="77777777" w:rsidR="002B6680" w:rsidRDefault="0007732A" w:rsidP="00CA1E5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F1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41F15" w:rsidRPr="00BC68A3">
              <w:t xml:space="preserve">  </w:t>
            </w:r>
            <w:r w:rsidR="00741F15" w:rsidRPr="00482552">
              <w:t>Complete the Narrative Summary Report online (including attendance) and print for</w:t>
            </w:r>
            <w:r w:rsidR="002B6680">
              <w:t xml:space="preserve"> </w:t>
            </w:r>
          </w:p>
          <w:p w14:paraId="2A0E33A7" w14:textId="77777777" w:rsidR="00741F15" w:rsidRPr="00482552" w:rsidRDefault="002B6680" w:rsidP="00CA1E55">
            <w:pPr>
              <w:spacing w:after="0" w:line="240" w:lineRule="auto"/>
            </w:pPr>
            <w:r>
              <w:t xml:space="preserve">        the parent conferences.</w:t>
            </w:r>
            <w:r w:rsidR="00AC6666">
              <w:t xml:space="preserve"> </w:t>
            </w:r>
            <w:r>
              <w:t xml:space="preserve">    </w:t>
            </w:r>
          </w:p>
          <w:p w14:paraId="2A0E33A8" w14:textId="77777777" w:rsidR="00741F15" w:rsidRPr="00482552" w:rsidRDefault="0007732A" w:rsidP="00CA1E5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F1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41F15" w:rsidRPr="00BC68A3">
              <w:t xml:space="preserve">  </w:t>
            </w:r>
            <w:r w:rsidR="00741F15" w:rsidRPr="00482552">
              <w:t>Conduct the required family conferences and obtain parent signatures.</w:t>
            </w:r>
          </w:p>
          <w:p w14:paraId="2A0E33A9" w14:textId="77777777" w:rsidR="00741F15" w:rsidRPr="00482552" w:rsidRDefault="0007732A" w:rsidP="00CA1E55">
            <w:pPr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1F15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741F15" w:rsidRPr="00BC68A3">
              <w:t xml:space="preserve">  </w:t>
            </w:r>
            <w:r w:rsidR="00741F15" w:rsidRPr="00482552">
              <w:t>Keep a copy of the Narrative Summary Report on site for 3 years.</w:t>
            </w:r>
          </w:p>
          <w:p w14:paraId="2A0E33AA" w14:textId="77777777" w:rsidR="00741F15" w:rsidRPr="00BC68A3" w:rsidRDefault="00741F15" w:rsidP="00CA1E55">
            <w:pPr>
              <w:spacing w:after="0" w:line="240" w:lineRule="auto"/>
            </w:pPr>
          </w:p>
        </w:tc>
      </w:tr>
    </w:tbl>
    <w:p w14:paraId="2A0E33AC" w14:textId="77777777" w:rsidR="00741F15" w:rsidRPr="00EB235C" w:rsidRDefault="00741F15" w:rsidP="00741F15">
      <w:pPr>
        <w:spacing w:after="0"/>
        <w:rPr>
          <w:b/>
          <w:sz w:val="20"/>
          <w:szCs w:val="20"/>
        </w:rPr>
      </w:pPr>
    </w:p>
    <w:p w14:paraId="2A0E33AD" w14:textId="77777777" w:rsidR="00741F15" w:rsidRDefault="00741F15" w:rsidP="00741F15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AE" w14:textId="77777777" w:rsidR="00741F15" w:rsidRDefault="00741F15" w:rsidP="00741F15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AF" w14:textId="77777777" w:rsidR="00741F15" w:rsidRDefault="00741F15" w:rsidP="00741F15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B0" w14:textId="77777777" w:rsidR="00741F15" w:rsidRDefault="00741F15" w:rsidP="00741F15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B1" w14:textId="77777777" w:rsidR="00741F15" w:rsidRPr="008169F9" w:rsidRDefault="00741F15" w:rsidP="00741F15">
      <w:pPr>
        <w:tabs>
          <w:tab w:val="left" w:pos="6840"/>
        </w:tabs>
        <w:spacing w:after="0"/>
        <w:rPr>
          <w:sz w:val="20"/>
          <w:szCs w:val="20"/>
        </w:rPr>
      </w:pPr>
      <w:r w:rsidRPr="008169F9">
        <w:rPr>
          <w:rFonts w:ascii="Cambria" w:hAnsi="Cambria"/>
          <w:b/>
          <w:i/>
          <w:sz w:val="20"/>
          <w:szCs w:val="20"/>
        </w:rPr>
        <w:t>Teacher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</w:p>
    <w:p w14:paraId="2A0E33B2" w14:textId="77777777" w:rsidR="00741F15" w:rsidRDefault="00741F15" w:rsidP="00741F15">
      <w:pPr>
        <w:tabs>
          <w:tab w:val="left" w:pos="6840"/>
        </w:tabs>
        <w:spacing w:after="0"/>
        <w:rPr>
          <w:rFonts w:ascii="Cambria" w:hAnsi="Cambria"/>
          <w:b/>
          <w:i/>
          <w:sz w:val="20"/>
          <w:szCs w:val="20"/>
        </w:rPr>
      </w:pPr>
    </w:p>
    <w:p w14:paraId="2A0E33B3" w14:textId="77777777" w:rsidR="00741F15" w:rsidRDefault="00741F15" w:rsidP="00741F15">
      <w:pPr>
        <w:tabs>
          <w:tab w:val="left" w:pos="6840"/>
        </w:tabs>
        <w:spacing w:after="0"/>
        <w:rPr>
          <w:sz w:val="20"/>
          <w:szCs w:val="20"/>
          <w:u w:val="single"/>
        </w:rPr>
      </w:pPr>
      <w:r w:rsidRPr="008169F9">
        <w:rPr>
          <w:rFonts w:ascii="Cambria" w:hAnsi="Cambria"/>
          <w:b/>
          <w:i/>
          <w:sz w:val="20"/>
          <w:szCs w:val="20"/>
        </w:rPr>
        <w:t>Director/Reviewer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07732A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07732A" w:rsidRPr="008169F9">
        <w:rPr>
          <w:sz w:val="20"/>
          <w:szCs w:val="20"/>
          <w:u w:val="single"/>
        </w:rPr>
      </w:r>
      <w:r w:rsidR="0007732A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07732A" w:rsidRPr="008169F9">
        <w:rPr>
          <w:sz w:val="20"/>
          <w:szCs w:val="20"/>
          <w:u w:val="single"/>
        </w:rPr>
        <w:fldChar w:fldCharType="end"/>
      </w:r>
    </w:p>
    <w:p w14:paraId="2A0E33B4" w14:textId="77777777" w:rsidR="00741F15" w:rsidRPr="00EB235C" w:rsidRDefault="00741F15" w:rsidP="00741F15">
      <w:pPr>
        <w:pStyle w:val="Title"/>
        <w:spacing w:after="0"/>
        <w:rPr>
          <w:sz w:val="20"/>
          <w:szCs w:val="20"/>
        </w:rPr>
      </w:pPr>
    </w:p>
    <w:p w14:paraId="2A0E33B5" w14:textId="77777777" w:rsidR="00741F15" w:rsidRPr="00CE01D0" w:rsidRDefault="00741F15" w:rsidP="00741F15">
      <w:pPr>
        <w:spacing w:after="0"/>
      </w:pPr>
    </w:p>
    <w:p w14:paraId="2A0E33B6" w14:textId="77777777" w:rsidR="00741F15" w:rsidRDefault="00741F15" w:rsidP="00741F15"/>
    <w:p w14:paraId="2A0E33B7" w14:textId="77777777" w:rsidR="007C188E" w:rsidRDefault="007C188E" w:rsidP="007C188E">
      <w:pPr>
        <w:spacing w:after="0"/>
      </w:pPr>
    </w:p>
    <w:p w14:paraId="0FF6104A" w14:textId="6DDBAE70" w:rsidR="000B3C97" w:rsidRPr="000B3C97" w:rsidRDefault="000B3C97" w:rsidP="000B3C97">
      <w:pPr>
        <w:tabs>
          <w:tab w:val="left" w:pos="8430"/>
        </w:tabs>
      </w:pPr>
      <w:r>
        <w:tab/>
      </w:r>
    </w:p>
    <w:sectPr w:rsidR="000B3C97" w:rsidRPr="000B3C97" w:rsidSect="001120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3A415" w14:textId="77777777" w:rsidR="00256983" w:rsidRDefault="00256983">
      <w:pPr>
        <w:spacing w:after="0" w:line="240" w:lineRule="auto"/>
      </w:pPr>
      <w:r>
        <w:separator/>
      </w:r>
    </w:p>
  </w:endnote>
  <w:endnote w:type="continuationSeparator" w:id="0">
    <w:p w14:paraId="2E80C97A" w14:textId="77777777" w:rsidR="00256983" w:rsidRDefault="0025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661A9" w14:textId="77777777" w:rsidR="00D3130E" w:rsidRDefault="00D31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33C3" w14:textId="7A938CFF" w:rsidR="00FF0DBD" w:rsidRPr="00154E5F" w:rsidRDefault="6BF0CD7F" w:rsidP="00E142D1">
    <w:pPr>
      <w:tabs>
        <w:tab w:val="center" w:pos="4320"/>
        <w:tab w:val="right" w:pos="9000"/>
      </w:tabs>
      <w:rPr>
        <w:rFonts w:ascii="Arial" w:hAnsi="Arial" w:cs="Arial"/>
      </w:rPr>
    </w:pPr>
    <w:r w:rsidRPr="6BF0CD7F">
      <w:rPr>
        <w:rFonts w:ascii="Arial Narrow" w:hAnsi="Arial Narrow"/>
      </w:rPr>
      <w:t>Georgia’s Pre-K Program Operating Guidelines      Appendix</w:t>
    </w:r>
    <w:r w:rsidR="00D3130E">
      <w:rPr>
        <w:rFonts w:ascii="Arial Narrow" w:hAnsi="Arial Narrow"/>
      </w:rPr>
      <w:t xml:space="preserve"> P</w:t>
    </w:r>
    <w:r w:rsidRPr="6BF0CD7F">
      <w:rPr>
        <w:rFonts w:ascii="Arial Narrow" w:hAnsi="Arial Narrow"/>
      </w:rPr>
      <w:t xml:space="preserve">                                              Last revised 6/2024</w:t>
    </w:r>
    <w:r w:rsidR="007C188E">
      <w:tab/>
    </w:r>
  </w:p>
  <w:p w14:paraId="2A0E33C4" w14:textId="77777777" w:rsidR="00FF0DBD" w:rsidRDefault="00FF0D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6DBA3" w14:textId="77777777" w:rsidR="00D3130E" w:rsidRDefault="00D31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FC97" w14:textId="77777777" w:rsidR="00256983" w:rsidRDefault="00256983">
      <w:pPr>
        <w:spacing w:after="0" w:line="240" w:lineRule="auto"/>
      </w:pPr>
      <w:r>
        <w:separator/>
      </w:r>
    </w:p>
  </w:footnote>
  <w:footnote w:type="continuationSeparator" w:id="0">
    <w:p w14:paraId="4C28DAE5" w14:textId="77777777" w:rsidR="00256983" w:rsidRDefault="0025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8AA3" w14:textId="77777777" w:rsidR="00D3130E" w:rsidRDefault="00D31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F0CD7F" w14:paraId="656C4F2B" w14:textId="77777777" w:rsidTr="00D3130E">
      <w:trPr>
        <w:trHeight w:val="300"/>
      </w:trPr>
      <w:tc>
        <w:tcPr>
          <w:tcW w:w="3600" w:type="dxa"/>
        </w:tcPr>
        <w:p w14:paraId="38999783" w14:textId="032320BE" w:rsidR="6BF0CD7F" w:rsidRDefault="6BF0CD7F" w:rsidP="00D3130E">
          <w:pPr>
            <w:pStyle w:val="Header"/>
            <w:ind w:left="-115"/>
          </w:pPr>
        </w:p>
      </w:tc>
      <w:tc>
        <w:tcPr>
          <w:tcW w:w="3600" w:type="dxa"/>
        </w:tcPr>
        <w:p w14:paraId="1D6641AF" w14:textId="0FCFC7B7" w:rsidR="6BF0CD7F" w:rsidRDefault="6BF0CD7F" w:rsidP="00D3130E">
          <w:pPr>
            <w:pStyle w:val="Header"/>
            <w:jc w:val="center"/>
          </w:pPr>
        </w:p>
      </w:tc>
      <w:tc>
        <w:tcPr>
          <w:tcW w:w="3600" w:type="dxa"/>
        </w:tcPr>
        <w:p w14:paraId="274D444A" w14:textId="1138BC78" w:rsidR="6BF0CD7F" w:rsidRDefault="6BF0CD7F" w:rsidP="00D3130E">
          <w:pPr>
            <w:pStyle w:val="Header"/>
            <w:ind w:right="-115"/>
            <w:jc w:val="right"/>
          </w:pPr>
        </w:p>
      </w:tc>
    </w:tr>
  </w:tbl>
  <w:p w14:paraId="5E02BA20" w14:textId="43634E85" w:rsidR="6BF0CD7F" w:rsidRDefault="6BF0CD7F" w:rsidP="00D31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5EFA" w14:textId="77777777" w:rsidR="00D3130E" w:rsidRDefault="00D31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3F8A"/>
    <w:multiLevelType w:val="hybridMultilevel"/>
    <w:tmpl w:val="A2005E3E"/>
    <w:lvl w:ilvl="0" w:tplc="7AB4BE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571A"/>
    <w:multiLevelType w:val="hybridMultilevel"/>
    <w:tmpl w:val="CE786A44"/>
    <w:lvl w:ilvl="0" w:tplc="7AB4BE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ADA59"/>
    <w:multiLevelType w:val="hybridMultilevel"/>
    <w:tmpl w:val="0750F05C"/>
    <w:lvl w:ilvl="0" w:tplc="B6660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48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F0E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A3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CB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4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8E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6C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743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7489"/>
    <w:multiLevelType w:val="hybridMultilevel"/>
    <w:tmpl w:val="2E50FBC8"/>
    <w:lvl w:ilvl="0" w:tplc="7AB4BE0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F24AA"/>
    <w:multiLevelType w:val="hybridMultilevel"/>
    <w:tmpl w:val="8782F0D0"/>
    <w:lvl w:ilvl="0" w:tplc="7AB4BE08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345159">
    <w:abstractNumId w:val="2"/>
  </w:num>
  <w:num w:numId="2" w16cid:durableId="1052730736">
    <w:abstractNumId w:val="4"/>
  </w:num>
  <w:num w:numId="3" w16cid:durableId="1615284543">
    <w:abstractNumId w:val="0"/>
  </w:num>
  <w:num w:numId="4" w16cid:durableId="641619053">
    <w:abstractNumId w:val="3"/>
  </w:num>
  <w:num w:numId="5" w16cid:durableId="171639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8E"/>
    <w:rsid w:val="00020766"/>
    <w:rsid w:val="00023BAE"/>
    <w:rsid w:val="00033171"/>
    <w:rsid w:val="00042C4C"/>
    <w:rsid w:val="00045C0C"/>
    <w:rsid w:val="0005252D"/>
    <w:rsid w:val="00053C15"/>
    <w:rsid w:val="00057A2E"/>
    <w:rsid w:val="00073C32"/>
    <w:rsid w:val="0007732A"/>
    <w:rsid w:val="00091029"/>
    <w:rsid w:val="000B3C97"/>
    <w:rsid w:val="000C282F"/>
    <w:rsid w:val="000E6D6C"/>
    <w:rsid w:val="00120E16"/>
    <w:rsid w:val="00134307"/>
    <w:rsid w:val="00143702"/>
    <w:rsid w:val="001444D6"/>
    <w:rsid w:val="00154D43"/>
    <w:rsid w:val="00166BB0"/>
    <w:rsid w:val="001A77F8"/>
    <w:rsid w:val="001B30E2"/>
    <w:rsid w:val="001D1D55"/>
    <w:rsid w:val="001D51C6"/>
    <w:rsid w:val="001D5362"/>
    <w:rsid w:val="001E0634"/>
    <w:rsid w:val="001E2C0A"/>
    <w:rsid w:val="001F1A94"/>
    <w:rsid w:val="002057A3"/>
    <w:rsid w:val="00253EC4"/>
    <w:rsid w:val="00256983"/>
    <w:rsid w:val="002656CA"/>
    <w:rsid w:val="00272080"/>
    <w:rsid w:val="002841D9"/>
    <w:rsid w:val="0028537F"/>
    <w:rsid w:val="00290020"/>
    <w:rsid w:val="002A1162"/>
    <w:rsid w:val="002B350D"/>
    <w:rsid w:val="002B6680"/>
    <w:rsid w:val="002C64B3"/>
    <w:rsid w:val="002D0E81"/>
    <w:rsid w:val="00304DB2"/>
    <w:rsid w:val="00322B43"/>
    <w:rsid w:val="00341B92"/>
    <w:rsid w:val="003457FC"/>
    <w:rsid w:val="00350C94"/>
    <w:rsid w:val="00355ED4"/>
    <w:rsid w:val="00356B9F"/>
    <w:rsid w:val="00384290"/>
    <w:rsid w:val="003A1496"/>
    <w:rsid w:val="003D5539"/>
    <w:rsid w:val="003D6BDF"/>
    <w:rsid w:val="003F3A57"/>
    <w:rsid w:val="003F63E4"/>
    <w:rsid w:val="0040317E"/>
    <w:rsid w:val="0041111A"/>
    <w:rsid w:val="00414A81"/>
    <w:rsid w:val="00447FF0"/>
    <w:rsid w:val="00450CDE"/>
    <w:rsid w:val="00453553"/>
    <w:rsid w:val="00454CED"/>
    <w:rsid w:val="0046624B"/>
    <w:rsid w:val="004768C7"/>
    <w:rsid w:val="004847A8"/>
    <w:rsid w:val="004A10C8"/>
    <w:rsid w:val="004B084A"/>
    <w:rsid w:val="004B5988"/>
    <w:rsid w:val="004C03D4"/>
    <w:rsid w:val="004C15DB"/>
    <w:rsid w:val="004F099D"/>
    <w:rsid w:val="004F4212"/>
    <w:rsid w:val="005121C9"/>
    <w:rsid w:val="005175ED"/>
    <w:rsid w:val="00523A6F"/>
    <w:rsid w:val="00533DD3"/>
    <w:rsid w:val="00555A48"/>
    <w:rsid w:val="00561DC8"/>
    <w:rsid w:val="0057110C"/>
    <w:rsid w:val="00574789"/>
    <w:rsid w:val="00575205"/>
    <w:rsid w:val="00576936"/>
    <w:rsid w:val="0058580D"/>
    <w:rsid w:val="0058655A"/>
    <w:rsid w:val="00593D25"/>
    <w:rsid w:val="0059559F"/>
    <w:rsid w:val="00595D9A"/>
    <w:rsid w:val="005A361F"/>
    <w:rsid w:val="005A6BFC"/>
    <w:rsid w:val="005B6E50"/>
    <w:rsid w:val="005B7670"/>
    <w:rsid w:val="005B798A"/>
    <w:rsid w:val="005C5738"/>
    <w:rsid w:val="005F5FE9"/>
    <w:rsid w:val="00610A1B"/>
    <w:rsid w:val="00625839"/>
    <w:rsid w:val="00631938"/>
    <w:rsid w:val="00640DAD"/>
    <w:rsid w:val="006473AF"/>
    <w:rsid w:val="00661958"/>
    <w:rsid w:val="00665B55"/>
    <w:rsid w:val="00676751"/>
    <w:rsid w:val="00686AC2"/>
    <w:rsid w:val="00690600"/>
    <w:rsid w:val="00691116"/>
    <w:rsid w:val="006A2454"/>
    <w:rsid w:val="006A66A5"/>
    <w:rsid w:val="006B3A06"/>
    <w:rsid w:val="006B5A48"/>
    <w:rsid w:val="006D32FC"/>
    <w:rsid w:val="006D4029"/>
    <w:rsid w:val="006E373B"/>
    <w:rsid w:val="00723DDB"/>
    <w:rsid w:val="007308E5"/>
    <w:rsid w:val="00732F03"/>
    <w:rsid w:val="00741F15"/>
    <w:rsid w:val="00742EC5"/>
    <w:rsid w:val="0074403D"/>
    <w:rsid w:val="00750962"/>
    <w:rsid w:val="00751856"/>
    <w:rsid w:val="00795527"/>
    <w:rsid w:val="007A316F"/>
    <w:rsid w:val="007B525C"/>
    <w:rsid w:val="007C188E"/>
    <w:rsid w:val="007C45B5"/>
    <w:rsid w:val="007C776F"/>
    <w:rsid w:val="007D1B2F"/>
    <w:rsid w:val="007D744C"/>
    <w:rsid w:val="00801C4B"/>
    <w:rsid w:val="00817C5F"/>
    <w:rsid w:val="00820F6B"/>
    <w:rsid w:val="00822AD7"/>
    <w:rsid w:val="00832019"/>
    <w:rsid w:val="00885E79"/>
    <w:rsid w:val="00895C17"/>
    <w:rsid w:val="008B4448"/>
    <w:rsid w:val="008C72B5"/>
    <w:rsid w:val="008D44AF"/>
    <w:rsid w:val="008E362D"/>
    <w:rsid w:val="008E4B40"/>
    <w:rsid w:val="009131D7"/>
    <w:rsid w:val="009132F1"/>
    <w:rsid w:val="009241F0"/>
    <w:rsid w:val="00924415"/>
    <w:rsid w:val="0092734D"/>
    <w:rsid w:val="00954D8B"/>
    <w:rsid w:val="0096342A"/>
    <w:rsid w:val="00963A92"/>
    <w:rsid w:val="00983D5B"/>
    <w:rsid w:val="009858D8"/>
    <w:rsid w:val="009C70FC"/>
    <w:rsid w:val="009E3AD9"/>
    <w:rsid w:val="009E6D10"/>
    <w:rsid w:val="009F1696"/>
    <w:rsid w:val="00A27C72"/>
    <w:rsid w:val="00A31F21"/>
    <w:rsid w:val="00A36759"/>
    <w:rsid w:val="00A37657"/>
    <w:rsid w:val="00A51711"/>
    <w:rsid w:val="00A646C4"/>
    <w:rsid w:val="00A679AF"/>
    <w:rsid w:val="00A728BB"/>
    <w:rsid w:val="00AC5552"/>
    <w:rsid w:val="00AC6666"/>
    <w:rsid w:val="00AD155F"/>
    <w:rsid w:val="00AE28B9"/>
    <w:rsid w:val="00B10FEC"/>
    <w:rsid w:val="00B1128B"/>
    <w:rsid w:val="00B225B1"/>
    <w:rsid w:val="00B24C46"/>
    <w:rsid w:val="00B255D6"/>
    <w:rsid w:val="00B370B8"/>
    <w:rsid w:val="00B501D3"/>
    <w:rsid w:val="00B52A91"/>
    <w:rsid w:val="00B5449C"/>
    <w:rsid w:val="00B75841"/>
    <w:rsid w:val="00B776C1"/>
    <w:rsid w:val="00B8674F"/>
    <w:rsid w:val="00B97688"/>
    <w:rsid w:val="00BA7086"/>
    <w:rsid w:val="00BB7A7E"/>
    <w:rsid w:val="00BD215D"/>
    <w:rsid w:val="00BD7C50"/>
    <w:rsid w:val="00C04CD0"/>
    <w:rsid w:val="00C16D74"/>
    <w:rsid w:val="00C23678"/>
    <w:rsid w:val="00C34304"/>
    <w:rsid w:val="00C410BF"/>
    <w:rsid w:val="00C44CC9"/>
    <w:rsid w:val="00C548F0"/>
    <w:rsid w:val="00C746D5"/>
    <w:rsid w:val="00C75F30"/>
    <w:rsid w:val="00C80FA9"/>
    <w:rsid w:val="00C91558"/>
    <w:rsid w:val="00C9622D"/>
    <w:rsid w:val="00CB02A5"/>
    <w:rsid w:val="00CB0BFC"/>
    <w:rsid w:val="00CB3748"/>
    <w:rsid w:val="00CC5C31"/>
    <w:rsid w:val="00CD7F6E"/>
    <w:rsid w:val="00CE14AD"/>
    <w:rsid w:val="00CF5CF9"/>
    <w:rsid w:val="00D06D7E"/>
    <w:rsid w:val="00D3130E"/>
    <w:rsid w:val="00D475A7"/>
    <w:rsid w:val="00D47F31"/>
    <w:rsid w:val="00D70D37"/>
    <w:rsid w:val="00D82EE8"/>
    <w:rsid w:val="00D92C41"/>
    <w:rsid w:val="00DB2882"/>
    <w:rsid w:val="00DB3771"/>
    <w:rsid w:val="00DD56D9"/>
    <w:rsid w:val="00DD5F09"/>
    <w:rsid w:val="00E1339A"/>
    <w:rsid w:val="00E308BC"/>
    <w:rsid w:val="00E43F07"/>
    <w:rsid w:val="00E4462B"/>
    <w:rsid w:val="00E578C6"/>
    <w:rsid w:val="00E62599"/>
    <w:rsid w:val="00EA608A"/>
    <w:rsid w:val="00EC66F6"/>
    <w:rsid w:val="00ED58A1"/>
    <w:rsid w:val="00EE2597"/>
    <w:rsid w:val="00EF3AA3"/>
    <w:rsid w:val="00EF6722"/>
    <w:rsid w:val="00F1634E"/>
    <w:rsid w:val="00F26318"/>
    <w:rsid w:val="00F40E66"/>
    <w:rsid w:val="00F605F8"/>
    <w:rsid w:val="00F75CFC"/>
    <w:rsid w:val="00F77BAC"/>
    <w:rsid w:val="00FA3A23"/>
    <w:rsid w:val="00FC00DF"/>
    <w:rsid w:val="00FC1E0E"/>
    <w:rsid w:val="00FC232C"/>
    <w:rsid w:val="00FD3A24"/>
    <w:rsid w:val="00FD7661"/>
    <w:rsid w:val="00FE376F"/>
    <w:rsid w:val="00FF091B"/>
    <w:rsid w:val="00FF0DBD"/>
    <w:rsid w:val="00FF67DC"/>
    <w:rsid w:val="281560C7"/>
    <w:rsid w:val="2BA23784"/>
    <w:rsid w:val="2CD73949"/>
    <w:rsid w:val="2EB5188D"/>
    <w:rsid w:val="36AFED56"/>
    <w:rsid w:val="47C6E7E5"/>
    <w:rsid w:val="4E9C46F3"/>
    <w:rsid w:val="5510DAD4"/>
    <w:rsid w:val="5561FB24"/>
    <w:rsid w:val="56B7DF0E"/>
    <w:rsid w:val="585DDF33"/>
    <w:rsid w:val="62488978"/>
    <w:rsid w:val="6BF0CD7F"/>
    <w:rsid w:val="751A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334E"/>
  <w15:docId w15:val="{5B1AB7CE-0420-434D-9622-6FA3FE7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8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C188E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C188E"/>
    <w:rPr>
      <w:rFonts w:ascii="Cambria" w:eastAsia="Times New Roman" w:hAnsi="Cambria" w:cs="Times New Roman"/>
      <w:color w:val="17365D"/>
      <w:sz w:val="32"/>
      <w:szCs w:val="32"/>
    </w:rPr>
  </w:style>
  <w:style w:type="paragraph" w:styleId="ListParagraph">
    <w:name w:val="List Paragraph"/>
    <w:basedOn w:val="Normal"/>
    <w:uiPriority w:val="34"/>
    <w:qFormat/>
    <w:rsid w:val="007C188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1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88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1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F1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19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F0DBD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F0D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cal.ga.gov/Prek/WSO_Logging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cal.ga.gov/Prek/WSO_Logging.asp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8" ma:contentTypeDescription="Create a new document." ma:contentTypeScope="" ma:versionID="b35fad2791ded55f2446f08bf29f7be7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d8ae572ab622a1a6e34b19a6b8f5360b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haredWithUsers xmlns="70379476-ec39-42a2-8085-2dd02e85ac28">
      <UserInfo>
        <DisplayName>Janika Young</DisplayName>
        <AccountId>662</AccountId>
        <AccountType/>
      </UserInfo>
    </SharedWithUsers>
    <MediaLengthInSeconds xmlns="d386cad3-2cb0-441e-8f56-680f798c1c95" xsi:nil="true"/>
  </documentManagement>
</p:properties>
</file>

<file path=customXml/itemProps1.xml><?xml version="1.0" encoding="utf-8"?>
<ds:datastoreItem xmlns:ds="http://schemas.openxmlformats.org/officeDocument/2006/customXml" ds:itemID="{E19BC8BF-1B31-4520-AE61-810A94B37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074C2-57F7-4459-910B-9F77623E1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8EDCA-801E-49BF-AB6A-E51FB6D94144}">
  <ds:schemaRefs>
    <ds:schemaRef ds:uri="http://schemas.microsoft.com/office/2006/metadata/properties"/>
    <ds:schemaRef ds:uri="70379476-ec39-42a2-8085-2dd02e85ac28"/>
    <ds:schemaRef ds:uri="d386cad3-2cb0-441e-8f56-680f798c1c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Nadine Hollis</dc:creator>
  <cp:lastModifiedBy>Devon Porter</cp:lastModifiedBy>
  <cp:revision>4</cp:revision>
  <dcterms:created xsi:type="dcterms:W3CDTF">2024-05-31T19:59:00Z</dcterms:created>
  <dcterms:modified xsi:type="dcterms:W3CDTF">2024-08-01T22:11:00Z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  <property fmtid="{D5CDD505-2E9C-101B-9397-08002B2CF9AE}" pid="3" name="Order">
    <vt:r8>1604100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{"FileActivityType":"9","FileActivityTimeStamp":"2024-05-28T18:48:13.467Z","FileActivityUsersOnPage":[{"DisplayName":"Karen Mobley","Id":"karen.mobley@decal.ga.gov"},{"DisplayName":"Janika Young","Id":"janika.young@decal.ga.gov"}],"FileActivityNavigationId":null}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