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2E9B" w14:textId="77777777" w:rsidR="00BB6D35" w:rsidRPr="00FE5BF4" w:rsidRDefault="00BB6D35" w:rsidP="00BB6D35">
      <w:pPr>
        <w:tabs>
          <w:tab w:val="right" w:pos="5310"/>
        </w:tabs>
        <w:spacing w:line="240" w:lineRule="auto"/>
        <w:ind w:right="-90"/>
        <w:rPr>
          <w:rFonts w:ascii="Arial" w:hAnsi="Arial" w:cs="Arial"/>
          <w:sz w:val="20"/>
          <w:szCs w:val="20"/>
        </w:rPr>
      </w:pPr>
      <w:r>
        <w:rPr>
          <w:rFonts w:ascii="Georgia" w:eastAsia="Times New Roman" w:hAnsi="Georgia"/>
          <w:b/>
          <w:bCs/>
        </w:rPr>
        <w:t>Today’s Date</w:t>
      </w:r>
      <w:r w:rsidRPr="001E327F">
        <w:rPr>
          <w:rFonts w:ascii="Georgia" w:eastAsia="Times New Roman" w:hAnsi="Georgia"/>
          <w:b/>
          <w:bCs/>
        </w:rPr>
        <w:t>:</w:t>
      </w:r>
      <w:r>
        <w:rPr>
          <w:rFonts w:ascii="Georgia" w:eastAsia="Times New Roman" w:hAnsi="Georgia"/>
          <w:b/>
          <w:bCs/>
        </w:rPr>
        <w:t xml:space="preserve"> </w:t>
      </w:r>
      <w:r w:rsidRPr="00390DF2">
        <w:rPr>
          <w:rFonts w:ascii="Arial" w:hAnsi="Arial" w:cs="Arial"/>
          <w:sz w:val="20"/>
          <w:szCs w:val="20"/>
        </w:rPr>
        <w:t xml:space="preserve"> </w:t>
      </w:r>
      <w:r w:rsidR="00907D73" w:rsidRPr="00390DF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90DF2">
        <w:rPr>
          <w:rFonts w:ascii="Arial" w:hAnsi="Arial" w:cs="Arial"/>
          <w:sz w:val="20"/>
          <w:szCs w:val="20"/>
        </w:rPr>
        <w:instrText xml:space="preserve"> FORMTEXT </w:instrText>
      </w:r>
      <w:r w:rsidR="00907D73" w:rsidRPr="00390DF2">
        <w:rPr>
          <w:rFonts w:ascii="Arial" w:hAnsi="Arial" w:cs="Arial"/>
          <w:sz w:val="20"/>
          <w:szCs w:val="20"/>
        </w:rPr>
      </w:r>
      <w:r w:rsidR="00907D73" w:rsidRPr="00390DF2">
        <w:rPr>
          <w:rFonts w:ascii="Arial" w:hAnsi="Arial" w:cs="Arial"/>
          <w:sz w:val="20"/>
          <w:szCs w:val="20"/>
        </w:rPr>
        <w:fldChar w:fldCharType="separate"/>
      </w:r>
      <w:r w:rsidRPr="00390DF2">
        <w:rPr>
          <w:rFonts w:ascii="Arial" w:hAnsi="Arial" w:cs="Arial"/>
          <w:noProof/>
          <w:sz w:val="20"/>
          <w:szCs w:val="20"/>
        </w:rPr>
        <w:t> </w:t>
      </w:r>
      <w:r w:rsidRPr="00390DF2">
        <w:rPr>
          <w:rFonts w:ascii="Arial" w:hAnsi="Arial" w:cs="Arial"/>
          <w:noProof/>
          <w:sz w:val="20"/>
          <w:szCs w:val="20"/>
        </w:rPr>
        <w:t> </w:t>
      </w:r>
      <w:r w:rsidRPr="00390DF2">
        <w:rPr>
          <w:rFonts w:ascii="Arial" w:hAnsi="Arial" w:cs="Arial"/>
          <w:noProof/>
          <w:sz w:val="20"/>
          <w:szCs w:val="20"/>
        </w:rPr>
        <w:t> </w:t>
      </w:r>
      <w:r w:rsidRPr="00390DF2">
        <w:rPr>
          <w:rFonts w:ascii="Arial" w:hAnsi="Arial" w:cs="Arial"/>
          <w:noProof/>
          <w:sz w:val="20"/>
          <w:szCs w:val="20"/>
        </w:rPr>
        <w:t> </w:t>
      </w:r>
      <w:r w:rsidRPr="00390DF2">
        <w:rPr>
          <w:rFonts w:ascii="Arial" w:hAnsi="Arial" w:cs="Arial"/>
          <w:noProof/>
          <w:sz w:val="20"/>
          <w:szCs w:val="20"/>
        </w:rPr>
        <w:t> </w:t>
      </w:r>
      <w:r w:rsidR="00907D73" w:rsidRPr="00390DF2">
        <w:rPr>
          <w:rFonts w:ascii="Arial" w:hAnsi="Arial" w:cs="Arial"/>
          <w:sz w:val="20"/>
          <w:szCs w:val="20"/>
        </w:rPr>
        <w:fldChar w:fldCharType="end"/>
      </w:r>
    </w:p>
    <w:p w14:paraId="39C62E9C" w14:textId="77777777" w:rsidR="004F471C" w:rsidRPr="001E327F" w:rsidRDefault="004F471C" w:rsidP="003B56AB">
      <w:pPr>
        <w:tabs>
          <w:tab w:val="right" w:pos="4680"/>
        </w:tabs>
        <w:spacing w:line="240" w:lineRule="auto"/>
        <w:ind w:right="360"/>
        <w:rPr>
          <w:rFonts w:ascii="Georgia" w:eastAsia="Times New Roman" w:hAnsi="Georgia"/>
          <w:b/>
          <w:bCs/>
        </w:rPr>
        <w:sectPr w:rsidR="004F471C" w:rsidRPr="001E327F" w:rsidSect="004F471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720" w:bottom="720" w:left="720" w:header="360" w:footer="576" w:gutter="0"/>
          <w:cols w:space="720"/>
          <w:docGrid w:linePitch="360"/>
        </w:sectPr>
      </w:pPr>
    </w:p>
    <w:p w14:paraId="39C62E9D" w14:textId="77777777" w:rsidR="00FE5BF4" w:rsidRPr="00FE5BF4" w:rsidRDefault="00D83C40" w:rsidP="00B2095F">
      <w:pPr>
        <w:tabs>
          <w:tab w:val="right" w:pos="5310"/>
        </w:tabs>
        <w:spacing w:line="240" w:lineRule="auto"/>
        <w:ind w:right="-90"/>
        <w:rPr>
          <w:rFonts w:ascii="Arial" w:hAnsi="Arial" w:cs="Arial"/>
          <w:sz w:val="20"/>
          <w:szCs w:val="20"/>
        </w:rPr>
      </w:pPr>
      <w:r w:rsidRPr="001E327F">
        <w:rPr>
          <w:rFonts w:ascii="Georgia" w:eastAsia="Times New Roman" w:hAnsi="Georgia"/>
          <w:b/>
          <w:bCs/>
        </w:rPr>
        <w:t>Legal Name:</w:t>
      </w:r>
      <w:r w:rsidR="00390DF2">
        <w:rPr>
          <w:rFonts w:ascii="Georgia" w:eastAsia="Times New Roman" w:hAnsi="Georgia"/>
          <w:b/>
          <w:bCs/>
        </w:rPr>
        <w:t xml:space="preserve"> </w:t>
      </w:r>
      <w:r w:rsidR="00B2095F" w:rsidRPr="00390DF2">
        <w:rPr>
          <w:rFonts w:ascii="Arial" w:hAnsi="Arial" w:cs="Arial"/>
          <w:sz w:val="20"/>
          <w:szCs w:val="20"/>
        </w:rPr>
        <w:t xml:space="preserve"> </w:t>
      </w:r>
      <w:r w:rsidR="00907D73" w:rsidRPr="00390DF2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390DF2" w:rsidRPr="00390DF2">
        <w:rPr>
          <w:rFonts w:ascii="Arial" w:hAnsi="Arial" w:cs="Arial"/>
          <w:sz w:val="20"/>
          <w:szCs w:val="20"/>
        </w:rPr>
        <w:instrText xml:space="preserve"> FORMTEXT </w:instrText>
      </w:r>
      <w:r w:rsidR="00907D73" w:rsidRPr="00390DF2">
        <w:rPr>
          <w:rFonts w:ascii="Arial" w:hAnsi="Arial" w:cs="Arial"/>
          <w:sz w:val="20"/>
          <w:szCs w:val="20"/>
        </w:rPr>
      </w:r>
      <w:r w:rsidR="00907D73" w:rsidRPr="00390DF2">
        <w:rPr>
          <w:rFonts w:ascii="Arial" w:hAnsi="Arial" w:cs="Arial"/>
          <w:sz w:val="20"/>
          <w:szCs w:val="20"/>
        </w:rPr>
        <w:fldChar w:fldCharType="separate"/>
      </w:r>
      <w:r w:rsidR="00390DF2" w:rsidRPr="00390DF2">
        <w:rPr>
          <w:rFonts w:ascii="Arial" w:hAnsi="Arial" w:cs="Arial"/>
          <w:noProof/>
          <w:sz w:val="20"/>
          <w:szCs w:val="20"/>
        </w:rPr>
        <w:t> </w:t>
      </w:r>
      <w:r w:rsidR="00390DF2" w:rsidRPr="00390DF2">
        <w:rPr>
          <w:rFonts w:ascii="Arial" w:hAnsi="Arial" w:cs="Arial"/>
          <w:noProof/>
          <w:sz w:val="20"/>
          <w:szCs w:val="20"/>
        </w:rPr>
        <w:t> </w:t>
      </w:r>
      <w:r w:rsidR="00390DF2" w:rsidRPr="00390DF2">
        <w:rPr>
          <w:rFonts w:ascii="Arial" w:hAnsi="Arial" w:cs="Arial"/>
          <w:noProof/>
          <w:sz w:val="20"/>
          <w:szCs w:val="20"/>
        </w:rPr>
        <w:t> </w:t>
      </w:r>
      <w:r w:rsidR="00390DF2" w:rsidRPr="00390DF2">
        <w:rPr>
          <w:rFonts w:ascii="Arial" w:hAnsi="Arial" w:cs="Arial"/>
          <w:noProof/>
          <w:sz w:val="20"/>
          <w:szCs w:val="20"/>
        </w:rPr>
        <w:t> </w:t>
      </w:r>
      <w:r w:rsidR="00390DF2" w:rsidRPr="00390DF2">
        <w:rPr>
          <w:rFonts w:ascii="Arial" w:hAnsi="Arial" w:cs="Arial"/>
          <w:noProof/>
          <w:sz w:val="20"/>
          <w:szCs w:val="20"/>
        </w:rPr>
        <w:t> </w:t>
      </w:r>
      <w:r w:rsidR="00907D73" w:rsidRPr="00390DF2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39C62E9E" w14:textId="77777777" w:rsidR="00D83C40" w:rsidRPr="00B2095F" w:rsidRDefault="00FE5BF4" w:rsidP="00B2095F">
      <w:pPr>
        <w:tabs>
          <w:tab w:val="right" w:pos="5310"/>
        </w:tabs>
        <w:spacing w:line="240" w:lineRule="auto"/>
        <w:ind w:right="-90"/>
        <w:rPr>
          <w:rFonts w:ascii="Georgia" w:eastAsia="Times New Roman" w:hAnsi="Georgia"/>
          <w:b/>
          <w:bCs/>
        </w:rPr>
        <w:sectPr w:rsidR="00D83C40" w:rsidRPr="00B2095F" w:rsidSect="00FE5BF4">
          <w:type w:val="continuous"/>
          <w:pgSz w:w="12240" w:h="15840" w:code="1"/>
          <w:pgMar w:top="720" w:right="720" w:bottom="720" w:left="720" w:header="360" w:footer="576" w:gutter="0"/>
          <w:cols w:num="2" w:space="360"/>
          <w:docGrid w:linePitch="360"/>
        </w:sectPr>
      </w:pPr>
      <w:r>
        <w:rPr>
          <w:rFonts w:ascii="Georgia" w:hAnsi="Georgia" w:cs="Arial"/>
          <w:b/>
        </w:rPr>
        <w:t>Site Name</w:t>
      </w:r>
      <w:r w:rsidR="00B2095F" w:rsidRPr="00B2095F">
        <w:rPr>
          <w:rFonts w:ascii="Arial" w:hAnsi="Arial" w:cs="Arial"/>
          <w:b/>
        </w:rPr>
        <w:t>:</w:t>
      </w:r>
      <w:r w:rsidR="00B2095F" w:rsidRPr="00B2095F">
        <w:rPr>
          <w:rFonts w:ascii="Arial" w:hAnsi="Arial" w:cs="Arial"/>
          <w:sz w:val="20"/>
          <w:szCs w:val="20"/>
        </w:rPr>
        <w:t xml:space="preserve">  </w:t>
      </w:r>
      <w:r w:rsidR="00907D73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90DF2">
        <w:rPr>
          <w:rFonts w:ascii="Arial" w:hAnsi="Arial" w:cs="Arial"/>
          <w:sz w:val="20"/>
          <w:szCs w:val="20"/>
        </w:rPr>
        <w:instrText xml:space="preserve"> FORMTEXT </w:instrText>
      </w:r>
      <w:r w:rsidR="00907D73">
        <w:rPr>
          <w:rFonts w:ascii="Arial" w:hAnsi="Arial" w:cs="Arial"/>
          <w:sz w:val="20"/>
          <w:szCs w:val="20"/>
        </w:rPr>
      </w:r>
      <w:r w:rsidR="00907D73">
        <w:rPr>
          <w:rFonts w:ascii="Arial" w:hAnsi="Arial" w:cs="Arial"/>
          <w:sz w:val="20"/>
          <w:szCs w:val="20"/>
        </w:rPr>
        <w:fldChar w:fldCharType="separate"/>
      </w:r>
      <w:r w:rsidR="00390DF2">
        <w:rPr>
          <w:rFonts w:ascii="Arial" w:hAnsi="Arial" w:cs="Arial"/>
          <w:noProof/>
          <w:sz w:val="20"/>
          <w:szCs w:val="20"/>
        </w:rPr>
        <w:t> </w:t>
      </w:r>
      <w:r w:rsidR="00390DF2">
        <w:rPr>
          <w:rFonts w:ascii="Arial" w:hAnsi="Arial" w:cs="Arial"/>
          <w:noProof/>
          <w:sz w:val="20"/>
          <w:szCs w:val="20"/>
        </w:rPr>
        <w:t> </w:t>
      </w:r>
      <w:r w:rsidR="00390DF2">
        <w:rPr>
          <w:rFonts w:ascii="Arial" w:hAnsi="Arial" w:cs="Arial"/>
          <w:noProof/>
          <w:sz w:val="20"/>
          <w:szCs w:val="20"/>
        </w:rPr>
        <w:t> </w:t>
      </w:r>
      <w:r w:rsidR="00390DF2">
        <w:rPr>
          <w:rFonts w:ascii="Arial" w:hAnsi="Arial" w:cs="Arial"/>
          <w:noProof/>
          <w:sz w:val="20"/>
          <w:szCs w:val="20"/>
        </w:rPr>
        <w:t> </w:t>
      </w:r>
      <w:r w:rsidR="00390DF2">
        <w:rPr>
          <w:rFonts w:ascii="Arial" w:hAnsi="Arial" w:cs="Arial"/>
          <w:noProof/>
          <w:sz w:val="20"/>
          <w:szCs w:val="20"/>
        </w:rPr>
        <w:t> </w:t>
      </w:r>
      <w:r w:rsidR="00907D73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39C62E9F" w14:textId="0F64B569" w:rsidR="00546379" w:rsidRPr="008B1191" w:rsidRDefault="009C5D85" w:rsidP="00D83C40">
      <w:pPr>
        <w:spacing w:line="240" w:lineRule="auto"/>
        <w:rPr>
          <w:rFonts w:cs="Calibri"/>
        </w:rPr>
      </w:pPr>
      <w:r w:rsidRPr="45503420">
        <w:rPr>
          <w:rFonts w:cs="Calibri"/>
        </w:rPr>
        <w:t>Programs</w:t>
      </w:r>
      <w:r w:rsidR="003C1765" w:rsidRPr="45503420">
        <w:rPr>
          <w:rFonts w:cs="Calibri"/>
        </w:rPr>
        <w:t xml:space="preserve"> </w:t>
      </w:r>
      <w:r w:rsidR="00810D9E" w:rsidRPr="45503420">
        <w:rPr>
          <w:rFonts w:cs="Calibri"/>
        </w:rPr>
        <w:t>are</w:t>
      </w:r>
      <w:r w:rsidR="002C3739" w:rsidRPr="45503420">
        <w:rPr>
          <w:rFonts w:cs="Calibri"/>
        </w:rPr>
        <w:t xml:space="preserve"> responsible for completing the Grant Requirement</w:t>
      </w:r>
      <w:r w:rsidR="00F1650F" w:rsidRPr="45503420">
        <w:rPr>
          <w:rFonts w:cs="Calibri"/>
        </w:rPr>
        <w:t xml:space="preserve"> Checklist</w:t>
      </w:r>
      <w:r w:rsidR="002C3739" w:rsidRPr="45503420">
        <w:rPr>
          <w:rFonts w:cs="Calibri"/>
        </w:rPr>
        <w:t xml:space="preserve"> for </w:t>
      </w:r>
      <w:r w:rsidR="003311D2" w:rsidRPr="45503420">
        <w:rPr>
          <w:rFonts w:cs="Calibri"/>
        </w:rPr>
        <w:t>each site</w:t>
      </w:r>
      <w:r w:rsidR="002C3739" w:rsidRPr="45503420">
        <w:rPr>
          <w:rFonts w:cs="Calibri"/>
        </w:rPr>
        <w:t xml:space="preserve">.  </w:t>
      </w:r>
      <w:r w:rsidRPr="45503420">
        <w:rPr>
          <w:rFonts w:cs="Calibri"/>
        </w:rPr>
        <w:t xml:space="preserve">Pre-K Project Directors may determine which administrators are responsible for which items on the checklist. </w:t>
      </w:r>
      <w:r w:rsidR="009E5FE2" w:rsidRPr="45503420">
        <w:rPr>
          <w:rFonts w:cs="Calibri"/>
        </w:rPr>
        <w:t xml:space="preserve">This checklist is intended to be a working </w:t>
      </w:r>
      <w:r w:rsidR="002C3739" w:rsidRPr="45503420">
        <w:rPr>
          <w:rFonts w:cs="Calibri"/>
        </w:rPr>
        <w:t xml:space="preserve">document </w:t>
      </w:r>
      <w:r w:rsidR="00F1650F" w:rsidRPr="45503420">
        <w:rPr>
          <w:rFonts w:cs="Calibri"/>
        </w:rPr>
        <w:t>to help collect and organize required</w:t>
      </w:r>
      <w:r w:rsidR="00D83C40" w:rsidRPr="45503420">
        <w:rPr>
          <w:rFonts w:cs="Calibri"/>
        </w:rPr>
        <w:t xml:space="preserve"> documentation</w:t>
      </w:r>
      <w:r w:rsidR="009E5FE2" w:rsidRPr="45503420">
        <w:rPr>
          <w:rFonts w:cs="Calibri"/>
        </w:rPr>
        <w:t xml:space="preserve"> throughout the year</w:t>
      </w:r>
      <w:r w:rsidR="00F1650F" w:rsidRPr="45503420">
        <w:rPr>
          <w:rFonts w:cs="Calibri"/>
        </w:rPr>
        <w:t xml:space="preserve">.  </w:t>
      </w:r>
      <w:bookmarkStart w:id="2" w:name="_Int_sLzTZg04"/>
      <w:proofErr w:type="gramStart"/>
      <w:r w:rsidR="00810D9E" w:rsidRPr="45503420">
        <w:rPr>
          <w:rFonts w:cs="Calibri"/>
        </w:rPr>
        <w:t>In order to</w:t>
      </w:r>
      <w:bookmarkEnd w:id="2"/>
      <w:proofErr w:type="gramEnd"/>
      <w:r w:rsidR="005964C2" w:rsidRPr="45503420">
        <w:rPr>
          <w:rFonts w:cs="Calibri"/>
        </w:rPr>
        <w:t xml:space="preserve"> check completed</w:t>
      </w:r>
      <w:r w:rsidR="00D83C40" w:rsidRPr="45503420">
        <w:rPr>
          <w:rFonts w:cs="Calibri"/>
        </w:rPr>
        <w:t xml:space="preserve">, </w:t>
      </w:r>
      <w:r w:rsidR="0448AD21" w:rsidRPr="45503420">
        <w:rPr>
          <w:rFonts w:cs="Calibri"/>
          <w:b/>
          <w:bCs/>
        </w:rPr>
        <w:t>all</w:t>
      </w:r>
      <w:r w:rsidR="002C3739" w:rsidRPr="45503420">
        <w:rPr>
          <w:rFonts w:cs="Calibri"/>
          <w:b/>
          <w:bCs/>
        </w:rPr>
        <w:t xml:space="preserve"> the appropriate </w:t>
      </w:r>
      <w:r w:rsidR="00D83C40" w:rsidRPr="45503420">
        <w:rPr>
          <w:rFonts w:cs="Calibri"/>
          <w:b/>
          <w:bCs/>
        </w:rPr>
        <w:t>documentation must be collected</w:t>
      </w:r>
      <w:r w:rsidR="00B829C6" w:rsidRPr="45503420">
        <w:rPr>
          <w:rFonts w:cs="Calibri"/>
          <w:b/>
          <w:bCs/>
        </w:rPr>
        <w:t>, updated</w:t>
      </w:r>
      <w:r w:rsidR="00D83C40" w:rsidRPr="45503420">
        <w:rPr>
          <w:rFonts w:cs="Calibri"/>
          <w:b/>
          <w:bCs/>
        </w:rPr>
        <w:t xml:space="preserve"> and maintained</w:t>
      </w:r>
      <w:r w:rsidR="008D77C2" w:rsidRPr="45503420">
        <w:rPr>
          <w:rFonts w:cs="Calibri"/>
          <w:b/>
          <w:bCs/>
        </w:rPr>
        <w:t xml:space="preserve"> </w:t>
      </w:r>
      <w:r w:rsidR="00B829C6" w:rsidRPr="45503420">
        <w:rPr>
          <w:rFonts w:cs="Calibri"/>
          <w:b/>
          <w:bCs/>
        </w:rPr>
        <w:t xml:space="preserve">on site </w:t>
      </w:r>
      <w:r w:rsidR="008D77C2" w:rsidRPr="45503420">
        <w:rPr>
          <w:rFonts w:cs="Calibri"/>
          <w:b/>
          <w:bCs/>
        </w:rPr>
        <w:t>throughout the school year</w:t>
      </w:r>
      <w:r w:rsidR="00D83C40" w:rsidRPr="45503420">
        <w:rPr>
          <w:rFonts w:cs="Calibri"/>
          <w:b/>
          <w:bCs/>
        </w:rPr>
        <w:t>.</w:t>
      </w:r>
      <w:r w:rsidR="00FA30ED" w:rsidRPr="45503420">
        <w:rPr>
          <w:rFonts w:cs="Calibri"/>
          <w:b/>
          <w:bCs/>
        </w:rPr>
        <w:t xml:space="preserve"> </w:t>
      </w:r>
      <w:r w:rsidR="00546379" w:rsidRPr="45503420">
        <w:rPr>
          <w:rFonts w:cs="Calibri"/>
        </w:rPr>
        <w:t xml:space="preserve"> </w:t>
      </w:r>
    </w:p>
    <w:p w14:paraId="39C62EA0" w14:textId="4F4DB33E" w:rsidR="00367B0C" w:rsidRPr="008B1191" w:rsidRDefault="003F69E5" w:rsidP="00075634">
      <w:pPr>
        <w:spacing w:line="240" w:lineRule="auto"/>
        <w:rPr>
          <w:rFonts w:cs="Calibri"/>
        </w:rPr>
      </w:pPr>
      <w:r w:rsidRPr="008B1191">
        <w:rPr>
          <w:rFonts w:cs="Calibri"/>
        </w:rPr>
        <w:t>Examples of acceptable organizational tools include a 3ring binder with labeled tabs, labeled file folders kept together in a designated file drawer or box, or an expandable file with labeled dividers.</w:t>
      </w:r>
    </w:p>
    <w:tbl>
      <w:tblPr>
        <w:tblW w:w="10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9522"/>
      </w:tblGrid>
      <w:tr w:rsidR="008D273E" w:rsidRPr="008B1191" w14:paraId="39C62EA2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9C62EA1" w14:textId="77777777" w:rsidR="005639D4" w:rsidRPr="00C407E8" w:rsidRDefault="00F74768" w:rsidP="0014239E">
            <w:pPr>
              <w:pStyle w:val="Heading1"/>
              <w:rPr>
                <w:rFonts w:cs="Calibri"/>
                <w:szCs w:val="28"/>
              </w:rPr>
            </w:pPr>
            <w:r w:rsidRPr="00C407E8">
              <w:rPr>
                <w:rFonts w:cs="Calibri"/>
                <w:szCs w:val="28"/>
              </w:rPr>
              <w:t>Section</w:t>
            </w:r>
            <w:r w:rsidR="005639D4" w:rsidRPr="00C407E8">
              <w:rPr>
                <w:rFonts w:cs="Calibri"/>
                <w:szCs w:val="28"/>
              </w:rPr>
              <w:t xml:space="preserve"> #1</w:t>
            </w:r>
            <w:r w:rsidR="00755654" w:rsidRPr="00C407E8">
              <w:rPr>
                <w:rFonts w:cs="Calibri"/>
                <w:szCs w:val="28"/>
              </w:rPr>
              <w:t xml:space="preserve"> – </w:t>
            </w:r>
            <w:r w:rsidR="00C3790C" w:rsidRPr="00C407E8">
              <w:rPr>
                <w:rFonts w:cs="Calibri"/>
                <w:szCs w:val="28"/>
              </w:rPr>
              <w:t>Program Level Resp</w:t>
            </w:r>
            <w:r w:rsidR="0014239E" w:rsidRPr="00C407E8">
              <w:rPr>
                <w:rFonts w:cs="Calibri"/>
                <w:szCs w:val="28"/>
              </w:rPr>
              <w:t>onsibilities</w:t>
            </w:r>
          </w:p>
        </w:tc>
      </w:tr>
      <w:tr w:rsidR="00377F43" w:rsidRPr="008B1191" w14:paraId="39C62EA7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A3" w14:textId="77777777" w:rsidR="00377F43" w:rsidRPr="005B2C21" w:rsidRDefault="00377F43" w:rsidP="00922965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Completed </w:t>
            </w:r>
          </w:p>
          <w:p w14:paraId="39C62EA4" w14:textId="77777777" w:rsidR="00377F43" w:rsidRPr="005B2C21" w:rsidRDefault="00907D73" w:rsidP="0092296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7F43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A5" w14:textId="77777777" w:rsidR="00377F43" w:rsidRDefault="00377F43" w:rsidP="0092296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All</w:t>
            </w:r>
            <w:r w:rsidRPr="005B2C21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new Pre-K </w:t>
            </w:r>
            <w:r w:rsidRPr="005B2C21">
              <w:rPr>
                <w:rFonts w:cs="Calibri"/>
                <w:sz w:val="20"/>
                <w:szCs w:val="20"/>
              </w:rPr>
              <w:t xml:space="preserve">staff </w:t>
            </w:r>
            <w:r>
              <w:rPr>
                <w:rFonts w:cs="Calibri"/>
                <w:sz w:val="20"/>
                <w:szCs w:val="20"/>
              </w:rPr>
              <w:t>have</w:t>
            </w:r>
            <w:r w:rsidRPr="005B2C21">
              <w:rPr>
                <w:rFonts w:cs="Calibri"/>
                <w:sz w:val="20"/>
                <w:szCs w:val="20"/>
              </w:rPr>
              <w:t xml:space="preserve"> completed registration in the </w:t>
            </w:r>
            <w:r>
              <w:rPr>
                <w:rFonts w:cs="Calibri"/>
                <w:sz w:val="20"/>
                <w:szCs w:val="20"/>
              </w:rPr>
              <w:t xml:space="preserve">Georgia </w:t>
            </w:r>
            <w:r w:rsidRPr="005B2C21">
              <w:rPr>
                <w:rFonts w:cs="Calibri"/>
                <w:sz w:val="20"/>
                <w:szCs w:val="20"/>
              </w:rPr>
              <w:t>P</w:t>
            </w:r>
            <w:r>
              <w:rPr>
                <w:rFonts w:cs="Calibri"/>
                <w:sz w:val="20"/>
                <w:szCs w:val="20"/>
              </w:rPr>
              <w:t>rofessional Development System (GaPDS)</w:t>
            </w:r>
            <w:r w:rsidRPr="005B2C21">
              <w:rPr>
                <w:rFonts w:cs="Calibri"/>
                <w:sz w:val="20"/>
                <w:szCs w:val="20"/>
              </w:rPr>
              <w:t>.</w:t>
            </w:r>
          </w:p>
          <w:p w14:paraId="39C62EA6" w14:textId="77777777" w:rsidR="00377F43" w:rsidRPr="005B2C21" w:rsidRDefault="00377F43" w:rsidP="00922965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E5FE2" w:rsidRPr="008B1191" w14:paraId="39C62EAE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A8" w14:textId="77777777" w:rsidR="009E5FE2" w:rsidRPr="005B2C21" w:rsidRDefault="009E5FE2" w:rsidP="00C54630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A9" w14:textId="77777777" w:rsidR="009E5FE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522" w:type="dxa"/>
            <w:shd w:val="clear" w:color="auto" w:fill="auto"/>
          </w:tcPr>
          <w:p w14:paraId="39C62EAA" w14:textId="77777777" w:rsidR="009E5FE2" w:rsidRPr="005B2C21" w:rsidRDefault="009E5FE2" w:rsidP="00B517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All lead teachers are registered for and have completed </w:t>
            </w:r>
            <w:r w:rsidR="00BB6D35">
              <w:rPr>
                <w:rFonts w:cs="Calibri"/>
                <w:sz w:val="20"/>
                <w:szCs w:val="20"/>
              </w:rPr>
              <w:t>DECAL</w:t>
            </w:r>
            <w:r w:rsidRPr="005B2C21">
              <w:rPr>
                <w:rFonts w:cs="Calibri"/>
                <w:sz w:val="20"/>
                <w:szCs w:val="20"/>
              </w:rPr>
              <w:t xml:space="preserve"> training requirements.</w:t>
            </w:r>
          </w:p>
          <w:p w14:paraId="39C62EAB" w14:textId="77777777" w:rsidR="009E5FE2" w:rsidRPr="005B2C21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9E5FE2" w:rsidRPr="005B2C21">
              <w:rPr>
                <w:rFonts w:cs="Calibri"/>
                <w:sz w:val="20"/>
                <w:szCs w:val="20"/>
              </w:rPr>
              <w:tab/>
            </w:r>
            <w:r w:rsidR="002A4B54">
              <w:rPr>
                <w:rFonts w:cs="Calibri"/>
                <w:sz w:val="20"/>
                <w:szCs w:val="20"/>
              </w:rPr>
              <w:t>R</w:t>
            </w:r>
            <w:r w:rsidR="00A379FE">
              <w:rPr>
                <w:rFonts w:cs="Calibri"/>
                <w:sz w:val="20"/>
                <w:szCs w:val="20"/>
              </w:rPr>
              <w:t>egister</w:t>
            </w:r>
            <w:r w:rsidR="009E5FE2" w:rsidRPr="005B2C21">
              <w:rPr>
                <w:rFonts w:cs="Calibri"/>
                <w:sz w:val="20"/>
                <w:szCs w:val="20"/>
              </w:rPr>
              <w:t xml:space="preserve"> all lead teachers for training</w:t>
            </w:r>
            <w:r w:rsidR="00165BDB">
              <w:rPr>
                <w:rFonts w:cs="Calibri"/>
                <w:sz w:val="20"/>
                <w:szCs w:val="20"/>
              </w:rPr>
              <w:t>.</w:t>
            </w:r>
          </w:p>
          <w:p w14:paraId="39C62EAC" w14:textId="77777777" w:rsidR="009E5FE2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9E5FE2" w:rsidRPr="005B2C21">
              <w:rPr>
                <w:rFonts w:cs="Calibri"/>
                <w:sz w:val="20"/>
                <w:szCs w:val="20"/>
              </w:rPr>
              <w:tab/>
            </w:r>
            <w:r w:rsidR="00AD6B66">
              <w:rPr>
                <w:rFonts w:cs="Calibri"/>
                <w:sz w:val="20"/>
                <w:szCs w:val="20"/>
              </w:rPr>
              <w:t>Completed training certificates</w:t>
            </w:r>
            <w:r w:rsidR="007524A8">
              <w:rPr>
                <w:rFonts w:cs="Calibri"/>
                <w:sz w:val="20"/>
                <w:szCs w:val="20"/>
              </w:rPr>
              <w:t xml:space="preserve"> and completion of online components have been verified for each teacher. </w:t>
            </w:r>
          </w:p>
          <w:p w14:paraId="39C62EAD" w14:textId="77777777" w:rsidR="004A09DE" w:rsidRPr="004A09DE" w:rsidRDefault="004A09DE" w:rsidP="004A09DE">
            <w:pPr>
              <w:spacing w:after="0" w:line="240" w:lineRule="auto"/>
              <w:ind w:left="702" w:hanging="342"/>
              <w:jc w:val="right"/>
              <w:rPr>
                <w:rFonts w:cs="Calibri"/>
                <w:b/>
                <w:i/>
                <w:sz w:val="20"/>
                <w:szCs w:val="20"/>
              </w:rPr>
            </w:pPr>
          </w:p>
        </w:tc>
      </w:tr>
      <w:tr w:rsidR="009E5FE2" w:rsidRPr="008B1191" w14:paraId="39C62EB5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AF" w14:textId="77777777" w:rsidR="009E5FE2" w:rsidRPr="005B2C21" w:rsidRDefault="009E5FE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B0" w14:textId="77777777" w:rsidR="009E5FE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B1" w14:textId="77777777" w:rsidR="009E5FE2" w:rsidRPr="005B2C21" w:rsidRDefault="009E5FE2" w:rsidP="00B5171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All assistant teachers are registered for and have completed </w:t>
            </w:r>
            <w:r w:rsidR="00BB6D35">
              <w:rPr>
                <w:rFonts w:cs="Calibri"/>
                <w:sz w:val="20"/>
                <w:szCs w:val="20"/>
              </w:rPr>
              <w:t>DECAL</w:t>
            </w:r>
            <w:r w:rsidRPr="005B2C21">
              <w:rPr>
                <w:rFonts w:cs="Calibri"/>
                <w:sz w:val="20"/>
                <w:szCs w:val="20"/>
              </w:rPr>
              <w:t xml:space="preserve"> training requirements.</w:t>
            </w:r>
          </w:p>
          <w:p w14:paraId="39C62EB2" w14:textId="77777777" w:rsidR="009E5FE2" w:rsidRPr="005B2C21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9E5FE2" w:rsidRPr="005B2C21">
              <w:rPr>
                <w:rFonts w:cs="Calibri"/>
                <w:sz w:val="20"/>
                <w:szCs w:val="20"/>
              </w:rPr>
              <w:tab/>
              <w:t>Register all assistant teachers for training</w:t>
            </w:r>
            <w:r w:rsidR="00165BDB">
              <w:rPr>
                <w:rFonts w:cs="Calibri"/>
                <w:sz w:val="20"/>
                <w:szCs w:val="20"/>
              </w:rPr>
              <w:t>.</w:t>
            </w:r>
            <w:r w:rsidR="009E5FE2" w:rsidRPr="005B2C21">
              <w:rPr>
                <w:rFonts w:cs="Calibri"/>
                <w:sz w:val="20"/>
                <w:szCs w:val="20"/>
              </w:rPr>
              <w:t xml:space="preserve"> </w:t>
            </w:r>
          </w:p>
          <w:p w14:paraId="39C62EB3" w14:textId="77777777" w:rsidR="009E5FE2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9E5FE2" w:rsidRPr="005B2C21">
              <w:rPr>
                <w:rFonts w:cs="Calibri"/>
                <w:sz w:val="20"/>
                <w:szCs w:val="20"/>
              </w:rPr>
              <w:tab/>
              <w:t>Completed training certificates</w:t>
            </w:r>
            <w:r w:rsidR="007524A8">
              <w:rPr>
                <w:rFonts w:cs="Calibri"/>
                <w:sz w:val="20"/>
                <w:szCs w:val="20"/>
              </w:rPr>
              <w:t xml:space="preserve"> and completion of online components have been verified for each teacher.</w:t>
            </w:r>
          </w:p>
          <w:p w14:paraId="39C62EB4" w14:textId="77777777" w:rsidR="004A09DE" w:rsidRPr="005B2C21" w:rsidRDefault="004A09DE" w:rsidP="004A09DE">
            <w:pPr>
              <w:spacing w:after="0" w:line="240" w:lineRule="auto"/>
              <w:ind w:left="702" w:hanging="342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E5FE2" w:rsidRPr="008B1191" w14:paraId="39C62EBB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B6" w14:textId="77777777" w:rsidR="009E5FE2" w:rsidRPr="005B2C21" w:rsidRDefault="009E5FE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B7" w14:textId="77777777" w:rsidR="009E5FE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E5FE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B8" w14:textId="77777777" w:rsidR="009E5FE2" w:rsidRDefault="009E5FE2" w:rsidP="00527A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4" w:name="_Int_HIO6TP5I"/>
            <w:proofErr w:type="gramStart"/>
            <w:r w:rsidRPr="45503420">
              <w:rPr>
                <w:rFonts w:cs="Calibri"/>
                <w:sz w:val="20"/>
                <w:szCs w:val="20"/>
              </w:rPr>
              <w:t>Project</w:t>
            </w:r>
            <w:bookmarkEnd w:id="4"/>
            <w:proofErr w:type="gramEnd"/>
            <w:r w:rsidRPr="45503420">
              <w:rPr>
                <w:rFonts w:cs="Calibri"/>
                <w:sz w:val="20"/>
                <w:szCs w:val="20"/>
              </w:rPr>
              <w:t xml:space="preserve"> </w:t>
            </w:r>
            <w:r w:rsidR="19317204" w:rsidRPr="45503420">
              <w:rPr>
                <w:rFonts w:cs="Calibri"/>
                <w:sz w:val="20"/>
                <w:szCs w:val="20"/>
              </w:rPr>
              <w:t>Director</w:t>
            </w:r>
            <w:r w:rsidR="3C087FD3" w:rsidRPr="45503420">
              <w:rPr>
                <w:rFonts w:cs="Calibri"/>
                <w:sz w:val="20"/>
                <w:szCs w:val="20"/>
              </w:rPr>
              <w:t xml:space="preserve"> </w:t>
            </w:r>
            <w:r w:rsidR="19317204" w:rsidRPr="45503420">
              <w:rPr>
                <w:rFonts w:cs="Calibri"/>
                <w:sz w:val="20"/>
                <w:szCs w:val="20"/>
              </w:rPr>
              <w:t xml:space="preserve">has participated in </w:t>
            </w:r>
            <w:r w:rsidR="00BB6D35" w:rsidRPr="45503420">
              <w:rPr>
                <w:rFonts w:cs="Calibri"/>
                <w:sz w:val="20"/>
                <w:szCs w:val="20"/>
              </w:rPr>
              <w:t>DECAL</w:t>
            </w:r>
            <w:r w:rsidR="19317204" w:rsidRPr="45503420">
              <w:rPr>
                <w:rFonts w:cs="Calibri"/>
                <w:sz w:val="20"/>
                <w:szCs w:val="20"/>
              </w:rPr>
              <w:t xml:space="preserve"> Pre-K training</w:t>
            </w:r>
            <w:r w:rsidR="7077FDA1" w:rsidRPr="45503420">
              <w:rPr>
                <w:rFonts w:cs="Calibri"/>
                <w:sz w:val="20"/>
                <w:szCs w:val="20"/>
              </w:rPr>
              <w:t xml:space="preserve"> (Training is mandatory for new</w:t>
            </w:r>
            <w:r w:rsidR="1E0AC444" w:rsidRPr="45503420">
              <w:rPr>
                <w:rFonts w:cs="Calibri"/>
                <w:sz w:val="20"/>
                <w:szCs w:val="20"/>
              </w:rPr>
              <w:t xml:space="preserve"> Project D</w:t>
            </w:r>
            <w:r w:rsidR="7077FDA1" w:rsidRPr="45503420">
              <w:rPr>
                <w:rFonts w:cs="Calibri"/>
                <w:sz w:val="20"/>
                <w:szCs w:val="20"/>
              </w:rPr>
              <w:t>irectors)</w:t>
            </w:r>
            <w:r w:rsidR="19317204" w:rsidRPr="45503420">
              <w:rPr>
                <w:rFonts w:cs="Calibri"/>
                <w:sz w:val="20"/>
                <w:szCs w:val="20"/>
              </w:rPr>
              <w:t>.</w:t>
            </w:r>
          </w:p>
          <w:p w14:paraId="39C62EB9" w14:textId="77777777" w:rsidR="00C50F6A" w:rsidRDefault="00C50F6A" w:rsidP="00527A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>
              <w:rPr>
                <w:rFonts w:cs="Calibri"/>
                <w:sz w:val="20"/>
                <w:szCs w:val="20"/>
              </w:rPr>
              <w:t xml:space="preserve"> No Training Required</w:t>
            </w:r>
          </w:p>
          <w:p w14:paraId="39C62EBA" w14:textId="77777777" w:rsidR="004A09DE" w:rsidRPr="005B2C21" w:rsidRDefault="004A09DE" w:rsidP="004A09D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14239E" w:rsidRPr="008B1191" w14:paraId="39C62EC1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BC" w14:textId="77777777" w:rsidR="0014239E" w:rsidRPr="005B2C21" w:rsidRDefault="0014239E" w:rsidP="0014239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BD" w14:textId="77777777" w:rsidR="0014239E" w:rsidRPr="005B2C21" w:rsidRDefault="00907D73" w:rsidP="0014239E">
            <w:pPr>
              <w:spacing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BE" w14:textId="77777777" w:rsidR="0014239E" w:rsidRPr="005B2C21" w:rsidRDefault="0014239E" w:rsidP="0014239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>Documentation for disenrollment of children is maintained on site</w:t>
            </w:r>
            <w:r w:rsidR="00D12A54" w:rsidRPr="005B2C21">
              <w:rPr>
                <w:rFonts w:ascii="Calibri" w:hAnsi="Calibri" w:cs="Calibri"/>
                <w:sz w:val="20"/>
                <w:szCs w:val="20"/>
              </w:rPr>
              <w:t>.</w:t>
            </w:r>
            <w:r w:rsidRPr="005B2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C62EBF" w14:textId="77777777" w:rsidR="0014239E" w:rsidRDefault="00527A43" w:rsidP="001423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  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14239E" w:rsidRPr="005B2C21">
              <w:rPr>
                <w:rFonts w:cs="Calibri"/>
                <w:sz w:val="20"/>
                <w:szCs w:val="20"/>
              </w:rPr>
              <w:t xml:space="preserve"> No disenrollment of children</w:t>
            </w:r>
          </w:p>
          <w:p w14:paraId="39C62EC0" w14:textId="77777777" w:rsidR="004A09DE" w:rsidRPr="005B2C21" w:rsidRDefault="004A09DE" w:rsidP="004A09D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5071D4" w:rsidRPr="008B1191" w14:paraId="39C62EC3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39C62EC2" w14:textId="77777777" w:rsidR="005071D4" w:rsidRPr="005071D4" w:rsidRDefault="005071D4" w:rsidP="00D51746">
            <w:pPr>
              <w:pStyle w:val="Heading1"/>
              <w:jc w:val="left"/>
              <w:rPr>
                <w:rFonts w:cs="Calibri"/>
                <w:sz w:val="22"/>
                <w:szCs w:val="22"/>
              </w:rPr>
            </w:pPr>
            <w:r w:rsidRPr="005071D4">
              <w:rPr>
                <w:rFonts w:cs="Calibri"/>
                <w:sz w:val="22"/>
                <w:szCs w:val="22"/>
              </w:rPr>
              <w:t>Comments</w:t>
            </w:r>
            <w:r>
              <w:rPr>
                <w:rFonts w:cs="Calibri"/>
                <w:sz w:val="22"/>
                <w:szCs w:val="22"/>
              </w:rPr>
              <w:t>:</w:t>
            </w:r>
          </w:p>
        </w:tc>
      </w:tr>
      <w:tr w:rsidR="005071D4" w:rsidRPr="008B1191" w14:paraId="39C62EC8" w14:textId="77777777" w:rsidTr="59A8047D">
        <w:trPr>
          <w:cantSplit/>
          <w:trHeight w:val="1070"/>
          <w:jc w:val="center"/>
        </w:trPr>
        <w:tc>
          <w:tcPr>
            <w:tcW w:w="10800" w:type="dxa"/>
            <w:gridSpan w:val="2"/>
            <w:shd w:val="clear" w:color="auto" w:fill="FFFFFF" w:themeFill="background1"/>
          </w:tcPr>
          <w:p w14:paraId="39C62EC4" w14:textId="77777777" w:rsidR="005071D4" w:rsidRDefault="00907D73" w:rsidP="00D5174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0F4C86">
              <w:instrText xml:space="preserve"> FORMTEXT </w:instrText>
            </w:r>
            <w:r>
              <w:fldChar w:fldCharType="separate"/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14:paraId="39C62EC5" w14:textId="77777777" w:rsidR="00367B0C" w:rsidRDefault="00367B0C" w:rsidP="00D51746"/>
          <w:p w14:paraId="39C62EC6" w14:textId="77777777" w:rsidR="00367B0C" w:rsidRPr="005071D4" w:rsidRDefault="00367B0C" w:rsidP="00D51746"/>
          <w:p w14:paraId="39C62EC7" w14:textId="77777777" w:rsidR="005071D4" w:rsidRPr="005071D4" w:rsidRDefault="005071D4" w:rsidP="00D51746"/>
        </w:tc>
      </w:tr>
      <w:tr w:rsidR="008D273E" w:rsidRPr="008B1191" w14:paraId="39C62ECA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9C62EC9" w14:textId="77777777" w:rsidR="0044327A" w:rsidRPr="00C407E8" w:rsidRDefault="00F74768" w:rsidP="003B56AB">
            <w:pPr>
              <w:pStyle w:val="Heading1"/>
              <w:rPr>
                <w:rFonts w:cs="Calibri"/>
                <w:szCs w:val="28"/>
              </w:rPr>
            </w:pPr>
            <w:r w:rsidRPr="00C407E8">
              <w:rPr>
                <w:rFonts w:cs="Calibri"/>
                <w:szCs w:val="28"/>
              </w:rPr>
              <w:t>Section</w:t>
            </w:r>
            <w:r w:rsidR="0044327A" w:rsidRPr="00C407E8">
              <w:rPr>
                <w:rFonts w:cs="Calibri"/>
                <w:szCs w:val="28"/>
              </w:rPr>
              <w:t xml:space="preserve"> #2</w:t>
            </w:r>
            <w:r w:rsidR="00755654" w:rsidRPr="00C407E8">
              <w:rPr>
                <w:rFonts w:cs="Calibri"/>
                <w:szCs w:val="28"/>
              </w:rPr>
              <w:t xml:space="preserve"> – </w:t>
            </w:r>
            <w:r w:rsidR="00C3790C" w:rsidRPr="00C407E8">
              <w:rPr>
                <w:rFonts w:cs="Calibri"/>
                <w:szCs w:val="28"/>
              </w:rPr>
              <w:t>Site Level</w:t>
            </w:r>
            <w:r w:rsidR="0014239E" w:rsidRPr="00C407E8">
              <w:rPr>
                <w:rFonts w:cs="Calibri"/>
                <w:szCs w:val="28"/>
              </w:rPr>
              <w:t xml:space="preserve"> Responsibilities</w:t>
            </w:r>
          </w:p>
        </w:tc>
      </w:tr>
      <w:tr w:rsidR="005964C2" w:rsidRPr="008B1191" w14:paraId="39C62ECF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CB" w14:textId="77777777" w:rsidR="005B2C21" w:rsidRPr="005B2C21" w:rsidRDefault="005964C2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CC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CD" w14:textId="0F2E0A07" w:rsidR="005964C2" w:rsidRDefault="005964C2" w:rsidP="00527A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bookmarkStart w:id="6" w:name="_Int_1GOTsyr0"/>
            <w:r w:rsidRPr="45503420">
              <w:rPr>
                <w:rFonts w:cs="Calibri"/>
                <w:sz w:val="20"/>
                <w:szCs w:val="20"/>
              </w:rPr>
              <w:t xml:space="preserve">Parents were provided with </w:t>
            </w:r>
            <w:r w:rsidR="4F368CF8" w:rsidRPr="45503420">
              <w:rPr>
                <w:rFonts w:cs="Calibri"/>
                <w:sz w:val="20"/>
                <w:szCs w:val="20"/>
              </w:rPr>
              <w:t xml:space="preserve">an orientation that includes </w:t>
            </w:r>
            <w:r w:rsidRPr="45503420">
              <w:rPr>
                <w:rFonts w:cs="Calibri"/>
                <w:sz w:val="20"/>
                <w:szCs w:val="20"/>
              </w:rPr>
              <w:t xml:space="preserve">Pre-K Program policies and procedures and meal fees within </w:t>
            </w:r>
            <w:bookmarkStart w:id="7" w:name="_Int_p5q5bxj0"/>
            <w:r w:rsidRPr="45503420">
              <w:rPr>
                <w:rFonts w:cs="Calibri"/>
                <w:sz w:val="20"/>
                <w:szCs w:val="20"/>
              </w:rPr>
              <w:t>20 d</w:t>
            </w:r>
            <w:r w:rsidR="00527A43" w:rsidRPr="45503420">
              <w:rPr>
                <w:rFonts w:cs="Calibri"/>
                <w:sz w:val="20"/>
                <w:szCs w:val="20"/>
              </w:rPr>
              <w:t>ays</w:t>
            </w:r>
            <w:bookmarkEnd w:id="7"/>
            <w:r w:rsidR="00527A43" w:rsidRPr="45503420">
              <w:rPr>
                <w:rFonts w:cs="Calibri"/>
                <w:sz w:val="20"/>
                <w:szCs w:val="20"/>
              </w:rPr>
              <w:t xml:space="preserve"> of commencement of service.</w:t>
            </w:r>
            <w:bookmarkEnd w:id="6"/>
            <w:r w:rsidR="00527A43" w:rsidRPr="45503420">
              <w:rPr>
                <w:rFonts w:cs="Calibri"/>
                <w:sz w:val="20"/>
                <w:szCs w:val="20"/>
              </w:rPr>
              <w:t xml:space="preserve">  </w:t>
            </w:r>
            <w:r w:rsidRPr="45503420">
              <w:rPr>
                <w:rFonts w:cs="Calibri"/>
                <w:sz w:val="20"/>
                <w:szCs w:val="20"/>
              </w:rPr>
              <w:t>Supporting documentation for each family (sign-in sheet, agenda, or parent agreements)</w:t>
            </w:r>
            <w:r w:rsidR="003311D2" w:rsidRPr="45503420">
              <w:rPr>
                <w:rFonts w:cs="Calibri"/>
                <w:sz w:val="20"/>
                <w:szCs w:val="20"/>
              </w:rPr>
              <w:t xml:space="preserve"> is included in the Grant Requirement Notebook/File.</w:t>
            </w:r>
          </w:p>
          <w:p w14:paraId="39C62ECE" w14:textId="77777777" w:rsidR="004A09DE" w:rsidRPr="005B2C21" w:rsidRDefault="004A09DE" w:rsidP="004A09DE">
            <w:pPr>
              <w:spacing w:after="0" w:line="240" w:lineRule="auto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810D9E" w:rsidRPr="008B1191" w14:paraId="39C62ED5" w14:textId="77777777" w:rsidTr="59A8047D">
        <w:trPr>
          <w:cantSplit/>
          <w:trHeight w:val="647"/>
          <w:jc w:val="center"/>
        </w:trPr>
        <w:tc>
          <w:tcPr>
            <w:tcW w:w="1278" w:type="dxa"/>
            <w:shd w:val="clear" w:color="auto" w:fill="EEECE1" w:themeFill="background2"/>
          </w:tcPr>
          <w:p w14:paraId="39C62ED0" w14:textId="77777777" w:rsidR="00810D9E" w:rsidRPr="005B2C21" w:rsidRDefault="00810D9E" w:rsidP="00810D9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D1" w14:textId="77777777" w:rsidR="00810D9E" w:rsidRPr="005B2C21" w:rsidRDefault="00907D73" w:rsidP="00810D9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0D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  <w:p w14:paraId="39C62ED2" w14:textId="77777777" w:rsidR="00810D9E" w:rsidRPr="005B2C21" w:rsidRDefault="00810D9E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522" w:type="dxa"/>
            <w:shd w:val="clear" w:color="auto" w:fill="auto"/>
          </w:tcPr>
          <w:p w14:paraId="39C62ED3" w14:textId="77777777" w:rsidR="00527A43" w:rsidRPr="007524A8" w:rsidRDefault="00810D9E" w:rsidP="00527A4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524A8">
              <w:rPr>
                <w:rFonts w:cs="Calibri"/>
                <w:sz w:val="20"/>
                <w:szCs w:val="20"/>
              </w:rPr>
              <w:t>Working Copy of the Georgia’s Pre-K Checklist for Student Files (by first day of school and updated for each roster submission and according to Pre</w:t>
            </w:r>
            <w:r w:rsidR="00527A43" w:rsidRPr="007524A8">
              <w:rPr>
                <w:rFonts w:cs="Calibri"/>
                <w:sz w:val="20"/>
                <w:szCs w:val="20"/>
              </w:rPr>
              <w:t>-K Program Operating</w:t>
            </w:r>
            <w:r w:rsidR="003F1ABF" w:rsidRPr="007524A8">
              <w:rPr>
                <w:rFonts w:cs="Calibri"/>
                <w:sz w:val="20"/>
                <w:szCs w:val="20"/>
              </w:rPr>
              <w:t xml:space="preserve"> Guidelines</w:t>
            </w:r>
            <w:r w:rsidR="00527A43" w:rsidRPr="007524A8">
              <w:rPr>
                <w:rFonts w:cs="Calibri"/>
                <w:sz w:val="20"/>
                <w:szCs w:val="20"/>
              </w:rPr>
              <w:t>)</w:t>
            </w:r>
            <w:r w:rsidR="003311D2" w:rsidRPr="007524A8">
              <w:rPr>
                <w:rFonts w:cs="Calibri"/>
                <w:sz w:val="20"/>
                <w:szCs w:val="20"/>
              </w:rPr>
              <w:t xml:space="preserve"> is included in the Grant Requirement Notebook/File.  </w:t>
            </w:r>
          </w:p>
          <w:p w14:paraId="39C62ED4" w14:textId="77777777" w:rsidR="004A09DE" w:rsidRPr="005B2C21" w:rsidRDefault="00FC088B" w:rsidP="00065C8D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FC088B">
              <w:rPr>
                <w:rFonts w:cs="Calibri"/>
                <w:sz w:val="20"/>
                <w:szCs w:val="20"/>
              </w:rPr>
              <w:t>http://decal.ga.gov/Prek/DirectorGrantRequirementChecklist.aspx</w:t>
            </w:r>
          </w:p>
        </w:tc>
      </w:tr>
      <w:tr w:rsidR="005964C2" w:rsidRPr="008B1191" w14:paraId="39C62EE3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D6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lastRenderedPageBreak/>
              <w:t xml:space="preserve">Completed </w:t>
            </w:r>
          </w:p>
          <w:p w14:paraId="39C62ED7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D8" w14:textId="77777777" w:rsidR="005964C2" w:rsidRPr="005B2C21" w:rsidRDefault="005964C2" w:rsidP="008D77C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 xml:space="preserve">An individual file for each Pre-K child is </w:t>
            </w:r>
            <w:r w:rsidR="007524A8">
              <w:rPr>
                <w:rFonts w:ascii="Calibri" w:hAnsi="Calibri" w:cs="Calibri"/>
                <w:sz w:val="20"/>
                <w:szCs w:val="20"/>
              </w:rPr>
              <w:t xml:space="preserve">available for review and is maintained/updated in </w:t>
            </w:r>
            <w:r w:rsidRPr="005B2C21">
              <w:rPr>
                <w:rFonts w:ascii="Calibri" w:hAnsi="Calibri" w:cs="Calibri"/>
                <w:sz w:val="20"/>
                <w:szCs w:val="20"/>
              </w:rPr>
              <w:t xml:space="preserve">accordance with the Pre-K Program Operating Guidelines. </w:t>
            </w:r>
          </w:p>
          <w:p w14:paraId="39C62EDA" w14:textId="77777777" w:rsidR="00CB2C9E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Birth documentation on file (before/on the first day the child enters the program)</w:t>
            </w:r>
          </w:p>
          <w:p w14:paraId="39C62EDB" w14:textId="77777777" w:rsidR="005964C2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Immunization forms (3231) current and on file (within 30 calendar days of entry to the program)</w:t>
            </w:r>
          </w:p>
          <w:p w14:paraId="39C62EDC" w14:textId="77777777" w:rsidR="005964C2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</w:r>
            <w:r w:rsidR="006626E2">
              <w:rPr>
                <w:rFonts w:cs="Calibri"/>
                <w:sz w:val="20"/>
                <w:szCs w:val="20"/>
              </w:rPr>
              <w:t>Certificate of Vision</w:t>
            </w:r>
            <w:r w:rsidR="005964C2" w:rsidRPr="005B2C21">
              <w:rPr>
                <w:rFonts w:cs="Calibri"/>
                <w:sz w:val="20"/>
                <w:szCs w:val="20"/>
              </w:rPr>
              <w:t>,</w:t>
            </w:r>
            <w:r w:rsidR="006626E2">
              <w:rPr>
                <w:rFonts w:cs="Calibri"/>
                <w:sz w:val="20"/>
                <w:szCs w:val="20"/>
              </w:rPr>
              <w:t xml:space="preserve"> Hearing,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 </w:t>
            </w:r>
            <w:r w:rsidR="00D27BF4">
              <w:rPr>
                <w:rFonts w:cs="Calibri"/>
                <w:sz w:val="20"/>
                <w:szCs w:val="20"/>
              </w:rPr>
              <w:t>D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ental </w:t>
            </w:r>
            <w:r w:rsidR="00D27BF4">
              <w:rPr>
                <w:rFonts w:cs="Calibri"/>
                <w:sz w:val="20"/>
                <w:szCs w:val="20"/>
              </w:rPr>
              <w:t xml:space="preserve">and Nutrition 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forms </w:t>
            </w:r>
            <w:r w:rsidR="008C302A">
              <w:rPr>
                <w:rFonts w:cs="Calibri"/>
                <w:sz w:val="20"/>
                <w:szCs w:val="20"/>
              </w:rPr>
              <w:t>(</w:t>
            </w:r>
            <w:r w:rsidR="008C302A">
              <w:rPr>
                <w:rFonts w:ascii="Arial" w:hAnsi="Arial" w:cs="Arial"/>
                <w:sz w:val="18"/>
                <w:szCs w:val="18"/>
              </w:rPr>
              <w:t xml:space="preserve">DPH 3300-Revised 2013) </w:t>
            </w:r>
            <w:r w:rsidR="005964C2" w:rsidRPr="005B2C21">
              <w:rPr>
                <w:rFonts w:cs="Calibri"/>
                <w:sz w:val="20"/>
                <w:szCs w:val="20"/>
              </w:rPr>
              <w:t>on file (within 90 calendar days of entry to the program)</w:t>
            </w:r>
          </w:p>
          <w:p w14:paraId="39C62EDD" w14:textId="77777777" w:rsidR="005964C2" w:rsidRPr="005B2C21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Follow-up documentation for 3231 and 3300 forms on site and updated throughout the year</w:t>
            </w:r>
          </w:p>
          <w:p w14:paraId="39C62EDE" w14:textId="77777777" w:rsidR="005964C2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Copy of Category One eligibility documentation (if applicable)</w:t>
            </w:r>
          </w:p>
          <w:p w14:paraId="39C62EDF" w14:textId="77777777" w:rsidR="003D7B77" w:rsidRDefault="00907D73" w:rsidP="00515DCC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6BB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2826BB">
              <w:rPr>
                <w:rFonts w:cs="Calibri"/>
                <w:sz w:val="20"/>
                <w:szCs w:val="20"/>
              </w:rPr>
              <w:t xml:space="preserve">  </w:t>
            </w:r>
            <w:r w:rsidR="003D7B77">
              <w:rPr>
                <w:rFonts w:cs="Calibri"/>
                <w:sz w:val="20"/>
                <w:szCs w:val="20"/>
              </w:rPr>
              <w:t>Copy of Social Security card or Social Security Number Information Form (Appendix B)</w:t>
            </w:r>
          </w:p>
          <w:p w14:paraId="39C62EE0" w14:textId="77777777" w:rsidR="005964C2" w:rsidRDefault="00907D73" w:rsidP="003311D2">
            <w:pPr>
              <w:tabs>
                <w:tab w:val="left" w:pos="6230"/>
                <w:tab w:val="right" w:pos="9306"/>
              </w:tabs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Completed Georgia’s Pre-K Registration Form (prior to entry into the program)</w:t>
            </w:r>
          </w:p>
          <w:p w14:paraId="39C62EE1" w14:textId="77777777" w:rsidR="005964C2" w:rsidRDefault="00907D73" w:rsidP="003311D2">
            <w:pPr>
              <w:spacing w:after="0" w:line="240" w:lineRule="auto"/>
              <w:ind w:left="702" w:hanging="342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Completed Georgia’s Pre-K Roster Information Form (collected after entry into program and prior to Roster 1 and updated as needed)</w:t>
            </w:r>
            <w:r w:rsidR="00065C8D">
              <w:rPr>
                <w:rFonts w:cs="Calibri"/>
                <w:sz w:val="20"/>
                <w:szCs w:val="20"/>
              </w:rPr>
              <w:t xml:space="preserve">                    </w:t>
            </w:r>
          </w:p>
          <w:p w14:paraId="39C62EE2" w14:textId="77777777" w:rsidR="00A7117B" w:rsidRPr="005B2C21" w:rsidRDefault="00A7117B" w:rsidP="00065C8D">
            <w:pPr>
              <w:spacing w:after="0" w:line="240" w:lineRule="auto"/>
              <w:ind w:left="702" w:hanging="342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5964C2" w:rsidRPr="008B1191" w14:paraId="39C62EE8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E4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E5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E6" w14:textId="77777777" w:rsidR="005964C2" w:rsidRPr="000F4C86" w:rsidRDefault="005964C2" w:rsidP="00EC10D6">
            <w:pPr>
              <w:pStyle w:val="Default"/>
              <w:ind w:right="-108"/>
              <w:rPr>
                <w:rFonts w:ascii="Calibri" w:hAnsi="Calibri" w:cs="Calibri"/>
                <w:sz w:val="20"/>
                <w:szCs w:val="20"/>
              </w:rPr>
            </w:pPr>
            <w:r w:rsidRPr="000F4C86">
              <w:rPr>
                <w:rFonts w:ascii="Calibri" w:hAnsi="Calibri" w:cs="Calibri"/>
                <w:sz w:val="20"/>
                <w:szCs w:val="20"/>
              </w:rPr>
              <w:t>Attendance documentation is being maintained with times noted when children arrive late or leave before the end of the instructional day</w:t>
            </w:r>
            <w:r w:rsidR="00D12A54" w:rsidRPr="000F4C86">
              <w:rPr>
                <w:rFonts w:ascii="Calibri" w:hAnsi="Calibri" w:cs="Calibri"/>
                <w:sz w:val="20"/>
                <w:szCs w:val="20"/>
              </w:rPr>
              <w:t>.</w:t>
            </w:r>
            <w:r w:rsidRPr="000F4C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C62EE7" w14:textId="77777777" w:rsidR="00A7117B" w:rsidRPr="000F4C86" w:rsidRDefault="00A7117B" w:rsidP="003C1765">
            <w:pPr>
              <w:pStyle w:val="Default"/>
              <w:ind w:right="-108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4C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 </w:t>
            </w:r>
          </w:p>
        </w:tc>
      </w:tr>
      <w:tr w:rsidR="005964C2" w:rsidRPr="008B1191" w14:paraId="39C62EED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E9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Completed </w:t>
            </w:r>
          </w:p>
          <w:p w14:paraId="39C62EEA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EB" w14:textId="77777777" w:rsidR="005964C2" w:rsidRPr="000F4C86" w:rsidRDefault="005964C2" w:rsidP="001A16F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0F4C86">
              <w:rPr>
                <w:rFonts w:ascii="Calibri" w:hAnsi="Calibri" w:cs="Calibri"/>
                <w:sz w:val="20"/>
                <w:szCs w:val="20"/>
              </w:rPr>
              <w:t>Documentation of absenteeism and/or tardiness follow-up is maintained on site</w:t>
            </w:r>
            <w:r w:rsidR="00D12A54" w:rsidRPr="000F4C86">
              <w:rPr>
                <w:rFonts w:ascii="Calibri" w:hAnsi="Calibri" w:cs="Calibri"/>
                <w:sz w:val="20"/>
                <w:szCs w:val="20"/>
              </w:rPr>
              <w:t>.</w:t>
            </w:r>
            <w:r w:rsidRPr="000F4C8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C62EEC" w14:textId="77777777" w:rsidR="00A7117B" w:rsidRPr="000F4C86" w:rsidRDefault="00A7117B" w:rsidP="003C1765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0F4C86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5071D4" w:rsidRPr="008B1191" w14:paraId="39C62EEF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39C62EEE" w14:textId="77777777" w:rsidR="005071D4" w:rsidRPr="005071D4" w:rsidRDefault="005071D4" w:rsidP="00D51746">
            <w:pPr>
              <w:pStyle w:val="Heading1"/>
              <w:jc w:val="left"/>
              <w:rPr>
                <w:rFonts w:cs="Calibri"/>
                <w:sz w:val="22"/>
                <w:szCs w:val="22"/>
              </w:rPr>
            </w:pPr>
            <w:r w:rsidRPr="005071D4">
              <w:rPr>
                <w:rFonts w:cs="Calibri"/>
                <w:sz w:val="22"/>
                <w:szCs w:val="22"/>
              </w:rPr>
              <w:t>Comments</w:t>
            </w:r>
            <w:r>
              <w:rPr>
                <w:rFonts w:cs="Calibri"/>
                <w:sz w:val="22"/>
                <w:szCs w:val="22"/>
              </w:rPr>
              <w:t>:</w:t>
            </w:r>
          </w:p>
        </w:tc>
      </w:tr>
      <w:tr w:rsidR="005071D4" w:rsidRPr="008B1191" w14:paraId="39C62EF4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FFFFFF" w:themeFill="background1"/>
          </w:tcPr>
          <w:p w14:paraId="39C62EF0" w14:textId="77777777" w:rsidR="005071D4" w:rsidRDefault="00907D73" w:rsidP="00D5174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0F4C86">
              <w:instrText xml:space="preserve"> FORMTEXT </w:instrText>
            </w:r>
            <w:r>
              <w:fldChar w:fldCharType="separate"/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 w:rsidR="000F4C86">
              <w:rPr>
                <w:noProof/>
              </w:rPr>
              <w:t> </w:t>
            </w:r>
            <w:r>
              <w:fldChar w:fldCharType="end"/>
            </w:r>
            <w:bookmarkEnd w:id="8"/>
          </w:p>
          <w:p w14:paraId="39C62EF1" w14:textId="77777777" w:rsidR="00367B0C" w:rsidRDefault="00367B0C" w:rsidP="00D51746"/>
          <w:p w14:paraId="39C62EF2" w14:textId="77777777" w:rsidR="00367B0C" w:rsidRPr="005071D4" w:rsidRDefault="00367B0C" w:rsidP="00D51746"/>
          <w:p w14:paraId="39C62EF3" w14:textId="77777777" w:rsidR="005071D4" w:rsidRPr="005071D4" w:rsidRDefault="005071D4" w:rsidP="00D51746"/>
        </w:tc>
      </w:tr>
      <w:tr w:rsidR="008D77C2" w:rsidRPr="008B1191" w14:paraId="39C62EF6" w14:textId="77777777" w:rsidTr="59A8047D">
        <w:trPr>
          <w:cantSplit/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9C62EF5" w14:textId="77777777" w:rsidR="008D77C2" w:rsidRPr="00C407E8" w:rsidRDefault="00C3790C" w:rsidP="0014239E">
            <w:pPr>
              <w:pStyle w:val="Heading1"/>
              <w:rPr>
                <w:rFonts w:cs="Calibri"/>
                <w:szCs w:val="28"/>
              </w:rPr>
            </w:pPr>
            <w:r w:rsidRPr="00C407E8">
              <w:rPr>
                <w:rFonts w:cs="Calibri"/>
                <w:szCs w:val="28"/>
              </w:rPr>
              <w:t>Section #3 – Program Level and Site Level</w:t>
            </w:r>
            <w:r w:rsidR="0014239E" w:rsidRPr="00C407E8">
              <w:rPr>
                <w:rFonts w:cs="Calibri"/>
                <w:szCs w:val="28"/>
              </w:rPr>
              <w:t xml:space="preserve"> Shared Responsibilities</w:t>
            </w:r>
          </w:p>
        </w:tc>
      </w:tr>
      <w:tr w:rsidR="0014239E" w:rsidRPr="008B1191" w14:paraId="39C62EFC" w14:textId="77777777" w:rsidTr="59A8047D">
        <w:trPr>
          <w:cantSplit/>
          <w:trHeight w:val="1052"/>
          <w:jc w:val="center"/>
        </w:trPr>
        <w:tc>
          <w:tcPr>
            <w:tcW w:w="1278" w:type="dxa"/>
            <w:shd w:val="clear" w:color="auto" w:fill="EEECE1" w:themeFill="background2"/>
          </w:tcPr>
          <w:p w14:paraId="39C62EF7" w14:textId="77777777" w:rsidR="0014239E" w:rsidRPr="005B2C21" w:rsidRDefault="0014239E" w:rsidP="0014239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Completed </w:t>
            </w:r>
          </w:p>
          <w:p w14:paraId="39C62EF8" w14:textId="77777777" w:rsidR="0014239E" w:rsidRPr="005B2C21" w:rsidRDefault="00907D73" w:rsidP="0014239E">
            <w:pPr>
              <w:spacing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F9" w14:textId="77777777" w:rsidR="0014239E" w:rsidRPr="005B2C21" w:rsidRDefault="2E5A2FE5" w:rsidP="0014239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5503420">
              <w:rPr>
                <w:rFonts w:cs="Calibri"/>
                <w:sz w:val="20"/>
                <w:szCs w:val="20"/>
              </w:rPr>
              <w:t xml:space="preserve">An orientation for </w:t>
            </w:r>
            <w:r w:rsidR="235C361D" w:rsidRPr="45503420">
              <w:rPr>
                <w:rFonts w:cs="Calibri"/>
                <w:sz w:val="20"/>
                <w:szCs w:val="20"/>
              </w:rPr>
              <w:t xml:space="preserve">all </w:t>
            </w:r>
            <w:r w:rsidRPr="45503420">
              <w:rPr>
                <w:rFonts w:cs="Calibri"/>
                <w:sz w:val="20"/>
                <w:szCs w:val="20"/>
              </w:rPr>
              <w:t xml:space="preserve">Pre-K staff was provided within </w:t>
            </w:r>
            <w:bookmarkStart w:id="9" w:name="_Int_LpD8V6kc"/>
            <w:r w:rsidRPr="45503420">
              <w:rPr>
                <w:rFonts w:cs="Calibri"/>
                <w:sz w:val="20"/>
                <w:szCs w:val="20"/>
              </w:rPr>
              <w:t>20 days</w:t>
            </w:r>
            <w:bookmarkEnd w:id="9"/>
            <w:r w:rsidRPr="45503420">
              <w:rPr>
                <w:rFonts w:cs="Calibri"/>
                <w:sz w:val="20"/>
                <w:szCs w:val="20"/>
              </w:rPr>
              <w:t xml:space="preserve"> of commencement of school.</w:t>
            </w:r>
            <w:r w:rsidR="0CCD2E9F" w:rsidRPr="45503420">
              <w:rPr>
                <w:rFonts w:cs="Calibri"/>
                <w:sz w:val="20"/>
                <w:szCs w:val="20"/>
              </w:rPr>
              <w:t xml:space="preserve"> </w:t>
            </w:r>
          </w:p>
          <w:p w14:paraId="39C62EFA" w14:textId="77777777" w:rsidR="0014239E" w:rsidRPr="005B2C21" w:rsidRDefault="005B2C21" w:rsidP="005B2C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14239E" w:rsidRPr="005B2C21">
              <w:rPr>
                <w:rFonts w:cs="Calibri"/>
                <w:sz w:val="20"/>
                <w:szCs w:val="20"/>
              </w:rPr>
              <w:tab/>
              <w:t>Copy of the agenda</w:t>
            </w:r>
          </w:p>
          <w:p w14:paraId="39C62EFB" w14:textId="77777777" w:rsidR="0014239E" w:rsidRPr="00881E1E" w:rsidRDefault="005B2C21" w:rsidP="00816F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14239E" w:rsidRPr="005B2C21">
              <w:rPr>
                <w:rFonts w:cs="Calibri"/>
                <w:sz w:val="20"/>
                <w:szCs w:val="20"/>
              </w:rPr>
              <w:tab/>
              <w:t>Copy of staff sign-in sheet</w:t>
            </w:r>
            <w:r w:rsidR="00A7117B">
              <w:rPr>
                <w:rFonts w:cs="Calibri"/>
                <w:b/>
                <w:i/>
                <w:sz w:val="20"/>
                <w:szCs w:val="20"/>
              </w:rPr>
              <w:t xml:space="preserve">   </w:t>
            </w:r>
            <w:r w:rsidR="00EC302E" w:rsidRPr="005B2C21">
              <w:rPr>
                <w:rFonts w:cs="Calibri"/>
                <w:sz w:val="20"/>
                <w:szCs w:val="20"/>
              </w:rPr>
              <w:t xml:space="preserve">      </w:t>
            </w:r>
          </w:p>
        </w:tc>
      </w:tr>
      <w:tr w:rsidR="0014239E" w:rsidRPr="008B1191" w14:paraId="39C62F02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EFD" w14:textId="77777777" w:rsidR="0014239E" w:rsidRPr="005B2C21" w:rsidRDefault="0014239E" w:rsidP="0014239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EFE" w14:textId="77777777" w:rsidR="0014239E" w:rsidRPr="005B2C21" w:rsidRDefault="00907D73" w:rsidP="0014239E">
            <w:pPr>
              <w:spacing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EFF" w14:textId="77777777" w:rsidR="0014239E" w:rsidRPr="005B2C21" w:rsidRDefault="0014239E" w:rsidP="0014239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>Documentation for suspension of children is maintained on site</w:t>
            </w:r>
            <w:r w:rsidR="00D12A54" w:rsidRPr="005B2C21">
              <w:rPr>
                <w:rFonts w:ascii="Calibri" w:hAnsi="Calibri" w:cs="Calibri"/>
                <w:sz w:val="20"/>
                <w:szCs w:val="20"/>
              </w:rPr>
              <w:t>.</w:t>
            </w:r>
            <w:r w:rsidRPr="005B2C2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9C62F00" w14:textId="77777777" w:rsidR="0014239E" w:rsidRDefault="00527A43" w:rsidP="0014239E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239E" w:rsidRPr="005B2C21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ascii="Calibri" w:hAnsi="Calibri" w:cs="Calibri"/>
                <w:sz w:val="20"/>
                <w:szCs w:val="20"/>
              </w:rPr>
            </w:r>
            <w:r w:rsidR="00C077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14239E" w:rsidRPr="005B2C21">
              <w:rPr>
                <w:rFonts w:ascii="Calibri" w:hAnsi="Calibri" w:cs="Calibri"/>
                <w:sz w:val="20"/>
                <w:szCs w:val="20"/>
              </w:rPr>
              <w:t xml:space="preserve"> No suspension of children</w:t>
            </w:r>
          </w:p>
          <w:p w14:paraId="39C62F01" w14:textId="77777777" w:rsidR="00EC302E" w:rsidRPr="00EC302E" w:rsidRDefault="00EC302E" w:rsidP="00EC302E">
            <w:pPr>
              <w:pStyle w:val="Default"/>
              <w:jc w:val="right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</w:tr>
      <w:tr w:rsidR="005964C2" w:rsidRPr="008B1191" w14:paraId="39C62F0C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F03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 xml:space="preserve">Completed </w:t>
            </w:r>
          </w:p>
          <w:p w14:paraId="39C62F04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F05" w14:textId="77777777" w:rsidR="005964C2" w:rsidRPr="005B2C21" w:rsidRDefault="005964C2" w:rsidP="00FF34F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>Appropriate lesson plans including required components are on site and are checked regularly.</w:t>
            </w:r>
          </w:p>
          <w:p w14:paraId="39C62F06" w14:textId="77777777" w:rsidR="0094580A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 xml:space="preserve">Copy of Instructional Quality (IQ) Guide for Planning Instruction and the reviewed set of lesson plans for </w:t>
            </w:r>
          </w:p>
          <w:p w14:paraId="39C62F07" w14:textId="6A89660C" w:rsidR="005964C2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 w:rsidR="005964C2" w:rsidRPr="005B2C21">
              <w:rPr>
                <w:rFonts w:cs="Calibri"/>
                <w:sz w:val="20"/>
                <w:szCs w:val="20"/>
              </w:rPr>
              <w:t>each lead teacher completed within 30 school/business days of teachers reporting</w:t>
            </w:r>
            <w:r w:rsidR="00DB25D4">
              <w:rPr>
                <w:rFonts w:cs="Calibri"/>
                <w:sz w:val="20"/>
                <w:szCs w:val="20"/>
              </w:rPr>
              <w:t>.</w:t>
            </w:r>
            <w:r w:rsidR="003311D2">
              <w:rPr>
                <w:rFonts w:cs="Calibri"/>
                <w:sz w:val="20"/>
                <w:szCs w:val="20"/>
              </w:rPr>
              <w:t xml:space="preserve"> If teacher is using the </w:t>
            </w:r>
          </w:p>
          <w:p w14:paraId="3C6937EA" w14:textId="441C71F2" w:rsidR="008B46D9" w:rsidRDefault="003311D2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45503420">
              <w:rPr>
                <w:rFonts w:cs="Calibri"/>
                <w:sz w:val="20"/>
                <w:szCs w:val="20"/>
              </w:rPr>
              <w:t xml:space="preserve">                </w:t>
            </w:r>
            <w:r w:rsidR="01DC6BC7" w:rsidRPr="45503420">
              <w:rPr>
                <w:rFonts w:cs="Calibri"/>
                <w:sz w:val="20"/>
                <w:szCs w:val="20"/>
              </w:rPr>
              <w:t>12-week</w:t>
            </w:r>
            <w:r w:rsidRPr="45503420">
              <w:rPr>
                <w:rFonts w:cs="Calibri"/>
                <w:sz w:val="20"/>
                <w:szCs w:val="20"/>
              </w:rPr>
              <w:t xml:space="preserve"> lesson plan “Off to a Good Start”, the IQ guide </w:t>
            </w:r>
            <w:r w:rsidR="2F5C1287" w:rsidRPr="45503420">
              <w:rPr>
                <w:rFonts w:cs="Calibri"/>
                <w:sz w:val="20"/>
                <w:szCs w:val="20"/>
              </w:rPr>
              <w:t xml:space="preserve">should be completed </w:t>
            </w:r>
            <w:r w:rsidR="01093BE4" w:rsidRPr="45503420">
              <w:rPr>
                <w:rFonts w:cs="Calibri"/>
                <w:sz w:val="20"/>
                <w:szCs w:val="20"/>
              </w:rPr>
              <w:t xml:space="preserve">within two weeks </w:t>
            </w:r>
            <w:r w:rsidR="2F5C1287" w:rsidRPr="45503420">
              <w:rPr>
                <w:rFonts w:cs="Calibri"/>
                <w:sz w:val="20"/>
                <w:szCs w:val="20"/>
              </w:rPr>
              <w:t>after the</w:t>
            </w:r>
          </w:p>
          <w:p w14:paraId="39C62F09" w14:textId="4291A894" w:rsidR="003311D2" w:rsidRDefault="008B46D9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 w:rsidR="007E6381">
              <w:rPr>
                <w:rFonts w:cs="Calibri"/>
                <w:sz w:val="20"/>
                <w:szCs w:val="20"/>
              </w:rPr>
              <w:t xml:space="preserve"> teacher has begun</w:t>
            </w:r>
            <w:r w:rsidR="00256BE7">
              <w:rPr>
                <w:rFonts w:cs="Calibri"/>
                <w:sz w:val="20"/>
                <w:szCs w:val="20"/>
              </w:rPr>
              <w:t xml:space="preserve"> </w:t>
            </w:r>
            <w:r w:rsidR="007E6381">
              <w:rPr>
                <w:rFonts w:cs="Calibri"/>
                <w:sz w:val="20"/>
                <w:szCs w:val="20"/>
              </w:rPr>
              <w:t>writing his or her own lesson plans.</w:t>
            </w:r>
          </w:p>
          <w:p w14:paraId="39C62F0A" w14:textId="5DBD0C09" w:rsidR="0094580A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</w:r>
            <w:r w:rsidR="003311D2">
              <w:rPr>
                <w:rFonts w:cs="Calibri"/>
                <w:sz w:val="20"/>
                <w:szCs w:val="20"/>
              </w:rPr>
              <w:t xml:space="preserve">Monitoring 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plan developed and implemented for lesson plans and providing feedback </w:t>
            </w:r>
            <w:r w:rsidR="00323C4D">
              <w:rPr>
                <w:rFonts w:cs="Calibri"/>
                <w:sz w:val="20"/>
                <w:szCs w:val="20"/>
              </w:rPr>
              <w:t>throughout</w:t>
            </w:r>
          </w:p>
          <w:p w14:paraId="39C62F0B" w14:textId="7F825EE1" w:rsidR="005964C2" w:rsidRPr="005B2C21" w:rsidRDefault="0094580A" w:rsidP="0094580A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</w:t>
            </w:r>
            <w:r w:rsidR="00323C4D">
              <w:rPr>
                <w:rFonts w:cs="Calibri"/>
                <w:sz w:val="20"/>
                <w:szCs w:val="20"/>
              </w:rPr>
              <w:t xml:space="preserve">        </w:t>
            </w:r>
            <w:r w:rsidR="005964C2" w:rsidRPr="005B2C21">
              <w:rPr>
                <w:rFonts w:cs="Calibri"/>
                <w:sz w:val="20"/>
                <w:szCs w:val="20"/>
              </w:rPr>
              <w:t>the school year</w:t>
            </w:r>
            <w:r w:rsidR="00F75136">
              <w:rPr>
                <w:rFonts w:cs="Calibri"/>
                <w:sz w:val="20"/>
                <w:szCs w:val="20"/>
              </w:rPr>
              <w:t>.</w:t>
            </w:r>
          </w:p>
        </w:tc>
      </w:tr>
      <w:tr w:rsidR="00CF685B" w:rsidRPr="008B1191" w14:paraId="39C62F13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F0D" w14:textId="77777777" w:rsidR="00CF685B" w:rsidRPr="00CF685B" w:rsidRDefault="00CF685B" w:rsidP="00CF685B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CF685B">
              <w:rPr>
                <w:rFonts w:cs="Calibri"/>
                <w:sz w:val="20"/>
                <w:szCs w:val="20"/>
              </w:rPr>
              <w:t xml:space="preserve">Completed </w:t>
            </w:r>
          </w:p>
          <w:p w14:paraId="39C62F0E" w14:textId="77777777" w:rsidR="00CF685B" w:rsidRPr="00CF685B" w:rsidRDefault="00907D73" w:rsidP="00CF685B">
            <w:pPr>
              <w:spacing w:after="6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F685B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685B" w:rsidRPr="00CF685B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CF685B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F0F" w14:textId="77777777" w:rsidR="00CF685B" w:rsidRPr="00CF685B" w:rsidRDefault="00CF685B" w:rsidP="00CF685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685B">
              <w:rPr>
                <w:rFonts w:ascii="Calibri" w:hAnsi="Calibri" w:cs="Calibri"/>
                <w:sz w:val="20"/>
                <w:szCs w:val="20"/>
              </w:rPr>
              <w:t>The Pre-K funded day includes 6.5 hours of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CF685B">
              <w:rPr>
                <w:rFonts w:ascii="Calibri" w:hAnsi="Calibri" w:cs="Calibri"/>
                <w:sz w:val="20"/>
                <w:szCs w:val="20"/>
              </w:rPr>
              <w:t>documented instruction and teacher planning</w:t>
            </w:r>
            <w:r w:rsidR="009C5D85">
              <w:rPr>
                <w:rFonts w:ascii="Calibri" w:hAnsi="Calibri" w:cs="Calibri"/>
                <w:sz w:val="20"/>
                <w:szCs w:val="20"/>
              </w:rPr>
              <w:t xml:space="preserve"> time</w:t>
            </w:r>
            <w:r w:rsidRPr="00CF685B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39C62F10" w14:textId="77777777" w:rsidR="00CF685B" w:rsidRDefault="00CF685B" w:rsidP="00CF685B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CF685B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907D73" w:rsidRPr="00CF685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685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ascii="Calibri" w:hAnsi="Calibri" w:cs="Calibri"/>
                <w:sz w:val="20"/>
                <w:szCs w:val="20"/>
              </w:rPr>
            </w:r>
            <w:r w:rsidR="00C07794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907D73" w:rsidRPr="00CF685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CF685B">
              <w:rPr>
                <w:rFonts w:ascii="Calibri" w:hAnsi="Calibri" w:cs="Calibri"/>
                <w:sz w:val="20"/>
                <w:szCs w:val="20"/>
              </w:rPr>
              <w:tab/>
              <w:t>Copy of the Instructional Quality (IQ) Guide for Daily Schedule and the reviewed daily schedule for each</w:t>
            </w:r>
          </w:p>
          <w:p w14:paraId="39C62F11" w14:textId="477ECDFB" w:rsidR="00CF685B" w:rsidRDefault="00CF685B" w:rsidP="00FF34F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</w:t>
            </w:r>
            <w:r w:rsidRPr="00CF685B">
              <w:rPr>
                <w:rFonts w:ascii="Calibri" w:hAnsi="Calibri" w:cs="Calibri"/>
                <w:sz w:val="20"/>
                <w:szCs w:val="20"/>
              </w:rPr>
              <w:t xml:space="preserve"> classroom completed within 30 school/business days of teachers reporting</w:t>
            </w:r>
            <w:r w:rsidR="00F75136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4B5052C8" w14:textId="77777777" w:rsidR="00485816" w:rsidRDefault="00485816" w:rsidP="00485816">
            <w:pPr>
              <w:pStyle w:val="Default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14:paraId="39C62F12" w14:textId="6384AC27" w:rsidR="00BE3E20" w:rsidRPr="00BE3E20" w:rsidRDefault="00BE3E20" w:rsidP="00BE3E20">
            <w:pPr>
              <w:tabs>
                <w:tab w:val="left" w:pos="3450"/>
              </w:tabs>
            </w:pPr>
            <w:r>
              <w:tab/>
            </w:r>
          </w:p>
        </w:tc>
      </w:tr>
      <w:tr w:rsidR="005964C2" w:rsidRPr="008B1191" w14:paraId="39C62F1B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F14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lastRenderedPageBreak/>
              <w:t>Completed</w:t>
            </w:r>
          </w:p>
          <w:p w14:paraId="39C62F15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F16" w14:textId="77777777" w:rsidR="005964C2" w:rsidRPr="005B2C21" w:rsidRDefault="005964C2" w:rsidP="00FF34F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5B2C21">
              <w:rPr>
                <w:rFonts w:ascii="Calibri" w:hAnsi="Calibri" w:cs="Calibri"/>
                <w:sz w:val="20"/>
                <w:szCs w:val="20"/>
              </w:rPr>
              <w:t>A developmentally appropriate environment and supporting materials are maintained and monitored regularly.</w:t>
            </w:r>
          </w:p>
          <w:p w14:paraId="39C62F17" w14:textId="34C460BD" w:rsidR="0094580A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 xml:space="preserve">Copy of the Instructional Quality (IQ) Guide for the Learning Environment for each classroom completed </w:t>
            </w:r>
          </w:p>
          <w:p w14:paraId="39C62F18" w14:textId="1D564B90" w:rsidR="005964C2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</w:t>
            </w:r>
            <w:r w:rsidR="005964C2" w:rsidRPr="005B2C21">
              <w:rPr>
                <w:rFonts w:cs="Calibri"/>
                <w:sz w:val="20"/>
                <w:szCs w:val="20"/>
              </w:rPr>
              <w:t>within 30 school/business days of teachers reporting</w:t>
            </w:r>
            <w:r w:rsidR="00513ADE">
              <w:rPr>
                <w:rFonts w:cs="Calibri"/>
                <w:sz w:val="20"/>
                <w:szCs w:val="20"/>
              </w:rPr>
              <w:t>.</w:t>
            </w:r>
          </w:p>
          <w:p w14:paraId="39C62F19" w14:textId="77777777" w:rsidR="003311D2" w:rsidRDefault="0094580A" w:rsidP="003311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</w:r>
            <w:r w:rsidR="003311D2">
              <w:rPr>
                <w:rFonts w:cs="Calibri"/>
                <w:sz w:val="20"/>
                <w:szCs w:val="20"/>
              </w:rPr>
              <w:t xml:space="preserve">Monitoring 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plan developed and implemented for monitoring the classroom environment and materials </w:t>
            </w:r>
            <w:r w:rsidR="003311D2">
              <w:rPr>
                <w:rFonts w:cs="Calibri"/>
                <w:sz w:val="20"/>
                <w:szCs w:val="20"/>
              </w:rPr>
              <w:t xml:space="preserve"> </w:t>
            </w:r>
          </w:p>
          <w:p w14:paraId="39C62F1A" w14:textId="2D8A6121" w:rsidR="005964C2" w:rsidRPr="005B2C21" w:rsidRDefault="003311D2" w:rsidP="003311D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 and providing follow-up throughout the year</w:t>
            </w:r>
            <w:r w:rsidR="00F75136">
              <w:rPr>
                <w:rFonts w:cs="Calibri"/>
                <w:sz w:val="20"/>
                <w:szCs w:val="20"/>
              </w:rPr>
              <w:t>.</w:t>
            </w:r>
            <w:r>
              <w:rPr>
                <w:rFonts w:cs="Calibri"/>
                <w:sz w:val="20"/>
                <w:szCs w:val="20"/>
              </w:rPr>
              <w:t xml:space="preserve">                                 </w:t>
            </w:r>
          </w:p>
        </w:tc>
      </w:tr>
      <w:tr w:rsidR="005964C2" w:rsidRPr="008B1191" w14:paraId="39C62F24" w14:textId="77777777" w:rsidTr="59A8047D">
        <w:trPr>
          <w:cantSplit/>
          <w:jc w:val="center"/>
        </w:trPr>
        <w:tc>
          <w:tcPr>
            <w:tcW w:w="1278" w:type="dxa"/>
            <w:shd w:val="clear" w:color="auto" w:fill="EEECE1" w:themeFill="background2"/>
          </w:tcPr>
          <w:p w14:paraId="39C62F1C" w14:textId="77777777" w:rsidR="005964C2" w:rsidRPr="005B2C21" w:rsidRDefault="005964C2" w:rsidP="00FA53DE">
            <w:pPr>
              <w:spacing w:after="60" w:line="240" w:lineRule="auto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t>Completed</w:t>
            </w:r>
          </w:p>
          <w:p w14:paraId="39C62F1D" w14:textId="77777777" w:rsidR="005964C2" w:rsidRPr="005B2C21" w:rsidRDefault="00907D73" w:rsidP="005964C2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Pr="005B2C21">
              <w:rPr>
                <w:rFonts w:cs="Calibri"/>
                <w:sz w:val="20"/>
                <w:szCs w:val="20"/>
              </w:rPr>
              <w:fldChar w:fldCharType="end"/>
            </w:r>
          </w:p>
        </w:tc>
        <w:tc>
          <w:tcPr>
            <w:tcW w:w="9522" w:type="dxa"/>
            <w:shd w:val="clear" w:color="auto" w:fill="auto"/>
          </w:tcPr>
          <w:p w14:paraId="39C62F1E" w14:textId="77777777" w:rsidR="005964C2" w:rsidRPr="005B2C21" w:rsidRDefault="005964C2" w:rsidP="00FF34F5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45503420">
              <w:rPr>
                <w:rFonts w:ascii="Calibri" w:hAnsi="Calibri" w:cs="Calibri"/>
                <w:sz w:val="20"/>
                <w:szCs w:val="20"/>
              </w:rPr>
              <w:t xml:space="preserve">Appropriate child assessment is </w:t>
            </w:r>
            <w:bookmarkStart w:id="10" w:name="_Int_Ac9fvSWr"/>
            <w:proofErr w:type="gramStart"/>
            <w:r w:rsidRPr="45503420">
              <w:rPr>
                <w:rFonts w:ascii="Calibri" w:hAnsi="Calibri" w:cs="Calibri"/>
                <w:sz w:val="20"/>
                <w:szCs w:val="20"/>
              </w:rPr>
              <w:t>implemented</w:t>
            </w:r>
            <w:bookmarkEnd w:id="10"/>
            <w:proofErr w:type="gramEnd"/>
            <w:r w:rsidRPr="45503420">
              <w:rPr>
                <w:rFonts w:ascii="Calibri" w:hAnsi="Calibri" w:cs="Calibri"/>
                <w:sz w:val="20"/>
                <w:szCs w:val="20"/>
              </w:rPr>
              <w:t xml:space="preserve"> and assessment data maintained for each child.</w:t>
            </w:r>
          </w:p>
          <w:p w14:paraId="39C62F1F" w14:textId="129DA477" w:rsidR="0094580A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  <w:t>Copy of the Instructional Quality (IQ) Guide for Assessment (WSO) for each classroom completed</w:t>
            </w:r>
          </w:p>
          <w:p w14:paraId="39C62F20" w14:textId="57A8502D" w:rsidR="00C15BEF" w:rsidRPr="005B2C21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         </w:t>
            </w:r>
            <w:r w:rsidR="005964C2" w:rsidRPr="005B2C21">
              <w:rPr>
                <w:rFonts w:cs="Calibri"/>
                <w:sz w:val="20"/>
                <w:szCs w:val="20"/>
              </w:rPr>
              <w:t xml:space="preserve"> and updated throughout the school year according to the timeline</w:t>
            </w:r>
            <w:r w:rsidR="00513ADE">
              <w:rPr>
                <w:rFonts w:cs="Calibri"/>
                <w:sz w:val="20"/>
                <w:szCs w:val="20"/>
              </w:rPr>
              <w:t>.</w:t>
            </w:r>
          </w:p>
          <w:p w14:paraId="39C62F21" w14:textId="77777777" w:rsidR="005964C2" w:rsidRDefault="0094580A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64C2"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5964C2" w:rsidRPr="005B2C21">
              <w:rPr>
                <w:rFonts w:cs="Calibri"/>
                <w:sz w:val="20"/>
                <w:szCs w:val="20"/>
              </w:rPr>
              <w:tab/>
            </w:r>
            <w:r w:rsidR="003311D2">
              <w:rPr>
                <w:rFonts w:cs="Calibri"/>
                <w:sz w:val="20"/>
                <w:szCs w:val="20"/>
              </w:rPr>
              <w:t>Copy of the Instructional Quality (IQ) Guide for Directors is completed for each site.</w:t>
            </w:r>
          </w:p>
          <w:p w14:paraId="39C62F22" w14:textId="3A46ADCB" w:rsidR="003311D2" w:rsidRDefault="003311D2" w:rsidP="0094580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907D73" w:rsidRPr="005B2C21">
              <w:rPr>
                <w:rFonts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C21">
              <w:rPr>
                <w:rFonts w:cs="Calibri"/>
                <w:sz w:val="20"/>
                <w:szCs w:val="20"/>
              </w:rPr>
              <w:instrText xml:space="preserve"> FORMCHECKBOX </w:instrText>
            </w:r>
            <w:r w:rsidR="00C07794">
              <w:rPr>
                <w:rFonts w:cs="Calibri"/>
                <w:sz w:val="20"/>
                <w:szCs w:val="20"/>
              </w:rPr>
            </w:r>
            <w:r w:rsidR="00C07794">
              <w:rPr>
                <w:rFonts w:cs="Calibri"/>
                <w:sz w:val="20"/>
                <w:szCs w:val="20"/>
              </w:rPr>
              <w:fldChar w:fldCharType="separate"/>
            </w:r>
            <w:r w:rsidR="00907D73" w:rsidRPr="005B2C21">
              <w:rPr>
                <w:rFonts w:cs="Calibri"/>
                <w:sz w:val="20"/>
                <w:szCs w:val="20"/>
              </w:rPr>
              <w:fldChar w:fldCharType="end"/>
            </w:r>
            <w:r w:rsidR="008C302A"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 xml:space="preserve">Monitoring </w:t>
            </w:r>
            <w:r w:rsidRPr="005B2C21">
              <w:rPr>
                <w:rFonts w:cs="Calibri"/>
                <w:sz w:val="20"/>
                <w:szCs w:val="20"/>
              </w:rPr>
              <w:t>plan developed and implemented for providing feedback about assessment</w:t>
            </w:r>
            <w:r w:rsidR="00201A8D">
              <w:rPr>
                <w:rFonts w:cs="Calibri"/>
                <w:sz w:val="20"/>
                <w:szCs w:val="20"/>
              </w:rPr>
              <w:t>.</w:t>
            </w:r>
          </w:p>
          <w:p w14:paraId="39C62F23" w14:textId="77777777" w:rsidR="00BB1248" w:rsidRPr="00BB1248" w:rsidRDefault="00BB1248" w:rsidP="00BB1248">
            <w:pPr>
              <w:spacing w:after="0" w:line="240" w:lineRule="auto"/>
              <w:jc w:val="right"/>
              <w:rPr>
                <w:rFonts w:cs="Calibri"/>
                <w:i/>
                <w:sz w:val="20"/>
                <w:szCs w:val="20"/>
              </w:rPr>
            </w:pPr>
          </w:p>
        </w:tc>
      </w:tr>
      <w:tr w:rsidR="005071D4" w:rsidRPr="008B1191" w14:paraId="39C62F26" w14:textId="77777777" w:rsidTr="59A8047D">
        <w:trPr>
          <w:trHeight w:val="188"/>
          <w:jc w:val="center"/>
        </w:trPr>
        <w:tc>
          <w:tcPr>
            <w:tcW w:w="10800" w:type="dxa"/>
            <w:gridSpan w:val="2"/>
            <w:shd w:val="clear" w:color="auto" w:fill="F2F2F2" w:themeFill="background1" w:themeFillShade="F2"/>
          </w:tcPr>
          <w:p w14:paraId="39C62F25" w14:textId="77777777" w:rsidR="005071D4" w:rsidRPr="005071D4" w:rsidRDefault="005071D4" w:rsidP="00755654">
            <w:pPr>
              <w:spacing w:after="0"/>
              <w:rPr>
                <w:rFonts w:cs="Calibri"/>
                <w:b/>
              </w:rPr>
            </w:pPr>
            <w:r w:rsidRPr="005071D4">
              <w:rPr>
                <w:rFonts w:cs="Calibri"/>
                <w:b/>
              </w:rPr>
              <w:t xml:space="preserve">Comments: </w:t>
            </w:r>
          </w:p>
        </w:tc>
      </w:tr>
      <w:tr w:rsidR="00B5578D" w:rsidRPr="008B1191" w14:paraId="39C62F2F" w14:textId="77777777" w:rsidTr="59A8047D">
        <w:trPr>
          <w:trHeight w:val="1853"/>
          <w:jc w:val="center"/>
        </w:trPr>
        <w:tc>
          <w:tcPr>
            <w:tcW w:w="10800" w:type="dxa"/>
            <w:gridSpan w:val="2"/>
            <w:shd w:val="clear" w:color="auto" w:fill="auto"/>
          </w:tcPr>
          <w:p w14:paraId="39C62F27" w14:textId="77777777" w:rsidR="00755654" w:rsidRDefault="00907D73" w:rsidP="00755654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="000F4C86">
              <w:rPr>
                <w:rFonts w:cs="Calibri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sz w:val="20"/>
                <w:szCs w:val="20"/>
              </w:rPr>
            </w:r>
            <w:r>
              <w:rPr>
                <w:rFonts w:cs="Calibri"/>
                <w:sz w:val="20"/>
                <w:szCs w:val="20"/>
              </w:rPr>
              <w:fldChar w:fldCharType="separate"/>
            </w:r>
            <w:r w:rsidR="000F4C86">
              <w:rPr>
                <w:rFonts w:cs="Calibri"/>
                <w:noProof/>
                <w:sz w:val="20"/>
                <w:szCs w:val="20"/>
              </w:rPr>
              <w:t> </w:t>
            </w:r>
            <w:r w:rsidR="000F4C86">
              <w:rPr>
                <w:rFonts w:cs="Calibri"/>
                <w:noProof/>
                <w:sz w:val="20"/>
                <w:szCs w:val="20"/>
              </w:rPr>
              <w:t> </w:t>
            </w:r>
            <w:r w:rsidR="000F4C86">
              <w:rPr>
                <w:rFonts w:cs="Calibri"/>
                <w:noProof/>
                <w:sz w:val="20"/>
                <w:szCs w:val="20"/>
              </w:rPr>
              <w:t> </w:t>
            </w:r>
            <w:r w:rsidR="000F4C86">
              <w:rPr>
                <w:rFonts w:cs="Calibri"/>
                <w:noProof/>
                <w:sz w:val="20"/>
                <w:szCs w:val="20"/>
              </w:rPr>
              <w:t> </w:t>
            </w:r>
            <w:r w:rsidR="000F4C86">
              <w:rPr>
                <w:rFonts w:cs="Calibri"/>
                <w:noProof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fldChar w:fldCharType="end"/>
            </w:r>
            <w:bookmarkEnd w:id="11"/>
          </w:p>
          <w:p w14:paraId="39C62F28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9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A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B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C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D" w14:textId="77777777" w:rsidR="00367B0C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  <w:p w14:paraId="39C62F2E" w14:textId="77777777" w:rsidR="00367B0C" w:rsidRPr="008B1191" w:rsidRDefault="00367B0C" w:rsidP="00755654">
            <w:pPr>
              <w:spacing w:after="0"/>
              <w:rPr>
                <w:rFonts w:cs="Calibri"/>
                <w:sz w:val="20"/>
                <w:szCs w:val="20"/>
              </w:rPr>
            </w:pPr>
          </w:p>
        </w:tc>
      </w:tr>
    </w:tbl>
    <w:p w14:paraId="39C62F30" w14:textId="77777777" w:rsidR="00816FFA" w:rsidRDefault="00816FFA" w:rsidP="00E7539B">
      <w:pPr>
        <w:spacing w:line="240" w:lineRule="auto"/>
        <w:rPr>
          <w:rFonts w:cs="Calibri"/>
        </w:rPr>
      </w:pPr>
    </w:p>
    <w:p w14:paraId="39C62F31" w14:textId="77777777" w:rsidR="00E7539B" w:rsidRPr="0044778E" w:rsidRDefault="00E7539B" w:rsidP="45503420">
      <w:pPr>
        <w:spacing w:line="240" w:lineRule="auto"/>
        <w:rPr>
          <w:rFonts w:cs="Calibri"/>
          <w:b/>
          <w:bCs/>
        </w:rPr>
      </w:pPr>
      <w:r w:rsidRPr="45503420">
        <w:rPr>
          <w:rFonts w:cs="Calibri"/>
          <w:b/>
          <w:bCs/>
        </w:rPr>
        <w:t>Upon completion of the document please sign</w:t>
      </w:r>
      <w:r w:rsidR="0044778E" w:rsidRPr="45503420">
        <w:rPr>
          <w:rFonts w:cs="Calibri"/>
          <w:b/>
          <w:bCs/>
        </w:rPr>
        <w:t xml:space="preserve">, </w:t>
      </w:r>
      <w:r w:rsidR="00527A43" w:rsidRPr="45503420">
        <w:rPr>
          <w:rFonts w:cs="Calibri"/>
          <w:b/>
          <w:bCs/>
        </w:rPr>
        <w:t>date</w:t>
      </w:r>
      <w:r w:rsidR="0044778E" w:rsidRPr="45503420">
        <w:rPr>
          <w:rFonts w:cs="Calibri"/>
          <w:b/>
          <w:bCs/>
        </w:rPr>
        <w:t xml:space="preserve">, </w:t>
      </w:r>
      <w:r w:rsidR="00527A43" w:rsidRPr="45503420">
        <w:rPr>
          <w:rFonts w:cs="Calibri"/>
          <w:b/>
          <w:bCs/>
        </w:rPr>
        <w:t xml:space="preserve">and </w:t>
      </w:r>
      <w:bookmarkStart w:id="12" w:name="_Int_p4VndBYX"/>
      <w:proofErr w:type="gramStart"/>
      <w:r w:rsidR="00527A43" w:rsidRPr="45503420">
        <w:rPr>
          <w:rFonts w:cs="Calibri"/>
          <w:b/>
          <w:bCs/>
        </w:rPr>
        <w:t>keep</w:t>
      </w:r>
      <w:bookmarkEnd w:id="12"/>
      <w:proofErr w:type="gramEnd"/>
      <w:r w:rsidR="00527A43" w:rsidRPr="45503420">
        <w:rPr>
          <w:rFonts w:cs="Calibri"/>
          <w:b/>
          <w:bCs/>
        </w:rPr>
        <w:t xml:space="preserve"> on site for </w:t>
      </w:r>
      <w:r w:rsidR="00BB6D35" w:rsidRPr="45503420">
        <w:rPr>
          <w:rFonts w:cs="Calibri"/>
          <w:b/>
          <w:bCs/>
        </w:rPr>
        <w:t>DECAL Pre-K Specialist</w:t>
      </w:r>
      <w:r w:rsidRPr="45503420">
        <w:rPr>
          <w:rFonts w:cs="Calibri"/>
          <w:b/>
          <w:bCs/>
        </w:rPr>
        <w:t xml:space="preserve"> review.</w:t>
      </w:r>
    </w:p>
    <w:p w14:paraId="39C62F32" w14:textId="77777777" w:rsidR="00EC10D6" w:rsidRPr="005B2C21" w:rsidRDefault="00EC10D6" w:rsidP="00EC10D6">
      <w:pPr>
        <w:tabs>
          <w:tab w:val="left" w:pos="6930"/>
          <w:tab w:val="right" w:pos="9450"/>
        </w:tabs>
        <w:rPr>
          <w:rFonts w:cs="Calibri"/>
        </w:rPr>
      </w:pPr>
      <w:r w:rsidRPr="45503420">
        <w:rPr>
          <w:rFonts w:cs="Calibri"/>
        </w:rPr>
        <w:t xml:space="preserve">By completing and signing the document, the Project Director is asserting that the information is </w:t>
      </w:r>
      <w:bookmarkStart w:id="13" w:name="_Int_M1xyBS5e"/>
      <w:proofErr w:type="gramStart"/>
      <w:r w:rsidRPr="45503420">
        <w:rPr>
          <w:rFonts w:cs="Calibri"/>
        </w:rPr>
        <w:t>true</w:t>
      </w:r>
      <w:bookmarkEnd w:id="13"/>
      <w:proofErr w:type="gramEnd"/>
      <w:r w:rsidRPr="45503420">
        <w:rPr>
          <w:rFonts w:cs="Calibri"/>
        </w:rPr>
        <w:t xml:space="preserve"> and that supporting documentation is being maintained </w:t>
      </w:r>
      <w:r w:rsidR="00EC5923" w:rsidRPr="45503420">
        <w:rPr>
          <w:rFonts w:cs="Calibri"/>
        </w:rPr>
        <w:t>on site.</w:t>
      </w:r>
      <w:r w:rsidRPr="45503420">
        <w:rPr>
          <w:rFonts w:cs="Calibri"/>
        </w:rPr>
        <w:t xml:space="preserve">   </w:t>
      </w:r>
    </w:p>
    <w:p w14:paraId="39C62F33" w14:textId="77777777" w:rsidR="009F0AC8" w:rsidRPr="005B2C21" w:rsidRDefault="009F0AC8" w:rsidP="00515DCC">
      <w:pPr>
        <w:tabs>
          <w:tab w:val="left" w:pos="6930"/>
          <w:tab w:val="right" w:pos="9450"/>
        </w:tabs>
        <w:rPr>
          <w:rFonts w:cs="Calibri"/>
        </w:rPr>
      </w:pPr>
      <w:r w:rsidRPr="005B2C21">
        <w:rPr>
          <w:rFonts w:cs="Calibri"/>
        </w:rPr>
        <w:t>Project Director Signature: __________________________________</w:t>
      </w:r>
      <w:r w:rsidR="00515DCC" w:rsidRPr="005B2C21">
        <w:rPr>
          <w:rFonts w:cs="Calibri"/>
        </w:rPr>
        <w:tab/>
      </w:r>
      <w:r w:rsidRPr="005B2C21">
        <w:rPr>
          <w:rFonts w:cs="Calibri"/>
        </w:rPr>
        <w:t xml:space="preserve">Date: </w:t>
      </w:r>
      <w:bookmarkStart w:id="14" w:name="Text2"/>
      <w:r w:rsidR="00907D73" w:rsidRPr="005B2C21">
        <w:rPr>
          <w:rFonts w:cs="Calibri"/>
          <w:u w:val="single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="00515DCC" w:rsidRPr="005B2C21">
        <w:rPr>
          <w:rFonts w:cs="Calibri"/>
          <w:u w:val="single"/>
        </w:rPr>
        <w:instrText xml:space="preserve"> FORMTEXT </w:instrText>
      </w:r>
      <w:r w:rsidR="00907D73" w:rsidRPr="005B2C21">
        <w:rPr>
          <w:rFonts w:cs="Calibri"/>
          <w:u w:val="single"/>
        </w:rPr>
      </w:r>
      <w:r w:rsidR="00907D73" w:rsidRPr="005B2C21">
        <w:rPr>
          <w:rFonts w:cs="Calibri"/>
          <w:u w:val="single"/>
        </w:rPr>
        <w:fldChar w:fldCharType="separate"/>
      </w:r>
      <w:r w:rsidR="00515DCC" w:rsidRPr="005B2C21">
        <w:rPr>
          <w:rFonts w:cs="Calibri"/>
          <w:noProof/>
          <w:u w:val="single"/>
        </w:rPr>
        <w:tab/>
      </w:r>
      <w:r w:rsidR="00907D73" w:rsidRPr="005B2C21">
        <w:rPr>
          <w:rFonts w:cs="Calibri"/>
          <w:u w:val="single"/>
        </w:rPr>
        <w:fldChar w:fldCharType="end"/>
      </w:r>
      <w:bookmarkEnd w:id="14"/>
    </w:p>
    <w:p w14:paraId="39C62F34" w14:textId="77777777" w:rsidR="00B309ED" w:rsidRDefault="009F0AC8" w:rsidP="00515DCC">
      <w:pPr>
        <w:tabs>
          <w:tab w:val="left" w:pos="6930"/>
          <w:tab w:val="right" w:pos="9450"/>
        </w:tabs>
        <w:rPr>
          <w:rFonts w:cs="Calibri"/>
          <w:u w:val="single"/>
        </w:rPr>
      </w:pPr>
      <w:r w:rsidRPr="005B2C21">
        <w:rPr>
          <w:rFonts w:cs="Calibri"/>
        </w:rPr>
        <w:t>Site Director Signature: ____________________________________</w:t>
      </w:r>
      <w:r w:rsidR="00515DCC" w:rsidRPr="005B2C21">
        <w:rPr>
          <w:rFonts w:cs="Calibri"/>
        </w:rPr>
        <w:tab/>
      </w:r>
      <w:r w:rsidRPr="005B2C21">
        <w:rPr>
          <w:rFonts w:cs="Calibri"/>
        </w:rPr>
        <w:t xml:space="preserve">Date: </w:t>
      </w:r>
      <w:r w:rsidR="00907D73" w:rsidRPr="005B2C21">
        <w:rPr>
          <w:rFonts w:cs="Calibri"/>
          <w:u w:val="single"/>
        </w:rPr>
        <w:fldChar w:fldCharType="begin">
          <w:ffData>
            <w:name w:val="Text2"/>
            <w:enabled/>
            <w:calcOnExit w:val="0"/>
            <w:textInput>
              <w:default w:val=" "/>
            </w:textInput>
          </w:ffData>
        </w:fldChar>
      </w:r>
      <w:r w:rsidR="00515DCC" w:rsidRPr="005B2C21">
        <w:rPr>
          <w:rFonts w:cs="Calibri"/>
          <w:u w:val="single"/>
        </w:rPr>
        <w:instrText xml:space="preserve"> FORMTEXT </w:instrText>
      </w:r>
      <w:r w:rsidR="00907D73" w:rsidRPr="005B2C21">
        <w:rPr>
          <w:rFonts w:cs="Calibri"/>
          <w:u w:val="single"/>
        </w:rPr>
      </w:r>
      <w:r w:rsidR="00907D73" w:rsidRPr="005B2C21">
        <w:rPr>
          <w:rFonts w:cs="Calibri"/>
          <w:u w:val="single"/>
        </w:rPr>
        <w:fldChar w:fldCharType="separate"/>
      </w:r>
      <w:r w:rsidR="00515DCC" w:rsidRPr="005B2C21">
        <w:rPr>
          <w:rFonts w:cs="Calibri"/>
          <w:noProof/>
          <w:u w:val="single"/>
        </w:rPr>
        <w:tab/>
      </w:r>
      <w:r w:rsidR="00907D73" w:rsidRPr="005B2C21">
        <w:rPr>
          <w:rFonts w:cs="Calibri"/>
          <w:u w:val="single"/>
        </w:rPr>
        <w:fldChar w:fldCharType="end"/>
      </w:r>
    </w:p>
    <w:p w14:paraId="39C62F35" w14:textId="77777777" w:rsidR="00B309ED" w:rsidRPr="00B309ED" w:rsidRDefault="00B309ED" w:rsidP="00B309ED">
      <w:pPr>
        <w:rPr>
          <w:rFonts w:cs="Calibri"/>
        </w:rPr>
      </w:pPr>
    </w:p>
    <w:p w14:paraId="39C62F36" w14:textId="77777777" w:rsidR="00B309ED" w:rsidRPr="00B309ED" w:rsidRDefault="00B309ED" w:rsidP="00B309ED">
      <w:pPr>
        <w:rPr>
          <w:rFonts w:cs="Calibri"/>
        </w:rPr>
      </w:pPr>
    </w:p>
    <w:p w14:paraId="39C62F37" w14:textId="77777777" w:rsidR="00B309ED" w:rsidRPr="00B309ED" w:rsidRDefault="00B309ED" w:rsidP="00B309ED">
      <w:pPr>
        <w:rPr>
          <w:rFonts w:cs="Calibri"/>
        </w:rPr>
      </w:pPr>
    </w:p>
    <w:p w14:paraId="39C62F38" w14:textId="77777777" w:rsidR="00B309ED" w:rsidRPr="00B309ED" w:rsidRDefault="00B309ED" w:rsidP="00B309ED">
      <w:pPr>
        <w:rPr>
          <w:rFonts w:cs="Calibri"/>
        </w:rPr>
      </w:pPr>
    </w:p>
    <w:p w14:paraId="39C62F39" w14:textId="77777777" w:rsidR="00B309ED" w:rsidRPr="00B309ED" w:rsidRDefault="00B309ED" w:rsidP="00B309ED">
      <w:pPr>
        <w:rPr>
          <w:rFonts w:cs="Calibri"/>
        </w:rPr>
      </w:pPr>
    </w:p>
    <w:p w14:paraId="39C62F3A" w14:textId="77777777" w:rsidR="00B309ED" w:rsidRPr="00B309ED" w:rsidRDefault="00B309ED" w:rsidP="00B309ED">
      <w:pPr>
        <w:rPr>
          <w:rFonts w:cs="Calibri"/>
        </w:rPr>
      </w:pPr>
    </w:p>
    <w:p w14:paraId="39C62F3B" w14:textId="77777777" w:rsidR="00B309ED" w:rsidRPr="00B309ED" w:rsidRDefault="00B309ED" w:rsidP="00B309ED">
      <w:pPr>
        <w:rPr>
          <w:rFonts w:cs="Calibri"/>
        </w:rPr>
      </w:pPr>
    </w:p>
    <w:p w14:paraId="39C62F3C" w14:textId="77777777" w:rsidR="00B309ED" w:rsidRDefault="00B309ED" w:rsidP="00B309ED">
      <w:pPr>
        <w:rPr>
          <w:rFonts w:cs="Calibri"/>
        </w:rPr>
      </w:pPr>
    </w:p>
    <w:p w14:paraId="39C62F3D" w14:textId="77777777" w:rsidR="009F0AC8" w:rsidRPr="00B309ED" w:rsidRDefault="00B309ED" w:rsidP="00B309ED">
      <w:pPr>
        <w:tabs>
          <w:tab w:val="left" w:pos="2064"/>
        </w:tabs>
        <w:rPr>
          <w:rFonts w:cs="Calibri"/>
        </w:rPr>
      </w:pPr>
      <w:r>
        <w:rPr>
          <w:rFonts w:cs="Calibri"/>
        </w:rPr>
        <w:tab/>
      </w:r>
    </w:p>
    <w:sectPr w:rsidR="009F0AC8" w:rsidRPr="00B309ED" w:rsidSect="00D83C40">
      <w:type w:val="continuous"/>
      <w:pgSz w:w="12240" w:h="15840" w:code="1"/>
      <w:pgMar w:top="720" w:right="720" w:bottom="720" w:left="720" w:header="36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36178" w14:textId="77777777" w:rsidR="00DB7058" w:rsidRDefault="00DB7058" w:rsidP="003720C6">
      <w:pPr>
        <w:spacing w:after="0" w:line="240" w:lineRule="auto"/>
      </w:pPr>
      <w:r>
        <w:separator/>
      </w:r>
    </w:p>
  </w:endnote>
  <w:endnote w:type="continuationSeparator" w:id="0">
    <w:p w14:paraId="3E92C1EF" w14:textId="77777777" w:rsidR="00DB7058" w:rsidRDefault="00DB7058" w:rsidP="0037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4BF3E" w14:textId="77777777" w:rsidR="00BE3E20" w:rsidRDefault="00BE3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2F45" w14:textId="3C9A55F9" w:rsidR="00485816" w:rsidRPr="001E327F" w:rsidRDefault="45503420" w:rsidP="001E327F">
    <w:pPr>
      <w:pStyle w:val="Footer"/>
      <w:tabs>
        <w:tab w:val="clear" w:pos="4680"/>
        <w:tab w:val="clear" w:pos="9360"/>
        <w:tab w:val="center" w:pos="5400"/>
        <w:tab w:val="right" w:pos="10800"/>
      </w:tabs>
      <w:spacing w:after="0" w:line="240" w:lineRule="auto"/>
      <w:rPr>
        <w:rFonts w:ascii="Arial" w:hAnsi="Arial" w:cs="Arial"/>
        <w:sz w:val="18"/>
        <w:szCs w:val="18"/>
      </w:rPr>
    </w:pPr>
    <w:r w:rsidRPr="45503420">
      <w:rPr>
        <w:rFonts w:ascii="Arial" w:hAnsi="Arial" w:cs="Arial"/>
        <w:sz w:val="18"/>
        <w:szCs w:val="18"/>
      </w:rPr>
      <w:t>Georgia’s Pre-K Program Operating Guidelines    Appendix</w:t>
    </w:r>
    <w:r w:rsidR="00BE3E20">
      <w:rPr>
        <w:rFonts w:ascii="Arial" w:hAnsi="Arial" w:cs="Arial"/>
        <w:sz w:val="18"/>
        <w:szCs w:val="18"/>
      </w:rPr>
      <w:t xml:space="preserve"> K</w:t>
    </w:r>
    <w:r w:rsidRPr="45503420">
      <w:rPr>
        <w:rFonts w:ascii="Arial" w:hAnsi="Arial" w:cs="Arial"/>
        <w:sz w:val="18"/>
        <w:szCs w:val="18"/>
      </w:rPr>
      <w:t xml:space="preserve"> </w:t>
    </w:r>
    <w:r w:rsidR="00485816">
      <w:tab/>
    </w:r>
    <w:r w:rsidRPr="45503420">
      <w:rPr>
        <w:rFonts w:ascii="Arial" w:hAnsi="Arial" w:cs="Arial"/>
        <w:sz w:val="18"/>
        <w:szCs w:val="18"/>
      </w:rPr>
      <w:t xml:space="preserve">                    Last revised 6/2024</w:t>
    </w:r>
    <w:r w:rsidR="00485816">
      <w:tab/>
    </w:r>
    <w:r w:rsidRPr="45503420">
      <w:rPr>
        <w:rFonts w:ascii="Arial" w:hAnsi="Arial" w:cs="Arial"/>
        <w:sz w:val="18"/>
        <w:szCs w:val="18"/>
      </w:rPr>
      <w:t xml:space="preserve">Page </w:t>
    </w:r>
    <w:r w:rsidR="00485816" w:rsidRPr="45503420">
      <w:rPr>
        <w:rFonts w:ascii="Arial" w:hAnsi="Arial" w:cs="Arial"/>
        <w:noProof/>
        <w:sz w:val="18"/>
        <w:szCs w:val="18"/>
      </w:rPr>
      <w:fldChar w:fldCharType="begin"/>
    </w:r>
    <w:r w:rsidR="00485816" w:rsidRPr="45503420">
      <w:rPr>
        <w:rFonts w:ascii="Arial" w:hAnsi="Arial" w:cs="Arial"/>
        <w:sz w:val="18"/>
        <w:szCs w:val="18"/>
      </w:rPr>
      <w:instrText xml:space="preserve"> PAGE </w:instrText>
    </w:r>
    <w:r w:rsidR="00485816" w:rsidRPr="45503420">
      <w:rPr>
        <w:rFonts w:ascii="Arial" w:hAnsi="Arial" w:cs="Arial"/>
        <w:sz w:val="18"/>
        <w:szCs w:val="18"/>
      </w:rPr>
      <w:fldChar w:fldCharType="separate"/>
    </w:r>
    <w:r w:rsidRPr="45503420">
      <w:rPr>
        <w:rFonts w:ascii="Arial" w:hAnsi="Arial" w:cs="Arial"/>
        <w:noProof/>
        <w:sz w:val="18"/>
        <w:szCs w:val="18"/>
      </w:rPr>
      <w:t>1</w:t>
    </w:r>
    <w:r w:rsidR="00485816" w:rsidRPr="45503420">
      <w:rPr>
        <w:rFonts w:ascii="Arial" w:hAnsi="Arial" w:cs="Arial"/>
        <w:noProof/>
        <w:sz w:val="18"/>
        <w:szCs w:val="18"/>
      </w:rPr>
      <w:fldChar w:fldCharType="end"/>
    </w:r>
    <w:r w:rsidRPr="45503420">
      <w:rPr>
        <w:rFonts w:ascii="Arial" w:hAnsi="Arial" w:cs="Arial"/>
        <w:sz w:val="18"/>
        <w:szCs w:val="18"/>
      </w:rPr>
      <w:t xml:space="preserve"> of </w:t>
    </w:r>
    <w:r w:rsidR="00485816" w:rsidRPr="45503420">
      <w:rPr>
        <w:rFonts w:ascii="Arial" w:hAnsi="Arial" w:cs="Arial"/>
        <w:noProof/>
        <w:sz w:val="18"/>
        <w:szCs w:val="18"/>
      </w:rPr>
      <w:fldChar w:fldCharType="begin"/>
    </w:r>
    <w:r w:rsidR="00485816" w:rsidRPr="45503420">
      <w:rPr>
        <w:rFonts w:ascii="Arial" w:hAnsi="Arial" w:cs="Arial"/>
        <w:sz w:val="18"/>
        <w:szCs w:val="18"/>
      </w:rPr>
      <w:instrText xml:space="preserve"> NUMPAGES  </w:instrText>
    </w:r>
    <w:r w:rsidR="00485816" w:rsidRPr="45503420">
      <w:rPr>
        <w:rFonts w:ascii="Arial" w:hAnsi="Arial" w:cs="Arial"/>
        <w:sz w:val="18"/>
        <w:szCs w:val="18"/>
      </w:rPr>
      <w:fldChar w:fldCharType="separate"/>
    </w:r>
    <w:r w:rsidRPr="45503420">
      <w:rPr>
        <w:rFonts w:ascii="Arial" w:hAnsi="Arial" w:cs="Arial"/>
        <w:noProof/>
        <w:sz w:val="18"/>
        <w:szCs w:val="18"/>
      </w:rPr>
      <w:t>3</w:t>
    </w:r>
    <w:r w:rsidR="00485816" w:rsidRPr="45503420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779DB" w14:textId="77777777" w:rsidR="00BE3E20" w:rsidRDefault="00BE3E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F6692" w14:textId="77777777" w:rsidR="00DB7058" w:rsidRDefault="00DB7058" w:rsidP="003720C6">
      <w:pPr>
        <w:spacing w:after="0" w:line="240" w:lineRule="auto"/>
      </w:pPr>
      <w:r>
        <w:separator/>
      </w:r>
    </w:p>
  </w:footnote>
  <w:footnote w:type="continuationSeparator" w:id="0">
    <w:p w14:paraId="78FE3AB8" w14:textId="77777777" w:rsidR="00DB7058" w:rsidRDefault="00DB7058" w:rsidP="0037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AA2BD" w14:textId="77777777" w:rsidR="00BE3E20" w:rsidRDefault="00BE3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62F42" w14:textId="77777777" w:rsidR="00FE5BF4" w:rsidRDefault="00B011CF" w:rsidP="00FE5BF4">
    <w:pPr>
      <w:pStyle w:val="Tit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9C62F46" wp14:editId="39C62F47">
          <wp:simplePos x="0" y="0"/>
          <wp:positionH relativeFrom="column">
            <wp:posOffset>-142875</wp:posOffset>
          </wp:positionH>
          <wp:positionV relativeFrom="paragraph">
            <wp:posOffset>66675</wp:posOffset>
          </wp:positionV>
          <wp:extent cx="2289175" cy="749300"/>
          <wp:effectExtent l="19050" t="0" r="0" b="0"/>
          <wp:wrapSquare wrapText="bothSides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5BF4" w:rsidRPr="00FE5BF4">
      <w:t xml:space="preserve"> Georgia’s Pre-K Program</w:t>
    </w:r>
    <w:r w:rsidR="00FE5BF4">
      <w:t xml:space="preserve"> </w:t>
    </w:r>
  </w:p>
  <w:p w14:paraId="39C62F43" w14:textId="77777777" w:rsidR="00FE5BF4" w:rsidRPr="00FE5BF4" w:rsidRDefault="00FE5BF4" w:rsidP="00FE5BF4">
    <w:pPr>
      <w:pStyle w:val="Title"/>
    </w:pPr>
    <w:r w:rsidRPr="00FE5BF4">
      <w:t>Grant Requirement Checklist</w:t>
    </w:r>
  </w:p>
  <w:p w14:paraId="39C62F44" w14:textId="77777777" w:rsidR="00452BC6" w:rsidRDefault="00452B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0156" w14:textId="77777777" w:rsidR="00BE3E20" w:rsidRDefault="00BE3E20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1xyBS5e" int2:invalidationBookmarkName="" int2:hashCode="X/5TO4MPCKAyY0" int2:id="2IlhpvE4">
      <int2:state int2:value="Rejected" int2:type="AugLoop_Text_Critique"/>
    </int2:bookmark>
    <int2:bookmark int2:bookmarkName="_Int_p4VndBYX" int2:invalidationBookmarkName="" int2:hashCode="EmS9/l/zIVz2q6" int2:id="yNLlU5zp">
      <int2:state int2:value="Rejected" int2:type="AugLoop_Text_Critique"/>
    </int2:bookmark>
    <int2:bookmark int2:bookmarkName="_Int_Ac9fvSWr" int2:invalidationBookmarkName="" int2:hashCode="B/FR8SYeHazPaz" int2:id="b11qKoZG">
      <int2:state int2:value="Rejected" int2:type="AugLoop_Text_Critique"/>
    </int2:bookmark>
    <int2:bookmark int2:bookmarkName="_Int_LpD8V6kc" int2:invalidationBookmarkName="" int2:hashCode="lZk79ZNUpH3T/l" int2:id="dYsN6xvh">
      <int2:state int2:value="Rejected" int2:type="AugLoop_Text_Critique"/>
    </int2:bookmark>
    <int2:bookmark int2:bookmarkName="_Int_p5q5bxj0" int2:invalidationBookmarkName="" int2:hashCode="lZk79ZNUpH3T/l" int2:id="bnDdgbOk">
      <int2:state int2:value="Rejected" int2:type="AugLoop_Text_Critique"/>
    </int2:bookmark>
    <int2:bookmark int2:bookmarkName="_Int_1GOTsyr0" int2:invalidationBookmarkName="" int2:hashCode="CksT8rDNQPfil+" int2:id="kkugg55o">
      <int2:state int2:value="Rejected" int2:type="AugLoop_Text_Critique"/>
    </int2:bookmark>
    <int2:bookmark int2:bookmarkName="_Int_HIO6TP5I" int2:invalidationBookmarkName="" int2:hashCode="9vTajZPoiggiDg" int2:id="7Pu3TiPF">
      <int2:state int2:value="Rejected" int2:type="AugLoop_Text_Critique"/>
    </int2:bookmark>
    <int2:bookmark int2:bookmarkName="_Int_sLzTZg04" int2:invalidationBookmarkName="" int2:hashCode="3KKjJeR/dxf+gy" int2:id="UuSze7D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76E"/>
    <w:multiLevelType w:val="hybridMultilevel"/>
    <w:tmpl w:val="EE560116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50349D"/>
    <w:multiLevelType w:val="hybridMultilevel"/>
    <w:tmpl w:val="557CE572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4F0E"/>
    <w:multiLevelType w:val="hybridMultilevel"/>
    <w:tmpl w:val="A09E558E"/>
    <w:lvl w:ilvl="0" w:tplc="F68861E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97ABB"/>
    <w:multiLevelType w:val="hybridMultilevel"/>
    <w:tmpl w:val="5DBC75CC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6C18"/>
    <w:multiLevelType w:val="hybridMultilevel"/>
    <w:tmpl w:val="26F6EE9A"/>
    <w:lvl w:ilvl="0" w:tplc="ACE08C98">
      <w:start w:val="1"/>
      <w:numFmt w:val="bullet"/>
      <w:lvlText w:val="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038FC"/>
    <w:multiLevelType w:val="hybridMultilevel"/>
    <w:tmpl w:val="50D2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10204D"/>
    <w:multiLevelType w:val="hybridMultilevel"/>
    <w:tmpl w:val="D6F65A74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3563D"/>
    <w:multiLevelType w:val="hybridMultilevel"/>
    <w:tmpl w:val="2E3C049C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1203F"/>
    <w:multiLevelType w:val="hybridMultilevel"/>
    <w:tmpl w:val="B3B4AE6E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F1C40"/>
    <w:multiLevelType w:val="hybridMultilevel"/>
    <w:tmpl w:val="D76030BA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13085"/>
    <w:multiLevelType w:val="hybridMultilevel"/>
    <w:tmpl w:val="2B304492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91DD5"/>
    <w:multiLevelType w:val="hybridMultilevel"/>
    <w:tmpl w:val="BE1843F2"/>
    <w:lvl w:ilvl="0" w:tplc="38D83320">
      <w:start w:val="5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B2D36"/>
    <w:multiLevelType w:val="hybridMultilevel"/>
    <w:tmpl w:val="707A7406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7B3F"/>
    <w:multiLevelType w:val="hybridMultilevel"/>
    <w:tmpl w:val="C3A878A2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5679C"/>
    <w:multiLevelType w:val="hybridMultilevel"/>
    <w:tmpl w:val="2C26FE72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12B6D"/>
    <w:multiLevelType w:val="hybridMultilevel"/>
    <w:tmpl w:val="5A561C1E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4510D"/>
    <w:multiLevelType w:val="hybridMultilevel"/>
    <w:tmpl w:val="3EF826A8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2D6035"/>
    <w:multiLevelType w:val="hybridMultilevel"/>
    <w:tmpl w:val="4EF0DFEE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F1693"/>
    <w:multiLevelType w:val="hybridMultilevel"/>
    <w:tmpl w:val="8666669C"/>
    <w:lvl w:ilvl="0" w:tplc="ACE08C9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6656484"/>
    <w:multiLevelType w:val="hybridMultilevel"/>
    <w:tmpl w:val="EE18C662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F3162"/>
    <w:multiLevelType w:val="hybridMultilevel"/>
    <w:tmpl w:val="601467D6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D302F"/>
    <w:multiLevelType w:val="hybridMultilevel"/>
    <w:tmpl w:val="6B9E0E9C"/>
    <w:lvl w:ilvl="0" w:tplc="ACE08C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953592">
    <w:abstractNumId w:val="5"/>
  </w:num>
  <w:num w:numId="2" w16cid:durableId="1967008259">
    <w:abstractNumId w:val="0"/>
  </w:num>
  <w:num w:numId="3" w16cid:durableId="716508774">
    <w:abstractNumId w:val="4"/>
  </w:num>
  <w:num w:numId="4" w16cid:durableId="437875794">
    <w:abstractNumId w:val="16"/>
  </w:num>
  <w:num w:numId="5" w16cid:durableId="59444183">
    <w:abstractNumId w:val="18"/>
  </w:num>
  <w:num w:numId="6" w16cid:durableId="844855730">
    <w:abstractNumId w:val="12"/>
  </w:num>
  <w:num w:numId="7" w16cid:durableId="1921987254">
    <w:abstractNumId w:val="21"/>
  </w:num>
  <w:num w:numId="8" w16cid:durableId="1176075447">
    <w:abstractNumId w:val="10"/>
  </w:num>
  <w:num w:numId="9" w16cid:durableId="2094472683">
    <w:abstractNumId w:val="7"/>
  </w:num>
  <w:num w:numId="10" w16cid:durableId="450439090">
    <w:abstractNumId w:val="9"/>
  </w:num>
  <w:num w:numId="11" w16cid:durableId="307519516">
    <w:abstractNumId w:val="15"/>
  </w:num>
  <w:num w:numId="12" w16cid:durableId="1648896613">
    <w:abstractNumId w:val="13"/>
  </w:num>
  <w:num w:numId="13" w16cid:durableId="1298485889">
    <w:abstractNumId w:val="3"/>
  </w:num>
  <w:num w:numId="14" w16cid:durableId="1561674162">
    <w:abstractNumId w:val="14"/>
  </w:num>
  <w:num w:numId="15" w16cid:durableId="1662004284">
    <w:abstractNumId w:val="17"/>
  </w:num>
  <w:num w:numId="16" w16cid:durableId="1215889412">
    <w:abstractNumId w:val="6"/>
  </w:num>
  <w:num w:numId="17" w16cid:durableId="920678922">
    <w:abstractNumId w:val="19"/>
  </w:num>
  <w:num w:numId="18" w16cid:durableId="77218589">
    <w:abstractNumId w:val="1"/>
  </w:num>
  <w:num w:numId="19" w16cid:durableId="453596739">
    <w:abstractNumId w:val="20"/>
  </w:num>
  <w:num w:numId="20" w16cid:durableId="1309626992">
    <w:abstractNumId w:val="8"/>
  </w:num>
  <w:num w:numId="21" w16cid:durableId="1331714419">
    <w:abstractNumId w:val="2"/>
  </w:num>
  <w:num w:numId="22" w16cid:durableId="5795608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0B4"/>
    <w:rsid w:val="000011B0"/>
    <w:rsid w:val="00015212"/>
    <w:rsid w:val="0002045F"/>
    <w:rsid w:val="00032B5F"/>
    <w:rsid w:val="0003761B"/>
    <w:rsid w:val="000446AC"/>
    <w:rsid w:val="00063E45"/>
    <w:rsid w:val="00065C8D"/>
    <w:rsid w:val="00067A36"/>
    <w:rsid w:val="00075634"/>
    <w:rsid w:val="000758BD"/>
    <w:rsid w:val="00075B7C"/>
    <w:rsid w:val="000764E4"/>
    <w:rsid w:val="000803E8"/>
    <w:rsid w:val="00090A79"/>
    <w:rsid w:val="00095248"/>
    <w:rsid w:val="000B3BC8"/>
    <w:rsid w:val="000C7A3C"/>
    <w:rsid w:val="000D210C"/>
    <w:rsid w:val="000F4C86"/>
    <w:rsid w:val="0011163C"/>
    <w:rsid w:val="001154C2"/>
    <w:rsid w:val="00115ED9"/>
    <w:rsid w:val="00116F7E"/>
    <w:rsid w:val="00117284"/>
    <w:rsid w:val="001203CE"/>
    <w:rsid w:val="001229DB"/>
    <w:rsid w:val="00132328"/>
    <w:rsid w:val="00137AF8"/>
    <w:rsid w:val="0014239E"/>
    <w:rsid w:val="00146EC6"/>
    <w:rsid w:val="00150412"/>
    <w:rsid w:val="00154455"/>
    <w:rsid w:val="00155E3A"/>
    <w:rsid w:val="00165BDB"/>
    <w:rsid w:val="00165CC6"/>
    <w:rsid w:val="00175AF8"/>
    <w:rsid w:val="00175D5E"/>
    <w:rsid w:val="00183BDB"/>
    <w:rsid w:val="00190550"/>
    <w:rsid w:val="00190E12"/>
    <w:rsid w:val="001A16F5"/>
    <w:rsid w:val="001A3556"/>
    <w:rsid w:val="001A6794"/>
    <w:rsid w:val="001B1884"/>
    <w:rsid w:val="001D090C"/>
    <w:rsid w:val="001D0E29"/>
    <w:rsid w:val="001D3461"/>
    <w:rsid w:val="001D7901"/>
    <w:rsid w:val="001E1B1D"/>
    <w:rsid w:val="001E327F"/>
    <w:rsid w:val="001F2731"/>
    <w:rsid w:val="001F2C8D"/>
    <w:rsid w:val="001F434F"/>
    <w:rsid w:val="001F73FF"/>
    <w:rsid w:val="00201A8D"/>
    <w:rsid w:val="00224F82"/>
    <w:rsid w:val="00245F4D"/>
    <w:rsid w:val="00246E74"/>
    <w:rsid w:val="00256BE7"/>
    <w:rsid w:val="00260007"/>
    <w:rsid w:val="00260846"/>
    <w:rsid w:val="0026318C"/>
    <w:rsid w:val="002657D2"/>
    <w:rsid w:val="00277FF1"/>
    <w:rsid w:val="00280A1D"/>
    <w:rsid w:val="002826BB"/>
    <w:rsid w:val="0028290F"/>
    <w:rsid w:val="00282E0E"/>
    <w:rsid w:val="002838D3"/>
    <w:rsid w:val="002A0825"/>
    <w:rsid w:val="002A4B54"/>
    <w:rsid w:val="002A66A2"/>
    <w:rsid w:val="002B43BC"/>
    <w:rsid w:val="002B6114"/>
    <w:rsid w:val="002C0D15"/>
    <w:rsid w:val="002C2835"/>
    <w:rsid w:val="002C3739"/>
    <w:rsid w:val="002E7C8A"/>
    <w:rsid w:val="002F039C"/>
    <w:rsid w:val="002F479A"/>
    <w:rsid w:val="002F5EF4"/>
    <w:rsid w:val="002F64D8"/>
    <w:rsid w:val="00300D83"/>
    <w:rsid w:val="00303C71"/>
    <w:rsid w:val="00307C52"/>
    <w:rsid w:val="00323C4D"/>
    <w:rsid w:val="003265CE"/>
    <w:rsid w:val="00327BA4"/>
    <w:rsid w:val="00330BF5"/>
    <w:rsid w:val="003311D2"/>
    <w:rsid w:val="0035118B"/>
    <w:rsid w:val="0035668A"/>
    <w:rsid w:val="0035732C"/>
    <w:rsid w:val="00360FBE"/>
    <w:rsid w:val="00366FA5"/>
    <w:rsid w:val="00367B0C"/>
    <w:rsid w:val="003720C6"/>
    <w:rsid w:val="00374218"/>
    <w:rsid w:val="00377F43"/>
    <w:rsid w:val="00383099"/>
    <w:rsid w:val="00383DA9"/>
    <w:rsid w:val="0038574B"/>
    <w:rsid w:val="00390DF2"/>
    <w:rsid w:val="003A0F80"/>
    <w:rsid w:val="003A15C9"/>
    <w:rsid w:val="003A5984"/>
    <w:rsid w:val="003B2CF3"/>
    <w:rsid w:val="003B56AB"/>
    <w:rsid w:val="003C11AA"/>
    <w:rsid w:val="003C1765"/>
    <w:rsid w:val="003C2609"/>
    <w:rsid w:val="003C7442"/>
    <w:rsid w:val="003C7E4C"/>
    <w:rsid w:val="003D4FC7"/>
    <w:rsid w:val="003D7B77"/>
    <w:rsid w:val="003E44AA"/>
    <w:rsid w:val="003E53DB"/>
    <w:rsid w:val="003E5878"/>
    <w:rsid w:val="003E657C"/>
    <w:rsid w:val="003F1ABF"/>
    <w:rsid w:val="003F69E5"/>
    <w:rsid w:val="00406DA0"/>
    <w:rsid w:val="004077BD"/>
    <w:rsid w:val="004112D0"/>
    <w:rsid w:val="00411FEB"/>
    <w:rsid w:val="00417C89"/>
    <w:rsid w:val="00422BCE"/>
    <w:rsid w:val="00431218"/>
    <w:rsid w:val="00440944"/>
    <w:rsid w:val="0044327A"/>
    <w:rsid w:val="0044778E"/>
    <w:rsid w:val="00452BC6"/>
    <w:rsid w:val="00452D50"/>
    <w:rsid w:val="00455531"/>
    <w:rsid w:val="00456279"/>
    <w:rsid w:val="004577C9"/>
    <w:rsid w:val="00460698"/>
    <w:rsid w:val="00461147"/>
    <w:rsid w:val="0046208E"/>
    <w:rsid w:val="00462F24"/>
    <w:rsid w:val="0048150D"/>
    <w:rsid w:val="0048538C"/>
    <w:rsid w:val="00485816"/>
    <w:rsid w:val="004937B6"/>
    <w:rsid w:val="00495EFB"/>
    <w:rsid w:val="0049602D"/>
    <w:rsid w:val="004964E1"/>
    <w:rsid w:val="004A09DE"/>
    <w:rsid w:val="004A381A"/>
    <w:rsid w:val="004B464C"/>
    <w:rsid w:val="004B7ACB"/>
    <w:rsid w:val="004C4BD5"/>
    <w:rsid w:val="004C5181"/>
    <w:rsid w:val="004D5F1B"/>
    <w:rsid w:val="004E3422"/>
    <w:rsid w:val="004E5A03"/>
    <w:rsid w:val="004E759F"/>
    <w:rsid w:val="004F201F"/>
    <w:rsid w:val="004F471C"/>
    <w:rsid w:val="005071D4"/>
    <w:rsid w:val="00513ADE"/>
    <w:rsid w:val="0051499C"/>
    <w:rsid w:val="00515DCC"/>
    <w:rsid w:val="005175A3"/>
    <w:rsid w:val="005223B1"/>
    <w:rsid w:val="00526274"/>
    <w:rsid w:val="00527A43"/>
    <w:rsid w:val="00532B34"/>
    <w:rsid w:val="005368B1"/>
    <w:rsid w:val="00541225"/>
    <w:rsid w:val="00541AD5"/>
    <w:rsid w:val="00542249"/>
    <w:rsid w:val="005437C1"/>
    <w:rsid w:val="0054529C"/>
    <w:rsid w:val="00545D6B"/>
    <w:rsid w:val="00546379"/>
    <w:rsid w:val="005639D4"/>
    <w:rsid w:val="00565E86"/>
    <w:rsid w:val="00577D9E"/>
    <w:rsid w:val="00584C7E"/>
    <w:rsid w:val="00585AF0"/>
    <w:rsid w:val="005870B4"/>
    <w:rsid w:val="00592A22"/>
    <w:rsid w:val="005964C2"/>
    <w:rsid w:val="005B0EC3"/>
    <w:rsid w:val="005B2C21"/>
    <w:rsid w:val="005B4410"/>
    <w:rsid w:val="005E437D"/>
    <w:rsid w:val="005E7F71"/>
    <w:rsid w:val="005F420A"/>
    <w:rsid w:val="00613352"/>
    <w:rsid w:val="00613A44"/>
    <w:rsid w:val="006229FB"/>
    <w:rsid w:val="00631EF3"/>
    <w:rsid w:val="006325C3"/>
    <w:rsid w:val="00641967"/>
    <w:rsid w:val="0065106B"/>
    <w:rsid w:val="00652B3A"/>
    <w:rsid w:val="006626E2"/>
    <w:rsid w:val="00671AC6"/>
    <w:rsid w:val="00674B19"/>
    <w:rsid w:val="00681819"/>
    <w:rsid w:val="006976B2"/>
    <w:rsid w:val="006A1BA8"/>
    <w:rsid w:val="006A3F60"/>
    <w:rsid w:val="006A5494"/>
    <w:rsid w:val="006C12EB"/>
    <w:rsid w:val="006C2DCD"/>
    <w:rsid w:val="006C4237"/>
    <w:rsid w:val="006C65DF"/>
    <w:rsid w:val="006D4E2D"/>
    <w:rsid w:val="00700B78"/>
    <w:rsid w:val="00705E26"/>
    <w:rsid w:val="007063C5"/>
    <w:rsid w:val="007122DE"/>
    <w:rsid w:val="007349E4"/>
    <w:rsid w:val="00735DC0"/>
    <w:rsid w:val="007377DF"/>
    <w:rsid w:val="0074308A"/>
    <w:rsid w:val="007521E7"/>
    <w:rsid w:val="007524A8"/>
    <w:rsid w:val="00755654"/>
    <w:rsid w:val="00760DBF"/>
    <w:rsid w:val="0076759E"/>
    <w:rsid w:val="00771B23"/>
    <w:rsid w:val="007723DB"/>
    <w:rsid w:val="00784AFE"/>
    <w:rsid w:val="00786C98"/>
    <w:rsid w:val="0079394E"/>
    <w:rsid w:val="007A13DB"/>
    <w:rsid w:val="007A3827"/>
    <w:rsid w:val="007B155B"/>
    <w:rsid w:val="007B20CE"/>
    <w:rsid w:val="007C389C"/>
    <w:rsid w:val="007C5E03"/>
    <w:rsid w:val="007D594F"/>
    <w:rsid w:val="007E6381"/>
    <w:rsid w:val="00800AFF"/>
    <w:rsid w:val="00804ACF"/>
    <w:rsid w:val="00810D9E"/>
    <w:rsid w:val="008124A8"/>
    <w:rsid w:val="00814947"/>
    <w:rsid w:val="008163A5"/>
    <w:rsid w:val="00816FFA"/>
    <w:rsid w:val="00822F1E"/>
    <w:rsid w:val="00825EEB"/>
    <w:rsid w:val="00831FAE"/>
    <w:rsid w:val="00836A24"/>
    <w:rsid w:val="008519FD"/>
    <w:rsid w:val="00856D3D"/>
    <w:rsid w:val="0086381D"/>
    <w:rsid w:val="00866942"/>
    <w:rsid w:val="008721E4"/>
    <w:rsid w:val="0087375D"/>
    <w:rsid w:val="00881E1E"/>
    <w:rsid w:val="008870CF"/>
    <w:rsid w:val="00892597"/>
    <w:rsid w:val="00895772"/>
    <w:rsid w:val="008A0416"/>
    <w:rsid w:val="008A0E93"/>
    <w:rsid w:val="008A1DA7"/>
    <w:rsid w:val="008A71DB"/>
    <w:rsid w:val="008B0147"/>
    <w:rsid w:val="008B1191"/>
    <w:rsid w:val="008B46D9"/>
    <w:rsid w:val="008C1A2C"/>
    <w:rsid w:val="008C2569"/>
    <w:rsid w:val="008C302A"/>
    <w:rsid w:val="008C5F5D"/>
    <w:rsid w:val="008D1A9B"/>
    <w:rsid w:val="008D273E"/>
    <w:rsid w:val="008D2BB5"/>
    <w:rsid w:val="008D77C2"/>
    <w:rsid w:val="008E115B"/>
    <w:rsid w:val="008E1F6F"/>
    <w:rsid w:val="008E5667"/>
    <w:rsid w:val="008E6887"/>
    <w:rsid w:val="00900B4B"/>
    <w:rsid w:val="00903974"/>
    <w:rsid w:val="00907D73"/>
    <w:rsid w:val="00910A70"/>
    <w:rsid w:val="00910CC3"/>
    <w:rsid w:val="00924517"/>
    <w:rsid w:val="009338B5"/>
    <w:rsid w:val="0094580A"/>
    <w:rsid w:val="00951CF5"/>
    <w:rsid w:val="00954539"/>
    <w:rsid w:val="00963629"/>
    <w:rsid w:val="00966E30"/>
    <w:rsid w:val="00980F6C"/>
    <w:rsid w:val="009810BC"/>
    <w:rsid w:val="009A03BE"/>
    <w:rsid w:val="009A0D43"/>
    <w:rsid w:val="009A27BF"/>
    <w:rsid w:val="009A6562"/>
    <w:rsid w:val="009A7267"/>
    <w:rsid w:val="009C4459"/>
    <w:rsid w:val="009C5D85"/>
    <w:rsid w:val="009E5DC5"/>
    <w:rsid w:val="009E5FE2"/>
    <w:rsid w:val="009F0AC8"/>
    <w:rsid w:val="009F3EC8"/>
    <w:rsid w:val="00A02C24"/>
    <w:rsid w:val="00A0334A"/>
    <w:rsid w:val="00A117D3"/>
    <w:rsid w:val="00A12820"/>
    <w:rsid w:val="00A17571"/>
    <w:rsid w:val="00A23798"/>
    <w:rsid w:val="00A362D9"/>
    <w:rsid w:val="00A379FE"/>
    <w:rsid w:val="00A42E08"/>
    <w:rsid w:val="00A4698C"/>
    <w:rsid w:val="00A60E10"/>
    <w:rsid w:val="00A6478B"/>
    <w:rsid w:val="00A70A80"/>
    <w:rsid w:val="00A7117B"/>
    <w:rsid w:val="00A76CB8"/>
    <w:rsid w:val="00A80BD6"/>
    <w:rsid w:val="00A83A72"/>
    <w:rsid w:val="00A86976"/>
    <w:rsid w:val="00A92015"/>
    <w:rsid w:val="00A9516C"/>
    <w:rsid w:val="00A97A4C"/>
    <w:rsid w:val="00AB48A4"/>
    <w:rsid w:val="00AB69CA"/>
    <w:rsid w:val="00AC0F75"/>
    <w:rsid w:val="00AC22A9"/>
    <w:rsid w:val="00AD0AFA"/>
    <w:rsid w:val="00AD30C1"/>
    <w:rsid w:val="00AD46E7"/>
    <w:rsid w:val="00AD6B66"/>
    <w:rsid w:val="00AF3C91"/>
    <w:rsid w:val="00AF4424"/>
    <w:rsid w:val="00AF5B23"/>
    <w:rsid w:val="00B011CF"/>
    <w:rsid w:val="00B068B4"/>
    <w:rsid w:val="00B2095F"/>
    <w:rsid w:val="00B21506"/>
    <w:rsid w:val="00B2430D"/>
    <w:rsid w:val="00B267C6"/>
    <w:rsid w:val="00B268E0"/>
    <w:rsid w:val="00B2796A"/>
    <w:rsid w:val="00B309ED"/>
    <w:rsid w:val="00B33E27"/>
    <w:rsid w:val="00B368AF"/>
    <w:rsid w:val="00B47133"/>
    <w:rsid w:val="00B51718"/>
    <w:rsid w:val="00B55507"/>
    <w:rsid w:val="00B5578D"/>
    <w:rsid w:val="00B61B35"/>
    <w:rsid w:val="00B7247A"/>
    <w:rsid w:val="00B72B6A"/>
    <w:rsid w:val="00B75C3E"/>
    <w:rsid w:val="00B829C6"/>
    <w:rsid w:val="00B86323"/>
    <w:rsid w:val="00B9319F"/>
    <w:rsid w:val="00B96E1E"/>
    <w:rsid w:val="00BB1248"/>
    <w:rsid w:val="00BB6D35"/>
    <w:rsid w:val="00BB7E4D"/>
    <w:rsid w:val="00BC6E62"/>
    <w:rsid w:val="00BD4A37"/>
    <w:rsid w:val="00BD70B1"/>
    <w:rsid w:val="00BE0EDC"/>
    <w:rsid w:val="00BE3E20"/>
    <w:rsid w:val="00BF38CE"/>
    <w:rsid w:val="00BF6D97"/>
    <w:rsid w:val="00BF7107"/>
    <w:rsid w:val="00C07794"/>
    <w:rsid w:val="00C10FB6"/>
    <w:rsid w:val="00C12B23"/>
    <w:rsid w:val="00C12CB4"/>
    <w:rsid w:val="00C15BEF"/>
    <w:rsid w:val="00C33802"/>
    <w:rsid w:val="00C3790C"/>
    <w:rsid w:val="00C407E8"/>
    <w:rsid w:val="00C50A89"/>
    <w:rsid w:val="00C50F6A"/>
    <w:rsid w:val="00C535CB"/>
    <w:rsid w:val="00C53FF4"/>
    <w:rsid w:val="00C54630"/>
    <w:rsid w:val="00C74C09"/>
    <w:rsid w:val="00C86294"/>
    <w:rsid w:val="00C919D9"/>
    <w:rsid w:val="00CB2C9E"/>
    <w:rsid w:val="00CB4E0B"/>
    <w:rsid w:val="00CD025A"/>
    <w:rsid w:val="00CD2445"/>
    <w:rsid w:val="00CD2C66"/>
    <w:rsid w:val="00CD6480"/>
    <w:rsid w:val="00CF685B"/>
    <w:rsid w:val="00D07B4E"/>
    <w:rsid w:val="00D1003D"/>
    <w:rsid w:val="00D12A54"/>
    <w:rsid w:val="00D24509"/>
    <w:rsid w:val="00D27BF4"/>
    <w:rsid w:val="00D31157"/>
    <w:rsid w:val="00D41DCA"/>
    <w:rsid w:val="00D42A70"/>
    <w:rsid w:val="00D45E5B"/>
    <w:rsid w:val="00D51746"/>
    <w:rsid w:val="00D6088A"/>
    <w:rsid w:val="00D63206"/>
    <w:rsid w:val="00D75444"/>
    <w:rsid w:val="00D808A1"/>
    <w:rsid w:val="00D83C40"/>
    <w:rsid w:val="00D97BFE"/>
    <w:rsid w:val="00DA4103"/>
    <w:rsid w:val="00DA5649"/>
    <w:rsid w:val="00DA6A73"/>
    <w:rsid w:val="00DB25D4"/>
    <w:rsid w:val="00DB7058"/>
    <w:rsid w:val="00DB7931"/>
    <w:rsid w:val="00DD1C65"/>
    <w:rsid w:val="00DD1CB6"/>
    <w:rsid w:val="00DD1DD3"/>
    <w:rsid w:val="00DD1EEC"/>
    <w:rsid w:val="00DD3AA4"/>
    <w:rsid w:val="00DD638E"/>
    <w:rsid w:val="00DD6C8D"/>
    <w:rsid w:val="00DE2AFB"/>
    <w:rsid w:val="00DE2EB7"/>
    <w:rsid w:val="00DE45E4"/>
    <w:rsid w:val="00DF2D1E"/>
    <w:rsid w:val="00DF6EA7"/>
    <w:rsid w:val="00DF7C1D"/>
    <w:rsid w:val="00E0120B"/>
    <w:rsid w:val="00E013BC"/>
    <w:rsid w:val="00E11C79"/>
    <w:rsid w:val="00E136C2"/>
    <w:rsid w:val="00E217F8"/>
    <w:rsid w:val="00E22C00"/>
    <w:rsid w:val="00E2366A"/>
    <w:rsid w:val="00E25541"/>
    <w:rsid w:val="00E508DE"/>
    <w:rsid w:val="00E6072D"/>
    <w:rsid w:val="00E60E14"/>
    <w:rsid w:val="00E63C05"/>
    <w:rsid w:val="00E715A4"/>
    <w:rsid w:val="00E72A22"/>
    <w:rsid w:val="00E7539B"/>
    <w:rsid w:val="00E762FB"/>
    <w:rsid w:val="00EB361E"/>
    <w:rsid w:val="00EB4EE2"/>
    <w:rsid w:val="00EC10D6"/>
    <w:rsid w:val="00EC1C86"/>
    <w:rsid w:val="00EC2458"/>
    <w:rsid w:val="00EC302E"/>
    <w:rsid w:val="00EC5923"/>
    <w:rsid w:val="00ED3FAF"/>
    <w:rsid w:val="00ED6B70"/>
    <w:rsid w:val="00EE0798"/>
    <w:rsid w:val="00EE1381"/>
    <w:rsid w:val="00F0133A"/>
    <w:rsid w:val="00F1525D"/>
    <w:rsid w:val="00F16078"/>
    <w:rsid w:val="00F16321"/>
    <w:rsid w:val="00F1650F"/>
    <w:rsid w:val="00F23B50"/>
    <w:rsid w:val="00F25090"/>
    <w:rsid w:val="00F26976"/>
    <w:rsid w:val="00F30B47"/>
    <w:rsid w:val="00F31684"/>
    <w:rsid w:val="00F31EA1"/>
    <w:rsid w:val="00F32C3E"/>
    <w:rsid w:val="00F3571F"/>
    <w:rsid w:val="00F36DAF"/>
    <w:rsid w:val="00F40B86"/>
    <w:rsid w:val="00F47C74"/>
    <w:rsid w:val="00F51216"/>
    <w:rsid w:val="00F61297"/>
    <w:rsid w:val="00F61E55"/>
    <w:rsid w:val="00F66152"/>
    <w:rsid w:val="00F74768"/>
    <w:rsid w:val="00F75136"/>
    <w:rsid w:val="00F873B0"/>
    <w:rsid w:val="00F92134"/>
    <w:rsid w:val="00F93ED6"/>
    <w:rsid w:val="00F95916"/>
    <w:rsid w:val="00FA2E33"/>
    <w:rsid w:val="00FA30ED"/>
    <w:rsid w:val="00FA3809"/>
    <w:rsid w:val="00FA53DE"/>
    <w:rsid w:val="00FB1C96"/>
    <w:rsid w:val="00FB5DDE"/>
    <w:rsid w:val="00FB785C"/>
    <w:rsid w:val="00FC088B"/>
    <w:rsid w:val="00FC45D3"/>
    <w:rsid w:val="00FE4657"/>
    <w:rsid w:val="00FE5BF4"/>
    <w:rsid w:val="00FF1ACC"/>
    <w:rsid w:val="00FF26CC"/>
    <w:rsid w:val="00FF34F5"/>
    <w:rsid w:val="01093BE4"/>
    <w:rsid w:val="01DC6BC7"/>
    <w:rsid w:val="0448AD21"/>
    <w:rsid w:val="09F10AEB"/>
    <w:rsid w:val="0CCD2E9F"/>
    <w:rsid w:val="19317204"/>
    <w:rsid w:val="1E0AC444"/>
    <w:rsid w:val="235C361D"/>
    <w:rsid w:val="2E5A2FE5"/>
    <w:rsid w:val="2F5C1287"/>
    <w:rsid w:val="3C087FD3"/>
    <w:rsid w:val="45503420"/>
    <w:rsid w:val="4F368CF8"/>
    <w:rsid w:val="4FF1C9C5"/>
    <w:rsid w:val="59A8047D"/>
    <w:rsid w:val="5C283F5F"/>
    <w:rsid w:val="7077FDA1"/>
    <w:rsid w:val="785BB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62E9B"/>
  <w15:docId w15:val="{FFDEE671-185D-4F27-97C3-4A33665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Default"/>
    <w:next w:val="Normal"/>
    <w:link w:val="Heading1Char"/>
    <w:uiPriority w:val="9"/>
    <w:qFormat/>
    <w:rsid w:val="003B56AB"/>
    <w:pPr>
      <w:keepNext/>
      <w:jc w:val="center"/>
      <w:outlineLvl w:val="0"/>
    </w:pPr>
    <w:rPr>
      <w:rFonts w:ascii="Calibri" w:hAnsi="Calibri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870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639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5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75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B56AB"/>
    <w:rPr>
      <w:rFonts w:ascii="Calibri" w:hAnsi="Calibri" w:cs="Arial"/>
      <w:b/>
      <w:color w:val="000000"/>
      <w:sz w:val="28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873B0"/>
    <w:pPr>
      <w:spacing w:before="120" w:after="480"/>
      <w:ind w:right="360"/>
      <w:contextualSpacing/>
      <w:jc w:val="right"/>
      <w:outlineLvl w:val="0"/>
    </w:pPr>
    <w:rPr>
      <w:rFonts w:ascii="Georgia" w:eastAsia="Times New Roman" w:hAnsi="Georgia"/>
      <w:color w:val="17365D"/>
      <w:sz w:val="32"/>
      <w:szCs w:val="32"/>
    </w:rPr>
  </w:style>
  <w:style w:type="character" w:customStyle="1" w:styleId="TitleChar">
    <w:name w:val="Title Char"/>
    <w:link w:val="Title"/>
    <w:uiPriority w:val="10"/>
    <w:rsid w:val="00F873B0"/>
    <w:rPr>
      <w:rFonts w:ascii="Georgia" w:eastAsia="Times New Roman" w:hAnsi="Georgia"/>
      <w:color w:val="17365D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720C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20C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0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20C6"/>
    <w:rPr>
      <w:sz w:val="22"/>
      <w:szCs w:val="22"/>
    </w:rPr>
  </w:style>
  <w:style w:type="paragraph" w:styleId="NoSpacing">
    <w:name w:val="No Spacing"/>
    <w:uiPriority w:val="1"/>
    <w:qFormat/>
    <w:rsid w:val="00A42E08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C5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E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E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E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5E03"/>
    <w:rPr>
      <w:b/>
      <w:bCs/>
    </w:rPr>
  </w:style>
  <w:style w:type="paragraph" w:styleId="Revision">
    <w:name w:val="Revision"/>
    <w:hidden/>
    <w:uiPriority w:val="99"/>
    <w:semiHidden/>
    <w:rsid w:val="009A726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4052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4037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30E94-8ECD-45FE-9DA5-9323DAF516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BEEF5-E367-467B-8AD0-7C00624BF331}">
  <ds:schemaRefs>
    <ds:schemaRef ds:uri="http://schemas.microsoft.com/office/2006/metadata/properties"/>
    <ds:schemaRef ds:uri="70379476-ec39-42a2-8085-2dd02e85ac28"/>
    <ds:schemaRef ds:uri="d386cad3-2cb0-441e-8f56-680f798c1c95"/>
  </ds:schemaRefs>
</ds:datastoreItem>
</file>

<file path=customXml/itemProps3.xml><?xml version="1.0" encoding="utf-8"?>
<ds:datastoreItem xmlns:ds="http://schemas.openxmlformats.org/officeDocument/2006/customXml" ds:itemID="{88BA5581-825B-47F5-8B8A-09AEDC2F0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6109</Characters>
  <Application>Microsoft Office Word</Application>
  <DocSecurity>4</DocSecurity>
  <Lines>50</Lines>
  <Paragraphs>14</Paragraphs>
  <ScaleCrop>false</ScaleCrop>
  <Company>DECAL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BOPM</dc:creator>
  <cp:lastModifiedBy>Barbara Sanders</cp:lastModifiedBy>
  <cp:revision>2</cp:revision>
  <cp:lastPrinted>2016-06-22T18:42:00Z</cp:lastPrinted>
  <dcterms:created xsi:type="dcterms:W3CDTF">2024-08-02T12:09:00Z</dcterms:created>
  <dcterms:modified xsi:type="dcterms:W3CDTF">2024-08-02T12:09:00Z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1604200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{"FileActivityType":"9","FileActivityTimeStamp":"2024-05-28T18:41:37.557Z","FileActivityUsersOnPage":[{"DisplayName":"Karen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SIP_Label_3e36c703-2ae7-438a-9a7a-76de3c290288_Enabled">
    <vt:lpwstr>true</vt:lpwstr>
  </property>
  <property fmtid="{D5CDD505-2E9C-101B-9397-08002B2CF9AE}" pid="9" name="MSIP_Label_3e36c703-2ae7-438a-9a7a-76de3c290288_SetDate">
    <vt:lpwstr>2024-08-02T12:09:54Z</vt:lpwstr>
  </property>
  <property fmtid="{D5CDD505-2E9C-101B-9397-08002B2CF9AE}" pid="10" name="MSIP_Label_3e36c703-2ae7-438a-9a7a-76de3c290288_Method">
    <vt:lpwstr>Standard</vt:lpwstr>
  </property>
  <property fmtid="{D5CDD505-2E9C-101B-9397-08002B2CF9AE}" pid="11" name="MSIP_Label_3e36c703-2ae7-438a-9a7a-76de3c290288_Name">
    <vt:lpwstr>Internal</vt:lpwstr>
  </property>
  <property fmtid="{D5CDD505-2E9C-101B-9397-08002B2CF9AE}" pid="12" name="MSIP_Label_3e36c703-2ae7-438a-9a7a-76de3c290288_SiteId">
    <vt:lpwstr>b8e0a1a4-a274-4c23-97e9-608b64c12f4e</vt:lpwstr>
  </property>
  <property fmtid="{D5CDD505-2E9C-101B-9397-08002B2CF9AE}" pid="13" name="MSIP_Label_3e36c703-2ae7-438a-9a7a-76de3c290288_ActionId">
    <vt:lpwstr>020c3358-fc1a-4403-b629-1de7252983ef</vt:lpwstr>
  </property>
  <property fmtid="{D5CDD505-2E9C-101B-9397-08002B2CF9AE}" pid="14" name="MSIP_Label_3e36c703-2ae7-438a-9a7a-76de3c290288_ContentBits">
    <vt:lpwstr>0</vt:lpwstr>
  </property>
</Properties>
</file>