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22A" w:rsidRPr="00071AED" w:rsidRDefault="00711E85" w:rsidP="00A5422A">
      <w:pPr>
        <w:pStyle w:val="Title"/>
        <w:jc w:val="right"/>
        <w:rPr>
          <w:rFonts w:ascii="Calibri" w:hAnsi="Calibri"/>
          <w:b/>
          <w:color w:val="002060"/>
          <w:sz w:val="36"/>
          <w:szCs w:val="36"/>
        </w:rPr>
      </w:pPr>
      <w:r w:rsidRPr="00071AED">
        <w:rPr>
          <w:rFonts w:ascii="Calibri" w:hAnsi="Calibri"/>
          <w:noProof/>
          <w:sz w:val="36"/>
          <w:szCs w:val="36"/>
        </w:rPr>
        <w:drawing>
          <wp:anchor distT="0" distB="0" distL="114300" distR="114300" simplePos="0" relativeHeight="251657216" behindDoc="0" locked="0" layoutInCell="1" allowOverlap="1" wp14:anchorId="7F65B745" wp14:editId="7C34D111">
            <wp:simplePos x="0" y="0"/>
            <wp:positionH relativeFrom="column">
              <wp:posOffset>-169545</wp:posOffset>
            </wp:positionH>
            <wp:positionV relativeFrom="paragraph">
              <wp:posOffset>-531495</wp:posOffset>
            </wp:positionV>
            <wp:extent cx="2237740" cy="1386205"/>
            <wp:effectExtent l="0" t="0" r="0" b="0"/>
            <wp:wrapNone/>
            <wp:docPr id="5" name="Picture 0" descr="4C-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4C-LogoSm.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37740" cy="1386205"/>
                    </a:xfrm>
                    <a:prstGeom prst="rect">
                      <a:avLst/>
                    </a:prstGeom>
                    <a:noFill/>
                  </pic:spPr>
                </pic:pic>
              </a:graphicData>
            </a:graphic>
            <wp14:sizeRelH relativeFrom="page">
              <wp14:pctWidth>0</wp14:pctWidth>
            </wp14:sizeRelH>
            <wp14:sizeRelV relativeFrom="page">
              <wp14:pctHeight>0</wp14:pctHeight>
            </wp14:sizeRelV>
          </wp:anchor>
        </w:drawing>
      </w:r>
      <w:r w:rsidR="003B24BE" w:rsidRPr="00071AED">
        <w:rPr>
          <w:rFonts w:ascii="Calibri" w:hAnsi="Calibri"/>
          <w:b/>
          <w:color w:val="002060"/>
          <w:sz w:val="36"/>
          <w:szCs w:val="36"/>
        </w:rPr>
        <w:t>Ea</w:t>
      </w:r>
      <w:r w:rsidR="00473CA0" w:rsidRPr="00071AED">
        <w:rPr>
          <w:rFonts w:ascii="Calibri" w:hAnsi="Calibri"/>
          <w:b/>
          <w:color w:val="002060"/>
          <w:sz w:val="36"/>
          <w:szCs w:val="36"/>
        </w:rPr>
        <w:t>rly Language and Literacy Grant</w:t>
      </w:r>
    </w:p>
    <w:p w:rsidR="00A5422A" w:rsidRPr="00071AED" w:rsidRDefault="00CF434D" w:rsidP="00A5422A">
      <w:pPr>
        <w:pStyle w:val="Title"/>
        <w:jc w:val="right"/>
        <w:rPr>
          <w:rFonts w:ascii="Calibri" w:hAnsi="Calibri"/>
          <w:b/>
          <w:color w:val="002060"/>
          <w:sz w:val="36"/>
          <w:szCs w:val="36"/>
        </w:rPr>
      </w:pPr>
      <w:r w:rsidRPr="00071AED">
        <w:rPr>
          <w:rFonts w:ascii="Calibri" w:hAnsi="Calibri"/>
          <w:b/>
          <w:color w:val="002060"/>
          <w:sz w:val="36"/>
          <w:szCs w:val="36"/>
        </w:rPr>
        <w:t>201</w:t>
      </w:r>
      <w:r w:rsidR="00A60396">
        <w:rPr>
          <w:rFonts w:ascii="Calibri" w:hAnsi="Calibri"/>
          <w:b/>
          <w:color w:val="002060"/>
          <w:sz w:val="36"/>
          <w:szCs w:val="36"/>
        </w:rPr>
        <w:t>8</w:t>
      </w:r>
      <w:r w:rsidR="00CE28D0" w:rsidRPr="00071AED">
        <w:rPr>
          <w:rFonts w:ascii="Calibri" w:hAnsi="Calibri"/>
          <w:b/>
          <w:color w:val="002060"/>
          <w:sz w:val="36"/>
          <w:szCs w:val="36"/>
        </w:rPr>
        <w:t xml:space="preserve"> </w:t>
      </w:r>
      <w:r w:rsidR="00A5422A" w:rsidRPr="00071AED">
        <w:rPr>
          <w:rFonts w:ascii="Calibri" w:hAnsi="Calibri"/>
          <w:b/>
          <w:color w:val="002060"/>
          <w:sz w:val="36"/>
          <w:szCs w:val="36"/>
        </w:rPr>
        <w:t>Application</w:t>
      </w:r>
    </w:p>
    <w:p w:rsidR="00A5422A" w:rsidRPr="00071AED" w:rsidRDefault="00A5422A" w:rsidP="00A5422A">
      <w:pPr>
        <w:pStyle w:val="Heading1"/>
        <w:spacing w:before="0" w:after="200"/>
        <w:rPr>
          <w:rFonts w:ascii="Arial" w:hAnsi="Arial" w:cs="Arial"/>
          <w:color w:val="002060"/>
          <w:sz w:val="36"/>
          <w:szCs w:val="36"/>
          <w:u w:val="single"/>
        </w:rPr>
      </w:pPr>
    </w:p>
    <w:p w:rsidR="003B24BE" w:rsidRDefault="003B24BE" w:rsidP="00A5422A">
      <w:pPr>
        <w:pStyle w:val="Heading1"/>
        <w:spacing w:before="0" w:after="200"/>
        <w:rPr>
          <w:rFonts w:ascii="Arial" w:hAnsi="Arial" w:cs="Arial"/>
          <w:color w:val="002060"/>
          <w:sz w:val="26"/>
          <w:szCs w:val="26"/>
          <w:u w:val="single"/>
        </w:rPr>
      </w:pPr>
      <w:r>
        <w:rPr>
          <w:rFonts w:ascii="Arial" w:hAnsi="Arial" w:cs="Arial"/>
          <w:color w:val="002060"/>
          <w:sz w:val="26"/>
          <w:szCs w:val="26"/>
          <w:u w:val="single"/>
        </w:rPr>
        <w:t xml:space="preserve"> </w:t>
      </w:r>
    </w:p>
    <w:p w:rsidR="003B24BE" w:rsidRPr="00B80A49" w:rsidRDefault="00A5422A" w:rsidP="00B80A49">
      <w:pPr>
        <w:pStyle w:val="Heading1"/>
        <w:spacing w:before="0" w:after="200"/>
        <w:rPr>
          <w:rFonts w:ascii="Calibri" w:hAnsi="Calibri" w:cs="Arial"/>
          <w:color w:val="002060"/>
          <w:sz w:val="26"/>
          <w:szCs w:val="26"/>
          <w:u w:val="single"/>
        </w:rPr>
      </w:pPr>
      <w:r w:rsidRPr="0082650A">
        <w:rPr>
          <w:rFonts w:ascii="Calibri" w:hAnsi="Calibri" w:cs="Arial"/>
          <w:color w:val="002060"/>
          <w:sz w:val="26"/>
          <w:szCs w:val="26"/>
          <w:u w:val="single"/>
        </w:rPr>
        <w:t>Introduction</w:t>
      </w:r>
    </w:p>
    <w:p w:rsidR="003B24BE" w:rsidRPr="0082650A" w:rsidRDefault="003B24BE" w:rsidP="003B24BE">
      <w:pPr>
        <w:rPr>
          <w:rFonts w:ascii="Calibri" w:hAnsi="Calibri" w:cs="Arial"/>
          <w:sz w:val="22"/>
          <w:szCs w:val="22"/>
        </w:rPr>
      </w:pPr>
      <w:r w:rsidRPr="00A75AEB">
        <w:rPr>
          <w:rFonts w:asciiTheme="minorHAnsi" w:hAnsiTheme="minorHAnsi" w:cstheme="minorHAnsi"/>
          <w:sz w:val="22"/>
          <w:szCs w:val="22"/>
        </w:rPr>
        <w:t>The grant support</w:t>
      </w:r>
      <w:r w:rsidR="00B73AB7" w:rsidRPr="00A75AEB">
        <w:rPr>
          <w:rFonts w:asciiTheme="minorHAnsi" w:hAnsiTheme="minorHAnsi" w:cstheme="minorHAnsi"/>
          <w:sz w:val="22"/>
          <w:szCs w:val="22"/>
        </w:rPr>
        <w:t>s child care centers</w:t>
      </w:r>
      <w:r w:rsidRPr="00A75AEB">
        <w:rPr>
          <w:rFonts w:asciiTheme="minorHAnsi" w:hAnsiTheme="minorHAnsi" w:cstheme="minorHAnsi"/>
          <w:sz w:val="22"/>
          <w:szCs w:val="22"/>
        </w:rPr>
        <w:t xml:space="preserve"> in fostering positive and responsive relationships between teachers and </w:t>
      </w:r>
      <w:r w:rsidR="00B73AB7" w:rsidRPr="00A75AEB">
        <w:rPr>
          <w:rFonts w:asciiTheme="minorHAnsi" w:hAnsiTheme="minorHAnsi" w:cstheme="minorHAnsi"/>
          <w:sz w:val="22"/>
          <w:szCs w:val="22"/>
        </w:rPr>
        <w:t>infant and toddlers</w:t>
      </w:r>
      <w:r w:rsidRPr="00A75AEB">
        <w:rPr>
          <w:rFonts w:asciiTheme="minorHAnsi" w:hAnsiTheme="minorHAnsi" w:cstheme="minorHAnsi"/>
          <w:sz w:val="22"/>
          <w:szCs w:val="22"/>
        </w:rPr>
        <w:t xml:space="preserve"> and developing critical early language and literacy skills in children.</w:t>
      </w:r>
      <w:r w:rsidRPr="0082650A">
        <w:t xml:space="preserve"> </w:t>
      </w:r>
      <w:r w:rsidRPr="0082650A">
        <w:rPr>
          <w:rStyle w:val="apple-converted-space"/>
          <w:rFonts w:cs="Arial"/>
          <w:shd w:val="clear" w:color="auto" w:fill="FFFFFF"/>
        </w:rPr>
        <w:t> </w:t>
      </w:r>
      <w:r w:rsidRPr="0082650A">
        <w:rPr>
          <w:rFonts w:ascii="Calibri" w:hAnsi="Calibri" w:cs="Arial"/>
          <w:sz w:val="22"/>
          <w:szCs w:val="22"/>
        </w:rPr>
        <w:t>Program staff will be required to participate in intensive professional dev</w:t>
      </w:r>
      <w:bookmarkStart w:id="0" w:name="_GoBack"/>
      <w:bookmarkEnd w:id="0"/>
      <w:r w:rsidRPr="0082650A">
        <w:rPr>
          <w:rFonts w:ascii="Calibri" w:hAnsi="Calibri" w:cs="Arial"/>
          <w:sz w:val="22"/>
          <w:szCs w:val="22"/>
        </w:rPr>
        <w:t xml:space="preserve">elopment focused on improving teacher and child interactions, supporting responsive caregiving, and targeting language and literacy development in their infant and toddler classrooms. </w:t>
      </w:r>
      <w:r w:rsidR="00B80A49">
        <w:rPr>
          <w:rFonts w:ascii="Calibri" w:hAnsi="Calibri" w:cs="Arial"/>
          <w:sz w:val="22"/>
          <w:szCs w:val="22"/>
        </w:rPr>
        <w:t xml:space="preserve">The grant will support the development of a </w:t>
      </w:r>
      <w:r w:rsidR="006C30DF">
        <w:rPr>
          <w:rFonts w:ascii="Calibri" w:hAnsi="Calibri" w:cs="Arial"/>
          <w:sz w:val="22"/>
          <w:szCs w:val="22"/>
        </w:rPr>
        <w:t>Peer Coach</w:t>
      </w:r>
      <w:r w:rsidR="00B80A49">
        <w:rPr>
          <w:rFonts w:ascii="Calibri" w:hAnsi="Calibri" w:cs="Arial"/>
          <w:sz w:val="22"/>
          <w:szCs w:val="22"/>
        </w:rPr>
        <w:t xml:space="preserve"> to serve as on-site </w:t>
      </w:r>
      <w:r w:rsidR="00562F3F">
        <w:rPr>
          <w:rFonts w:ascii="Calibri" w:hAnsi="Calibri" w:cs="Arial"/>
          <w:sz w:val="22"/>
          <w:szCs w:val="22"/>
        </w:rPr>
        <w:t xml:space="preserve">support </w:t>
      </w:r>
      <w:r w:rsidR="00B80A49">
        <w:rPr>
          <w:rFonts w:ascii="Calibri" w:hAnsi="Calibri" w:cs="Arial"/>
          <w:sz w:val="22"/>
          <w:szCs w:val="22"/>
        </w:rPr>
        <w:t>for the teachers in the program.</w:t>
      </w:r>
      <w:r w:rsidRPr="0082650A">
        <w:rPr>
          <w:rFonts w:ascii="Calibri" w:hAnsi="Calibri" w:cs="Arial"/>
          <w:sz w:val="22"/>
          <w:szCs w:val="22"/>
        </w:rPr>
        <w:t xml:space="preserve"> The grant will support programs in purchasing appropriate language and literacy classroom materials, supplies</w:t>
      </w:r>
      <w:r w:rsidR="00B80A49">
        <w:rPr>
          <w:rFonts w:ascii="Calibri" w:hAnsi="Calibri" w:cs="Arial"/>
          <w:sz w:val="22"/>
          <w:szCs w:val="22"/>
        </w:rPr>
        <w:t>,</w:t>
      </w:r>
      <w:r w:rsidRPr="0082650A">
        <w:rPr>
          <w:rFonts w:ascii="Calibri" w:hAnsi="Calibri" w:cs="Arial"/>
          <w:sz w:val="22"/>
          <w:szCs w:val="22"/>
        </w:rPr>
        <w:t xml:space="preserve"> and equipment.  </w:t>
      </w:r>
    </w:p>
    <w:p w:rsidR="00A5422A" w:rsidRPr="0082650A" w:rsidRDefault="00A5422A" w:rsidP="00A5422A">
      <w:pPr>
        <w:spacing w:line="276" w:lineRule="auto"/>
        <w:ind w:left="720"/>
        <w:rPr>
          <w:rFonts w:ascii="Calibri" w:hAnsi="Calibri" w:cs="Arial"/>
          <w:sz w:val="22"/>
          <w:szCs w:val="22"/>
        </w:rPr>
      </w:pPr>
    </w:p>
    <w:p w:rsidR="003B24BE" w:rsidRPr="0082650A" w:rsidRDefault="003A7170" w:rsidP="003B24BE">
      <w:pPr>
        <w:pStyle w:val="Heading1"/>
        <w:spacing w:before="0" w:after="200"/>
        <w:rPr>
          <w:rFonts w:ascii="Calibri" w:hAnsi="Calibri" w:cs="Arial"/>
          <w:color w:val="002060"/>
          <w:sz w:val="26"/>
          <w:szCs w:val="26"/>
          <w:u w:val="single"/>
        </w:rPr>
      </w:pPr>
      <w:r w:rsidRPr="0082650A">
        <w:rPr>
          <w:rFonts w:ascii="Calibri" w:hAnsi="Calibri" w:cs="Arial"/>
          <w:color w:val="002060"/>
          <w:sz w:val="26"/>
          <w:szCs w:val="26"/>
          <w:u w:val="single"/>
        </w:rPr>
        <w:t xml:space="preserve">Applicant </w:t>
      </w:r>
      <w:r w:rsidR="00744629" w:rsidRPr="0082650A">
        <w:rPr>
          <w:rFonts w:ascii="Calibri" w:hAnsi="Calibri" w:cs="Arial"/>
          <w:color w:val="002060"/>
          <w:sz w:val="26"/>
          <w:szCs w:val="26"/>
          <w:u w:val="single"/>
        </w:rPr>
        <w:t>Eligibility</w:t>
      </w:r>
    </w:p>
    <w:p w:rsidR="003B24BE" w:rsidRPr="0082650A" w:rsidRDefault="003B24BE" w:rsidP="003B24BE">
      <w:pPr>
        <w:rPr>
          <w:rFonts w:ascii="Calibri" w:hAnsi="Calibri"/>
          <w:sz w:val="22"/>
        </w:rPr>
      </w:pPr>
      <w:r w:rsidRPr="0082650A">
        <w:rPr>
          <w:rFonts w:ascii="Calibri" w:hAnsi="Calibri"/>
          <w:sz w:val="22"/>
        </w:rPr>
        <w:t>To be eligible to apply for an Early Language and Literacy Infant and Toddler grant, a program must:</w:t>
      </w:r>
    </w:p>
    <w:p w:rsidR="003B24BE" w:rsidRPr="0082650A" w:rsidRDefault="003B24BE" w:rsidP="003B24BE">
      <w:pPr>
        <w:pStyle w:val="ListParagraph"/>
        <w:numPr>
          <w:ilvl w:val="0"/>
          <w:numId w:val="20"/>
        </w:numPr>
        <w:spacing w:after="0" w:line="240" w:lineRule="auto"/>
      </w:pPr>
      <w:r w:rsidRPr="0082650A">
        <w:t>Be a licensed child care center</w:t>
      </w:r>
      <w:r w:rsidR="00562F3F">
        <w:t xml:space="preserve"> which serves infants and toddlers and is </w:t>
      </w:r>
      <w:r w:rsidRPr="0082650A">
        <w:t>in good standing with DECAL</w:t>
      </w:r>
      <w:r w:rsidRPr="0082650A">
        <w:rPr>
          <w:rFonts w:cs="Arial"/>
        </w:rPr>
        <w:t xml:space="preserve"> (</w:t>
      </w:r>
      <w:r w:rsidRPr="003B24BE">
        <w:rPr>
          <w:rFonts w:cs="Arial"/>
        </w:rPr>
        <w:t>minimum of 2 classrooms</w:t>
      </w:r>
      <w:r w:rsidR="00DA0512">
        <w:rPr>
          <w:rFonts w:cs="Arial"/>
        </w:rPr>
        <w:t>)</w:t>
      </w:r>
    </w:p>
    <w:p w:rsidR="003B24BE" w:rsidRPr="0082650A" w:rsidRDefault="003B24BE" w:rsidP="003B24BE">
      <w:pPr>
        <w:pStyle w:val="ListParagraph"/>
        <w:numPr>
          <w:ilvl w:val="0"/>
          <w:numId w:val="20"/>
        </w:numPr>
        <w:spacing w:after="0" w:line="240" w:lineRule="auto"/>
      </w:pPr>
      <w:r w:rsidRPr="0082650A">
        <w:t xml:space="preserve">Have a 2 or </w:t>
      </w:r>
      <w:r w:rsidR="00B73AB7" w:rsidRPr="0082650A">
        <w:t>3-star</w:t>
      </w:r>
      <w:r w:rsidRPr="0082650A">
        <w:t xml:space="preserve"> rating in Quality Rated and an identified need </w:t>
      </w:r>
      <w:r w:rsidR="003702E1">
        <w:t>for</w:t>
      </w:r>
      <w:r w:rsidRPr="0082650A">
        <w:t xml:space="preserve"> improving infant toddler care</w:t>
      </w:r>
    </w:p>
    <w:p w:rsidR="003A7170" w:rsidRDefault="00B80A49" w:rsidP="007845AA">
      <w:pPr>
        <w:pStyle w:val="ListParagraph"/>
        <w:numPr>
          <w:ilvl w:val="1"/>
          <w:numId w:val="20"/>
        </w:numPr>
        <w:spacing w:after="0" w:line="240" w:lineRule="auto"/>
      </w:pPr>
      <w:r>
        <w:t>Early Head Start programs</w:t>
      </w:r>
      <w:r w:rsidR="003A7170" w:rsidRPr="003A7170">
        <w:t xml:space="preserve"> are </w:t>
      </w:r>
      <w:r w:rsidR="003A7170" w:rsidRPr="007845AA">
        <w:rPr>
          <w:u w:val="single"/>
        </w:rPr>
        <w:t>not</w:t>
      </w:r>
      <w:r w:rsidR="003A7170" w:rsidRPr="003A7170">
        <w:t xml:space="preserve"> e</w:t>
      </w:r>
      <w:r w:rsidR="007845AA">
        <w:t>ligible to apply for this grant</w:t>
      </w:r>
    </w:p>
    <w:p w:rsidR="00B73AB7" w:rsidRPr="0082650A" w:rsidRDefault="00DA0512" w:rsidP="00EE381B">
      <w:pPr>
        <w:pStyle w:val="ListParagraph"/>
        <w:numPr>
          <w:ilvl w:val="0"/>
          <w:numId w:val="20"/>
        </w:numPr>
        <w:spacing w:after="0" w:line="240" w:lineRule="auto"/>
      </w:pPr>
      <w:r>
        <w:t>Be a current Georgia’s Pre-K Program provider</w:t>
      </w:r>
    </w:p>
    <w:p w:rsidR="00744629" w:rsidRDefault="00744629" w:rsidP="00744629">
      <w:pPr>
        <w:pStyle w:val="ListParagraph"/>
        <w:rPr>
          <w:rFonts w:ascii="Arial" w:hAnsi="Arial" w:cs="Arial"/>
        </w:rPr>
      </w:pPr>
    </w:p>
    <w:p w:rsidR="00744629" w:rsidRPr="0082650A" w:rsidRDefault="003B24BE" w:rsidP="00744629">
      <w:pPr>
        <w:pStyle w:val="ListParagraph"/>
        <w:ind w:left="0"/>
        <w:rPr>
          <w:rFonts w:cs="Arial"/>
          <w:b/>
          <w:color w:val="002060"/>
          <w:sz w:val="26"/>
          <w:szCs w:val="26"/>
          <w:u w:val="single"/>
        </w:rPr>
      </w:pPr>
      <w:r w:rsidRPr="0082650A">
        <w:rPr>
          <w:rFonts w:cs="Arial"/>
          <w:b/>
          <w:color w:val="002060"/>
          <w:sz w:val="26"/>
          <w:szCs w:val="26"/>
          <w:u w:val="single"/>
        </w:rPr>
        <w:t>Grantee Requirements</w:t>
      </w:r>
    </w:p>
    <w:p w:rsidR="003B24BE" w:rsidRPr="003B24BE" w:rsidRDefault="003B24BE" w:rsidP="003B24BE">
      <w:pPr>
        <w:pStyle w:val="NoSpacing"/>
      </w:pPr>
      <w:r w:rsidRPr="003B24BE">
        <w:t xml:space="preserve">Eligible child care centers selected through the competitive program will receive a year-long grant to improve early language and literacy practices in </w:t>
      </w:r>
      <w:r w:rsidR="00D07AEC">
        <w:t xml:space="preserve">up to four </w:t>
      </w:r>
      <w:r w:rsidRPr="003B24BE">
        <w:t xml:space="preserve">of their infant and toddler classrooms.  Early learning programs receiving a Language and Literacy Classroom Grant will commit to: </w:t>
      </w:r>
    </w:p>
    <w:p w:rsidR="003B24BE" w:rsidRPr="003B24BE" w:rsidRDefault="003B24BE" w:rsidP="003B24BE">
      <w:pPr>
        <w:pStyle w:val="NoSpacing"/>
        <w:numPr>
          <w:ilvl w:val="0"/>
          <w:numId w:val="19"/>
        </w:numPr>
      </w:pPr>
      <w:r w:rsidRPr="003B24BE">
        <w:t>ensuring that their teachers and director participate in on-going professional development and coaching by a highly trained DECAL Infant Toddler Language and Literacy Specialist;</w:t>
      </w:r>
    </w:p>
    <w:p w:rsidR="003B24BE" w:rsidRPr="003B24BE" w:rsidRDefault="003B24BE" w:rsidP="003B24BE">
      <w:pPr>
        <w:pStyle w:val="NoSpacing"/>
        <w:numPr>
          <w:ilvl w:val="0"/>
          <w:numId w:val="19"/>
        </w:numPr>
      </w:pPr>
      <w:r w:rsidRPr="003B24BE">
        <w:t xml:space="preserve">identifying a </w:t>
      </w:r>
      <w:r w:rsidR="006C30DF">
        <w:t>Peer Coach</w:t>
      </w:r>
      <w:r w:rsidRPr="003B24BE">
        <w:t>, from their current Infant Toddler workforce, who will receive intensive training and support in peer coaching to support infant and toddler teachers in their program;</w:t>
      </w:r>
    </w:p>
    <w:p w:rsidR="003B24BE" w:rsidRPr="003B24BE" w:rsidRDefault="003B24BE" w:rsidP="003B24BE">
      <w:pPr>
        <w:pStyle w:val="NoSpacing"/>
        <w:numPr>
          <w:ilvl w:val="0"/>
          <w:numId w:val="19"/>
        </w:numPr>
      </w:pPr>
      <w:r w:rsidRPr="003B24BE">
        <w:t>hiring qualified infant and toddler teachers and supporting attainment of higher credentials;</w:t>
      </w:r>
    </w:p>
    <w:p w:rsidR="003B24BE" w:rsidRPr="003B24BE" w:rsidRDefault="003B24BE" w:rsidP="003A161E">
      <w:pPr>
        <w:pStyle w:val="NoSpacing"/>
        <w:numPr>
          <w:ilvl w:val="0"/>
          <w:numId w:val="19"/>
        </w:numPr>
      </w:pPr>
      <w:r w:rsidRPr="003B24BE">
        <w:t>participating in all evaluation measures, including but not limited to, the use of LENA and CLASS instruments; and</w:t>
      </w:r>
    </w:p>
    <w:p w:rsidR="003B24BE" w:rsidRDefault="003B24BE" w:rsidP="003A161E">
      <w:pPr>
        <w:pStyle w:val="NoSpacing"/>
        <w:numPr>
          <w:ilvl w:val="0"/>
          <w:numId w:val="19"/>
        </w:numPr>
      </w:pPr>
      <w:r w:rsidRPr="003B24BE">
        <w:t>maintaining or increasing a Quality Rated star rating.</w:t>
      </w:r>
    </w:p>
    <w:p w:rsidR="003A161E" w:rsidRPr="003A161E" w:rsidRDefault="003A161E" w:rsidP="003A161E">
      <w:pPr>
        <w:pStyle w:val="NoSpacing"/>
        <w:ind w:left="720"/>
      </w:pPr>
    </w:p>
    <w:p w:rsidR="00F425F8" w:rsidRPr="0082650A" w:rsidRDefault="00A5422A" w:rsidP="00F425F8">
      <w:pPr>
        <w:pStyle w:val="Heading1"/>
        <w:spacing w:before="0" w:after="200"/>
        <w:rPr>
          <w:rFonts w:ascii="Calibri" w:hAnsi="Calibri" w:cs="Arial"/>
          <w:color w:val="002060"/>
          <w:sz w:val="26"/>
          <w:szCs w:val="26"/>
          <w:u w:val="single"/>
        </w:rPr>
      </w:pPr>
      <w:r w:rsidRPr="0082650A">
        <w:rPr>
          <w:rFonts w:ascii="Calibri" w:hAnsi="Calibri" w:cs="Arial"/>
          <w:color w:val="002060"/>
          <w:sz w:val="26"/>
          <w:szCs w:val="26"/>
          <w:u w:val="single"/>
        </w:rPr>
        <w:t>Application Submission</w:t>
      </w:r>
    </w:p>
    <w:p w:rsidR="00F425F8" w:rsidRPr="00F425F8" w:rsidRDefault="00F425F8" w:rsidP="00F425F8">
      <w:pPr>
        <w:numPr>
          <w:ilvl w:val="0"/>
          <w:numId w:val="34"/>
        </w:numPr>
        <w:rPr>
          <w:rFonts w:ascii="Calibri" w:hAnsi="Calibri" w:cs="Microsoft Sans Serif"/>
          <w:sz w:val="22"/>
        </w:rPr>
      </w:pPr>
      <w:r>
        <w:rPr>
          <w:rFonts w:ascii="Calibri" w:hAnsi="Calibri" w:cs="Microsoft Sans Serif"/>
          <w:sz w:val="22"/>
        </w:rPr>
        <w:t>Application must meet the following guidelines to be reviewed:</w:t>
      </w:r>
    </w:p>
    <w:p w:rsidR="00F425F8" w:rsidRPr="00F425F8" w:rsidRDefault="00F425F8" w:rsidP="00F425F8">
      <w:pPr>
        <w:numPr>
          <w:ilvl w:val="1"/>
          <w:numId w:val="34"/>
        </w:numPr>
        <w:rPr>
          <w:rFonts w:ascii="Calibri" w:hAnsi="Calibri" w:cs="Microsoft Sans Serif"/>
          <w:sz w:val="22"/>
        </w:rPr>
      </w:pPr>
      <w:r w:rsidRPr="00F425F8">
        <w:rPr>
          <w:rFonts w:ascii="Calibri" w:hAnsi="Calibri" w:cs="Microsoft Sans Serif"/>
          <w:sz w:val="22"/>
        </w:rPr>
        <w:t xml:space="preserve">Applications </w:t>
      </w:r>
      <w:r w:rsidRPr="00F425F8">
        <w:rPr>
          <w:rFonts w:ascii="Calibri" w:hAnsi="Calibri" w:cs="Microsoft Sans Serif"/>
          <w:sz w:val="22"/>
          <w:u w:val="single"/>
        </w:rPr>
        <w:t>must be</w:t>
      </w:r>
      <w:r w:rsidRPr="00F425F8">
        <w:rPr>
          <w:rFonts w:ascii="Calibri" w:hAnsi="Calibri" w:cs="Microsoft Sans Serif"/>
          <w:sz w:val="22"/>
        </w:rPr>
        <w:t xml:space="preserve"> typed, not hand written.</w:t>
      </w:r>
    </w:p>
    <w:p w:rsidR="00F425F8" w:rsidRDefault="00F425F8" w:rsidP="00F425F8">
      <w:pPr>
        <w:numPr>
          <w:ilvl w:val="1"/>
          <w:numId w:val="34"/>
        </w:numPr>
        <w:rPr>
          <w:rFonts w:ascii="Calibri" w:hAnsi="Calibri" w:cs="Microsoft Sans Serif"/>
          <w:sz w:val="22"/>
        </w:rPr>
      </w:pPr>
      <w:r w:rsidRPr="00F425F8">
        <w:rPr>
          <w:rFonts w:ascii="Calibri" w:hAnsi="Calibri" w:cs="Microsoft Sans Serif"/>
          <w:sz w:val="22"/>
        </w:rPr>
        <w:t>Applications must be complete in FULL</w:t>
      </w:r>
      <w:r w:rsidR="006C7D79">
        <w:rPr>
          <w:rFonts w:ascii="Calibri" w:hAnsi="Calibri" w:cs="Microsoft Sans Serif"/>
          <w:sz w:val="22"/>
        </w:rPr>
        <w:t>,</w:t>
      </w:r>
      <w:r w:rsidRPr="00F425F8">
        <w:rPr>
          <w:rFonts w:ascii="Calibri" w:hAnsi="Calibri" w:cs="Microsoft Sans Serif"/>
          <w:sz w:val="22"/>
        </w:rPr>
        <w:t xml:space="preserve"> with all supporting documentation.</w:t>
      </w:r>
    </w:p>
    <w:p w:rsidR="00F425F8" w:rsidRPr="00F425F8" w:rsidRDefault="00F425F8" w:rsidP="00F425F8">
      <w:pPr>
        <w:numPr>
          <w:ilvl w:val="1"/>
          <w:numId w:val="34"/>
        </w:numPr>
        <w:rPr>
          <w:rFonts w:ascii="Calibri" w:hAnsi="Calibri" w:cs="Microsoft Sans Serif"/>
          <w:sz w:val="22"/>
        </w:rPr>
      </w:pPr>
      <w:r>
        <w:rPr>
          <w:rFonts w:ascii="Calibri" w:hAnsi="Calibri" w:cs="Microsoft Sans Serif"/>
          <w:sz w:val="22"/>
        </w:rPr>
        <w:t>Applications must be submitted by the due date</w:t>
      </w:r>
    </w:p>
    <w:p w:rsidR="00F425F8" w:rsidRPr="0082650A" w:rsidRDefault="00F425F8" w:rsidP="00F425F8">
      <w:pPr>
        <w:numPr>
          <w:ilvl w:val="2"/>
          <w:numId w:val="34"/>
        </w:numPr>
        <w:rPr>
          <w:rFonts w:ascii="Calibri" w:hAnsi="Calibri" w:cs="Microsoft Sans Serif"/>
          <w:sz w:val="22"/>
        </w:rPr>
      </w:pPr>
      <w:r w:rsidRPr="0082650A">
        <w:rPr>
          <w:rFonts w:ascii="Calibri" w:hAnsi="Calibri" w:cs="Microsoft Sans Serif"/>
          <w:sz w:val="22"/>
        </w:rPr>
        <w:t xml:space="preserve">Applications </w:t>
      </w:r>
      <w:r w:rsidR="000457BF" w:rsidRPr="0082650A">
        <w:rPr>
          <w:rFonts w:ascii="Calibri" w:hAnsi="Calibri" w:cs="Microsoft Sans Serif"/>
          <w:sz w:val="22"/>
        </w:rPr>
        <w:t>submit</w:t>
      </w:r>
      <w:r w:rsidR="000457BF">
        <w:rPr>
          <w:rFonts w:ascii="Calibri" w:hAnsi="Calibri" w:cs="Microsoft Sans Serif"/>
          <w:sz w:val="22"/>
        </w:rPr>
        <w:t>ted</w:t>
      </w:r>
      <w:r w:rsidRPr="0082650A">
        <w:rPr>
          <w:rFonts w:ascii="Calibri" w:hAnsi="Calibri" w:cs="Microsoft Sans Serif"/>
          <w:sz w:val="22"/>
        </w:rPr>
        <w:t xml:space="preserve"> must be postmarked no later than 5:00 pm on</w:t>
      </w:r>
      <w:r w:rsidR="006C58DF">
        <w:rPr>
          <w:rFonts w:ascii="Calibri" w:hAnsi="Calibri" w:cs="Microsoft Sans Serif"/>
          <w:sz w:val="22"/>
        </w:rPr>
        <w:t xml:space="preserve"> June 8</w:t>
      </w:r>
      <w:r w:rsidR="00EE381B">
        <w:rPr>
          <w:rFonts w:ascii="Calibri" w:hAnsi="Calibri" w:cs="Microsoft Sans Serif"/>
          <w:sz w:val="22"/>
        </w:rPr>
        <w:t>, 2018</w:t>
      </w:r>
      <w:r w:rsidRPr="0082650A">
        <w:rPr>
          <w:rFonts w:ascii="Calibri" w:hAnsi="Calibri" w:cs="Microsoft Sans Serif"/>
          <w:sz w:val="22"/>
        </w:rPr>
        <w:t xml:space="preserve">. Applications </w:t>
      </w:r>
      <w:r w:rsidRPr="0082650A">
        <w:rPr>
          <w:rFonts w:ascii="Calibri" w:hAnsi="Calibri" w:cs="Microsoft Sans Serif"/>
          <w:b/>
          <w:sz w:val="22"/>
          <w:u w:val="single"/>
        </w:rPr>
        <w:t>will not</w:t>
      </w:r>
      <w:r w:rsidRPr="0082650A">
        <w:rPr>
          <w:rFonts w:ascii="Calibri" w:hAnsi="Calibri" w:cs="Microsoft Sans Serif"/>
          <w:sz w:val="22"/>
        </w:rPr>
        <w:t xml:space="preserve"> be accepted with a postmark after the due date.</w:t>
      </w:r>
    </w:p>
    <w:p w:rsidR="00F425F8" w:rsidRDefault="00F425F8" w:rsidP="00F425F8">
      <w:pPr>
        <w:numPr>
          <w:ilvl w:val="3"/>
          <w:numId w:val="34"/>
        </w:numPr>
        <w:rPr>
          <w:rFonts w:ascii="Calibri" w:hAnsi="Calibri" w:cs="Microsoft Sans Serif"/>
          <w:sz w:val="22"/>
        </w:rPr>
      </w:pPr>
      <w:r w:rsidRPr="0082650A">
        <w:rPr>
          <w:rFonts w:ascii="Calibri" w:hAnsi="Calibri" w:cs="Microsoft Sans Serif"/>
          <w:sz w:val="22"/>
        </w:rPr>
        <w:t>Mailed applications should be addressed to:</w:t>
      </w:r>
    </w:p>
    <w:p w:rsidR="00C80573" w:rsidRDefault="00C80573" w:rsidP="00C80573">
      <w:pPr>
        <w:ind w:left="2880"/>
        <w:rPr>
          <w:rFonts w:ascii="Calibri" w:hAnsi="Calibri" w:cs="Microsoft Sans Serif"/>
          <w:sz w:val="22"/>
        </w:rPr>
      </w:pPr>
      <w:r>
        <w:rPr>
          <w:rFonts w:ascii="Calibri" w:hAnsi="Calibri" w:cs="Microsoft Sans Serif"/>
          <w:sz w:val="22"/>
        </w:rPr>
        <w:lastRenderedPageBreak/>
        <w:t>Early Language and Literacy Grant Application</w:t>
      </w:r>
    </w:p>
    <w:p w:rsidR="00C80573" w:rsidRDefault="00C80573" w:rsidP="00C80573">
      <w:pPr>
        <w:ind w:left="2880"/>
        <w:rPr>
          <w:rFonts w:ascii="Calibri" w:hAnsi="Calibri" w:cs="Microsoft Sans Serif"/>
          <w:sz w:val="22"/>
        </w:rPr>
      </w:pPr>
      <w:r>
        <w:rPr>
          <w:rFonts w:ascii="Calibri" w:hAnsi="Calibri" w:cs="Microsoft Sans Serif"/>
          <w:sz w:val="22"/>
        </w:rPr>
        <w:t xml:space="preserve">Attention: </w:t>
      </w:r>
      <w:r w:rsidR="006C7D79">
        <w:rPr>
          <w:rFonts w:ascii="Calibri" w:hAnsi="Calibri" w:cs="Microsoft Sans Serif"/>
          <w:sz w:val="22"/>
        </w:rPr>
        <w:t xml:space="preserve">Keturah Washington </w:t>
      </w:r>
    </w:p>
    <w:p w:rsidR="00C80573" w:rsidRDefault="00C80573" w:rsidP="00C80573">
      <w:pPr>
        <w:ind w:left="2880"/>
        <w:rPr>
          <w:rFonts w:ascii="Calibri" w:hAnsi="Calibri" w:cs="Microsoft Sans Serif"/>
          <w:sz w:val="22"/>
        </w:rPr>
      </w:pPr>
      <w:r>
        <w:rPr>
          <w:rFonts w:ascii="Calibri" w:hAnsi="Calibri" w:cs="Microsoft Sans Serif"/>
          <w:sz w:val="22"/>
        </w:rPr>
        <w:t>2 Martin Luther King Drive, SE</w:t>
      </w:r>
    </w:p>
    <w:p w:rsidR="00C80573" w:rsidRDefault="00C80573" w:rsidP="00C80573">
      <w:pPr>
        <w:ind w:left="2880"/>
        <w:rPr>
          <w:rFonts w:ascii="Calibri" w:hAnsi="Calibri" w:cs="Microsoft Sans Serif"/>
          <w:sz w:val="22"/>
        </w:rPr>
      </w:pPr>
      <w:r>
        <w:rPr>
          <w:rFonts w:ascii="Calibri" w:hAnsi="Calibri" w:cs="Microsoft Sans Serif"/>
          <w:sz w:val="22"/>
        </w:rPr>
        <w:t xml:space="preserve">Suite 754, East Tower </w:t>
      </w:r>
    </w:p>
    <w:p w:rsidR="00C80573" w:rsidRPr="0082650A" w:rsidRDefault="00C80573" w:rsidP="00C80573">
      <w:pPr>
        <w:ind w:left="2880"/>
        <w:rPr>
          <w:rFonts w:ascii="Calibri" w:hAnsi="Calibri" w:cs="Microsoft Sans Serif"/>
          <w:sz w:val="22"/>
        </w:rPr>
      </w:pPr>
      <w:r>
        <w:rPr>
          <w:rFonts w:ascii="Calibri" w:hAnsi="Calibri" w:cs="Microsoft Sans Serif"/>
          <w:sz w:val="22"/>
        </w:rPr>
        <w:t>Atlanta, GA 30334</w:t>
      </w:r>
    </w:p>
    <w:p w:rsidR="00F425F8" w:rsidRPr="0082650A" w:rsidRDefault="00F425F8" w:rsidP="00F425F8">
      <w:pPr>
        <w:ind w:left="720"/>
        <w:rPr>
          <w:rFonts w:ascii="Calibri" w:hAnsi="Calibri" w:cs="Microsoft Sans Serif"/>
          <w:sz w:val="22"/>
        </w:rPr>
      </w:pPr>
    </w:p>
    <w:p w:rsidR="00F425F8" w:rsidRPr="00D507D3" w:rsidRDefault="00D507D3" w:rsidP="00D507D3">
      <w:pPr>
        <w:numPr>
          <w:ilvl w:val="0"/>
          <w:numId w:val="34"/>
        </w:numPr>
        <w:rPr>
          <w:rFonts w:ascii="Calibri" w:hAnsi="Calibri" w:cs="Microsoft Sans Serif"/>
          <w:sz w:val="22"/>
        </w:rPr>
      </w:pPr>
      <w:r w:rsidRPr="00D507D3">
        <w:rPr>
          <w:rFonts w:ascii="Calibri" w:hAnsi="Calibri" w:cs="Arial"/>
          <w:color w:val="000000"/>
          <w:sz w:val="22"/>
          <w:szCs w:val="22"/>
        </w:rPr>
        <w:t>Funding for new programs will be based on the sum of the application scoring rubric</w:t>
      </w:r>
      <w:r w:rsidR="006D039C">
        <w:rPr>
          <w:rFonts w:ascii="Calibri" w:hAnsi="Calibri" w:cs="Arial"/>
          <w:color w:val="000000"/>
          <w:sz w:val="22"/>
          <w:szCs w:val="22"/>
        </w:rPr>
        <w:t xml:space="preserve"> and applicable priority points</w:t>
      </w:r>
      <w:r w:rsidRPr="00D507D3">
        <w:rPr>
          <w:rFonts w:ascii="Calibri" w:hAnsi="Calibri" w:cs="Arial"/>
          <w:color w:val="000000"/>
          <w:sz w:val="22"/>
          <w:szCs w:val="22"/>
        </w:rPr>
        <w:t>.</w:t>
      </w:r>
    </w:p>
    <w:p w:rsidR="00D507D3" w:rsidRPr="00EE381B" w:rsidRDefault="00D507D3" w:rsidP="00D507D3">
      <w:pPr>
        <w:numPr>
          <w:ilvl w:val="0"/>
          <w:numId w:val="34"/>
        </w:numPr>
        <w:rPr>
          <w:rFonts w:ascii="Calibri" w:hAnsi="Calibri" w:cs="Microsoft Sans Serif"/>
          <w:sz w:val="22"/>
        </w:rPr>
      </w:pPr>
      <w:r>
        <w:rPr>
          <w:rFonts w:ascii="Calibri" w:hAnsi="Calibri" w:cs="Arial"/>
          <w:color w:val="000000"/>
          <w:sz w:val="22"/>
          <w:szCs w:val="22"/>
        </w:rPr>
        <w:t xml:space="preserve">Applicants will be notified regarding grant awards through email by </w:t>
      </w:r>
      <w:r w:rsidR="00A60396" w:rsidRPr="0097535D">
        <w:rPr>
          <w:rFonts w:ascii="Calibri" w:hAnsi="Calibri" w:cs="Arial"/>
          <w:color w:val="000000"/>
          <w:sz w:val="22"/>
          <w:szCs w:val="22"/>
        </w:rPr>
        <w:t>June</w:t>
      </w:r>
      <w:r w:rsidR="00562F3F" w:rsidRPr="0097535D">
        <w:rPr>
          <w:rFonts w:ascii="Calibri" w:hAnsi="Calibri" w:cs="Arial"/>
          <w:color w:val="000000"/>
          <w:sz w:val="22"/>
          <w:szCs w:val="22"/>
          <w:vertAlign w:val="superscript"/>
        </w:rPr>
        <w:t xml:space="preserve"> </w:t>
      </w:r>
      <w:r w:rsidR="00562F3F" w:rsidRPr="0097535D">
        <w:rPr>
          <w:rFonts w:ascii="Calibri" w:hAnsi="Calibri" w:cs="Arial"/>
          <w:color w:val="000000"/>
          <w:sz w:val="22"/>
          <w:szCs w:val="22"/>
        </w:rPr>
        <w:t>2</w:t>
      </w:r>
      <w:r w:rsidR="006C58DF">
        <w:rPr>
          <w:rFonts w:ascii="Calibri" w:hAnsi="Calibri" w:cs="Arial"/>
          <w:color w:val="000000"/>
          <w:sz w:val="22"/>
          <w:szCs w:val="22"/>
        </w:rPr>
        <w:t>5</w:t>
      </w:r>
      <w:r w:rsidR="0097535D">
        <w:rPr>
          <w:rFonts w:ascii="Calibri" w:hAnsi="Calibri" w:cs="Arial"/>
          <w:color w:val="000000"/>
          <w:sz w:val="22"/>
          <w:szCs w:val="22"/>
        </w:rPr>
        <w:t>, 2018.</w:t>
      </w:r>
    </w:p>
    <w:p w:rsidR="00B73AB7" w:rsidRDefault="00B73AB7" w:rsidP="00EE381B">
      <w:pPr>
        <w:rPr>
          <w:rFonts w:ascii="Calibri" w:hAnsi="Calibri" w:cs="Arial"/>
          <w:color w:val="000000"/>
          <w:sz w:val="22"/>
          <w:szCs w:val="22"/>
        </w:rPr>
      </w:pPr>
    </w:p>
    <w:p w:rsidR="00B73AB7" w:rsidRPr="00EE381B" w:rsidRDefault="00B73AB7" w:rsidP="00EE381B">
      <w:pPr>
        <w:rPr>
          <w:rFonts w:ascii="Calibri" w:hAnsi="Calibri" w:cs="Microsoft Sans Serif"/>
          <w:b/>
          <w:sz w:val="26"/>
          <w:szCs w:val="26"/>
          <w:u w:val="single"/>
        </w:rPr>
      </w:pPr>
      <w:r w:rsidRPr="00EE381B">
        <w:rPr>
          <w:rFonts w:ascii="Calibri" w:hAnsi="Calibri" w:cs="Microsoft Sans Serif"/>
          <w:b/>
          <w:sz w:val="26"/>
          <w:szCs w:val="26"/>
          <w:u w:val="single"/>
        </w:rPr>
        <w:t>Scoring</w:t>
      </w:r>
    </w:p>
    <w:p w:rsidR="00B73AB7" w:rsidRPr="00B73AB7" w:rsidRDefault="00B73AB7" w:rsidP="00EE381B">
      <w:pPr>
        <w:pStyle w:val="ListParagraph"/>
        <w:numPr>
          <w:ilvl w:val="0"/>
          <w:numId w:val="42"/>
        </w:numPr>
        <w:rPr>
          <w:rFonts w:cs="Microsoft Sans Serif"/>
        </w:rPr>
      </w:pPr>
      <w:r w:rsidRPr="00B73AB7">
        <w:rPr>
          <w:rFonts w:cs="Microsoft Sans Serif"/>
        </w:rPr>
        <w:t>Applications will be reviewed and scored using a rubric.  Points will be awarded based on the quality and completeness of answers</w:t>
      </w:r>
    </w:p>
    <w:p w:rsidR="00B73AB7" w:rsidRPr="00B73AB7" w:rsidRDefault="00B73AB7" w:rsidP="00EE381B">
      <w:pPr>
        <w:pStyle w:val="ListParagraph"/>
        <w:numPr>
          <w:ilvl w:val="0"/>
          <w:numId w:val="42"/>
        </w:numPr>
        <w:rPr>
          <w:rFonts w:cs="Arial"/>
        </w:rPr>
      </w:pPr>
      <w:r>
        <w:rPr>
          <w:rFonts w:cs="Arial"/>
        </w:rPr>
        <w:t>A</w:t>
      </w:r>
      <w:r w:rsidRPr="00B73AB7">
        <w:rPr>
          <w:rFonts w:cs="Arial"/>
        </w:rPr>
        <w:t xml:space="preserve">pplications will receive priority points </w:t>
      </w:r>
      <w:r>
        <w:rPr>
          <w:rFonts w:cs="Arial"/>
        </w:rPr>
        <w:t>based on</w:t>
      </w:r>
      <w:r w:rsidR="00EE381B">
        <w:rPr>
          <w:rFonts w:cs="Arial"/>
        </w:rPr>
        <w:t xml:space="preserve"> socio</w:t>
      </w:r>
      <w:r>
        <w:rPr>
          <w:rFonts w:cs="Arial"/>
        </w:rPr>
        <w:t>demographic data for the county in which the center provides service:</w:t>
      </w:r>
    </w:p>
    <w:p w:rsidR="00B73AB7" w:rsidRPr="0082650A" w:rsidRDefault="00B73AB7" w:rsidP="00B73AB7">
      <w:pPr>
        <w:pStyle w:val="ListParagraph"/>
        <w:numPr>
          <w:ilvl w:val="0"/>
          <w:numId w:val="27"/>
        </w:numPr>
        <w:spacing w:after="0" w:line="240" w:lineRule="auto"/>
        <w:ind w:left="1080"/>
        <w:rPr>
          <w:i/>
        </w:rPr>
      </w:pPr>
      <w:r w:rsidRPr="0082650A">
        <w:t>Poverty Rate 2</w:t>
      </w:r>
      <w:r w:rsidR="0097535D">
        <w:t>016</w:t>
      </w:r>
      <w:r w:rsidRPr="0082650A">
        <w:t xml:space="preserve"> Age 0-17 </w:t>
      </w:r>
    </w:p>
    <w:p w:rsidR="00B73AB7" w:rsidRPr="0082650A" w:rsidRDefault="00B73AB7" w:rsidP="00B73AB7">
      <w:pPr>
        <w:pStyle w:val="ListParagraph"/>
        <w:numPr>
          <w:ilvl w:val="0"/>
          <w:numId w:val="27"/>
        </w:numPr>
        <w:spacing w:after="0" w:line="240" w:lineRule="auto"/>
        <w:ind w:left="1080"/>
      </w:pPr>
      <w:r w:rsidRPr="0082650A">
        <w:t>Mil</w:t>
      </w:r>
      <w:r w:rsidR="0097535D">
        <w:t>estones 3rd ELA % Beginning 2017</w:t>
      </w:r>
      <w:r w:rsidRPr="0082650A">
        <w:t xml:space="preserve"> </w:t>
      </w:r>
    </w:p>
    <w:p w:rsidR="00B73AB7" w:rsidRPr="0082650A" w:rsidRDefault="00B73AB7" w:rsidP="00B73AB7">
      <w:pPr>
        <w:pStyle w:val="ListParagraph"/>
        <w:numPr>
          <w:ilvl w:val="0"/>
          <w:numId w:val="27"/>
        </w:numPr>
        <w:spacing w:after="0" w:line="240" w:lineRule="auto"/>
        <w:ind w:left="1080"/>
      </w:pPr>
      <w:r w:rsidRPr="0082650A">
        <w:t>Premature Birth</w:t>
      </w:r>
      <w:r w:rsidR="006C7D79">
        <w:t xml:space="preserve"> Rate</w:t>
      </w:r>
      <w:r w:rsidRPr="0082650A">
        <w:t xml:space="preserve"> </w:t>
      </w:r>
    </w:p>
    <w:p w:rsidR="00B73AB7" w:rsidRPr="006D039C" w:rsidRDefault="00B73AB7" w:rsidP="00B73AB7">
      <w:pPr>
        <w:pStyle w:val="ListParagraph"/>
        <w:numPr>
          <w:ilvl w:val="0"/>
          <w:numId w:val="27"/>
        </w:numPr>
        <w:spacing w:after="0" w:line="240" w:lineRule="auto"/>
        <w:ind w:left="1080"/>
      </w:pPr>
      <w:r>
        <w:rPr>
          <w:bCs/>
          <w:color w:val="000000"/>
        </w:rPr>
        <w:t>Turnaround Eligible</w:t>
      </w:r>
      <w:r w:rsidRPr="0082650A">
        <w:rPr>
          <w:bCs/>
          <w:color w:val="000000"/>
        </w:rPr>
        <w:t xml:space="preserve"> Schools Serving Elementary Age Children </w:t>
      </w:r>
    </w:p>
    <w:p w:rsidR="00B73AB7" w:rsidRPr="0082650A" w:rsidRDefault="00B73AB7" w:rsidP="00B73AB7">
      <w:pPr>
        <w:pStyle w:val="ListParagraph"/>
        <w:numPr>
          <w:ilvl w:val="0"/>
          <w:numId w:val="27"/>
        </w:numPr>
        <w:spacing w:after="0" w:line="240" w:lineRule="auto"/>
        <w:ind w:left="1080"/>
      </w:pPr>
      <w:r>
        <w:t>Rural Counties</w:t>
      </w:r>
    </w:p>
    <w:p w:rsidR="00D507D3" w:rsidRDefault="00D507D3" w:rsidP="00A5422A">
      <w:pPr>
        <w:pStyle w:val="Heading1"/>
        <w:spacing w:before="0" w:after="200"/>
        <w:rPr>
          <w:rFonts w:ascii="Calibri" w:hAnsi="Calibri" w:cs="Arial"/>
          <w:color w:val="002060"/>
          <w:sz w:val="26"/>
          <w:szCs w:val="26"/>
          <w:u w:val="single"/>
        </w:rPr>
      </w:pPr>
    </w:p>
    <w:p w:rsidR="00A5422A" w:rsidRPr="0082650A" w:rsidRDefault="00A5422A" w:rsidP="00A5422A">
      <w:pPr>
        <w:pStyle w:val="Heading1"/>
        <w:spacing w:before="0" w:after="200"/>
        <w:rPr>
          <w:rFonts w:ascii="Calibri" w:hAnsi="Calibri" w:cs="Arial"/>
          <w:color w:val="002060"/>
          <w:sz w:val="26"/>
          <w:szCs w:val="26"/>
          <w:u w:val="single"/>
        </w:rPr>
      </w:pPr>
      <w:r w:rsidRPr="0082650A">
        <w:rPr>
          <w:rFonts w:ascii="Calibri" w:hAnsi="Calibri" w:cs="Arial"/>
          <w:color w:val="002060"/>
          <w:sz w:val="26"/>
          <w:szCs w:val="26"/>
          <w:u w:val="single"/>
        </w:rPr>
        <w:t>Funding</w:t>
      </w:r>
      <w:r w:rsidR="004F7CE9">
        <w:rPr>
          <w:rFonts w:ascii="Calibri" w:hAnsi="Calibri" w:cs="Arial"/>
          <w:color w:val="002060"/>
          <w:sz w:val="26"/>
          <w:szCs w:val="26"/>
          <w:u w:val="single"/>
        </w:rPr>
        <w:t xml:space="preserve"> Awards</w:t>
      </w:r>
    </w:p>
    <w:p w:rsidR="00DA0512" w:rsidRDefault="00DA0512" w:rsidP="007D62AD">
      <w:pPr>
        <w:rPr>
          <w:rFonts w:ascii="Calibri" w:hAnsi="Calibri"/>
          <w:sz w:val="22"/>
        </w:rPr>
      </w:pPr>
      <w:r>
        <w:rPr>
          <w:rFonts w:ascii="Calibri" w:hAnsi="Calibri"/>
          <w:sz w:val="22"/>
        </w:rPr>
        <w:t>Applica</w:t>
      </w:r>
      <w:r w:rsidR="008909F5">
        <w:rPr>
          <w:rFonts w:ascii="Calibri" w:hAnsi="Calibri"/>
          <w:sz w:val="22"/>
        </w:rPr>
        <w:t xml:space="preserve">nts </w:t>
      </w:r>
      <w:r>
        <w:rPr>
          <w:rFonts w:ascii="Calibri" w:hAnsi="Calibri"/>
          <w:sz w:val="22"/>
        </w:rPr>
        <w:t xml:space="preserve">may apply for funding for a minimum of two infant or toddler classrooms to a maximum of four </w:t>
      </w:r>
      <w:r w:rsidR="00EE381B">
        <w:rPr>
          <w:rFonts w:ascii="Calibri" w:hAnsi="Calibri"/>
          <w:sz w:val="22"/>
        </w:rPr>
        <w:t>infant or toddler classrooms.</w:t>
      </w:r>
      <w:r w:rsidR="001C06CD" w:rsidRPr="0082650A">
        <w:rPr>
          <w:rFonts w:ascii="Calibri" w:hAnsi="Calibri"/>
          <w:sz w:val="22"/>
        </w:rPr>
        <w:t xml:space="preserve"> </w:t>
      </w:r>
      <w:r>
        <w:rPr>
          <w:rFonts w:ascii="Calibri" w:hAnsi="Calibri"/>
          <w:sz w:val="22"/>
        </w:rPr>
        <w:t xml:space="preserve"> Funding awards are based on the number of classrooms </w:t>
      </w:r>
      <w:r w:rsidR="006C30DF">
        <w:rPr>
          <w:rFonts w:ascii="Calibri" w:hAnsi="Calibri"/>
          <w:sz w:val="22"/>
        </w:rPr>
        <w:t>applied for.  Below are the funding amounts:</w:t>
      </w:r>
    </w:p>
    <w:p w:rsidR="006C30DF" w:rsidRDefault="006C30DF" w:rsidP="00EE381B">
      <w:pPr>
        <w:pStyle w:val="ListParagraph"/>
        <w:numPr>
          <w:ilvl w:val="0"/>
          <w:numId w:val="43"/>
        </w:numPr>
      </w:pPr>
      <w:r>
        <w:t>Program with 2 classrooms:  $45,700</w:t>
      </w:r>
    </w:p>
    <w:p w:rsidR="006C30DF" w:rsidRDefault="006C30DF" w:rsidP="00EE381B">
      <w:pPr>
        <w:pStyle w:val="ListParagraph"/>
        <w:numPr>
          <w:ilvl w:val="0"/>
          <w:numId w:val="43"/>
        </w:numPr>
      </w:pPr>
      <w:r>
        <w:t>Program with 3 classrooms:  $49,200</w:t>
      </w:r>
    </w:p>
    <w:p w:rsidR="00DA7EE6" w:rsidRDefault="006C30DF" w:rsidP="00EE381B">
      <w:pPr>
        <w:pStyle w:val="ListParagraph"/>
        <w:numPr>
          <w:ilvl w:val="0"/>
          <w:numId w:val="43"/>
        </w:numPr>
      </w:pPr>
      <w:r>
        <w:t xml:space="preserve">Program </w:t>
      </w:r>
      <w:r w:rsidR="00DA7EE6">
        <w:t>with</w:t>
      </w:r>
      <w:r>
        <w:t xml:space="preserve"> 4 classrooms:  $52,700</w:t>
      </w:r>
    </w:p>
    <w:p w:rsidR="00F44311" w:rsidRDefault="00DA7EE6" w:rsidP="00DA7EE6">
      <w:pPr>
        <w:rPr>
          <w:rFonts w:ascii="Calibri" w:hAnsi="Calibri"/>
          <w:sz w:val="20"/>
        </w:rPr>
      </w:pPr>
      <w:r>
        <w:rPr>
          <w:rFonts w:asciiTheme="minorHAnsi" w:hAnsiTheme="minorHAnsi"/>
          <w:sz w:val="22"/>
        </w:rPr>
        <w:t>Grant funds are requir</w:t>
      </w:r>
      <w:r w:rsidR="008E645A">
        <w:rPr>
          <w:rFonts w:asciiTheme="minorHAnsi" w:hAnsiTheme="minorHAnsi"/>
          <w:sz w:val="22"/>
        </w:rPr>
        <w:t>e</w:t>
      </w:r>
      <w:r>
        <w:rPr>
          <w:rFonts w:asciiTheme="minorHAnsi" w:hAnsiTheme="minorHAnsi"/>
          <w:sz w:val="22"/>
        </w:rPr>
        <w:t>d to</w:t>
      </w:r>
      <w:r w:rsidR="008E645A">
        <w:rPr>
          <w:rFonts w:asciiTheme="minorHAnsi" w:hAnsiTheme="minorHAnsi"/>
          <w:sz w:val="22"/>
        </w:rPr>
        <w:t xml:space="preserve"> only be utilized for specified uses outlined in the Grant Guidelines. </w:t>
      </w:r>
      <w:r>
        <w:rPr>
          <w:rFonts w:asciiTheme="minorHAnsi" w:hAnsiTheme="minorHAnsi"/>
          <w:sz w:val="22"/>
        </w:rPr>
        <w:t xml:space="preserve"> </w:t>
      </w:r>
      <w:r w:rsidR="008E645A" w:rsidRPr="00EE381B">
        <w:rPr>
          <w:rFonts w:ascii="Calibri" w:hAnsi="Calibri"/>
          <w:sz w:val="20"/>
        </w:rPr>
        <w:t xml:space="preserve">The current grant guidelines are posted on the </w:t>
      </w:r>
      <w:r w:rsidR="00F44311">
        <w:rPr>
          <w:rFonts w:ascii="Calibri" w:hAnsi="Calibri"/>
          <w:sz w:val="20"/>
        </w:rPr>
        <w:t xml:space="preserve">DECAL </w:t>
      </w:r>
      <w:r w:rsidR="008E645A" w:rsidRPr="00EE381B">
        <w:rPr>
          <w:rFonts w:ascii="Calibri" w:hAnsi="Calibri"/>
          <w:sz w:val="20"/>
        </w:rPr>
        <w:t xml:space="preserve">website </w:t>
      </w:r>
      <w:r w:rsidR="00F44311">
        <w:rPr>
          <w:rFonts w:ascii="Calibri" w:hAnsi="Calibri"/>
          <w:sz w:val="20"/>
        </w:rPr>
        <w:t xml:space="preserve">at </w:t>
      </w:r>
      <w:hyperlink r:id="rId9" w:history="1">
        <w:r w:rsidR="00F44311" w:rsidRPr="00384313">
          <w:rPr>
            <w:rStyle w:val="Hyperlink"/>
            <w:rFonts w:ascii="Calibri" w:hAnsi="Calibri"/>
            <w:sz w:val="20"/>
          </w:rPr>
          <w:t>http://decal.ga.gov/InstructionalSupports/EarlyLanguageandLiteracy.aspx</w:t>
        </w:r>
      </w:hyperlink>
      <w:r w:rsidR="00F44311">
        <w:rPr>
          <w:rFonts w:ascii="Calibri" w:hAnsi="Calibri"/>
          <w:sz w:val="20"/>
        </w:rPr>
        <w:t xml:space="preserve"> </w:t>
      </w:r>
      <w:r w:rsidR="008E645A" w:rsidRPr="00EE381B">
        <w:rPr>
          <w:rFonts w:ascii="Calibri" w:hAnsi="Calibri"/>
          <w:sz w:val="20"/>
        </w:rPr>
        <w:t>and will be updated by June 15</w:t>
      </w:r>
      <w:r w:rsidR="008E645A" w:rsidRPr="00EE381B">
        <w:rPr>
          <w:rFonts w:ascii="Calibri" w:hAnsi="Calibri"/>
          <w:sz w:val="20"/>
          <w:vertAlign w:val="superscript"/>
        </w:rPr>
        <w:t>th</w:t>
      </w:r>
      <w:r w:rsidR="008E645A" w:rsidRPr="00EE381B">
        <w:rPr>
          <w:rFonts w:ascii="Calibri" w:hAnsi="Calibri"/>
          <w:sz w:val="20"/>
        </w:rPr>
        <w:t>.</w:t>
      </w:r>
      <w:r w:rsidR="00EE381B">
        <w:rPr>
          <w:rFonts w:ascii="Calibri" w:hAnsi="Calibri"/>
          <w:sz w:val="20"/>
        </w:rPr>
        <w:t xml:space="preserve"> </w:t>
      </w:r>
    </w:p>
    <w:p w:rsidR="00DA7EE6" w:rsidRPr="00DA7EE6" w:rsidRDefault="008E645A" w:rsidP="00DA7EE6">
      <w:pPr>
        <w:rPr>
          <w:rFonts w:ascii="Calibri" w:hAnsi="Calibri"/>
        </w:rPr>
      </w:pPr>
      <w:r w:rsidRPr="00EE381B">
        <w:rPr>
          <w:rFonts w:asciiTheme="minorHAnsi" w:hAnsiTheme="minorHAnsi"/>
          <w:sz w:val="20"/>
        </w:rPr>
        <w:t xml:space="preserve">Funding </w:t>
      </w:r>
      <w:r w:rsidRPr="008E645A">
        <w:rPr>
          <w:rFonts w:asciiTheme="minorHAnsi" w:hAnsiTheme="minorHAnsi"/>
          <w:sz w:val="22"/>
        </w:rPr>
        <w:t>guidance</w:t>
      </w:r>
      <w:r w:rsidRPr="00EE381B">
        <w:rPr>
          <w:rFonts w:asciiTheme="minorHAnsi" w:hAnsiTheme="minorHAnsi"/>
          <w:sz w:val="22"/>
        </w:rPr>
        <w:t xml:space="preserve"> </w:t>
      </w:r>
      <w:r w:rsidR="00DA7EE6" w:rsidRPr="00EE381B">
        <w:rPr>
          <w:rFonts w:asciiTheme="minorHAnsi" w:hAnsiTheme="minorHAnsi"/>
          <w:sz w:val="22"/>
        </w:rPr>
        <w:t>include</w:t>
      </w:r>
      <w:r w:rsidR="008909F5">
        <w:rPr>
          <w:rFonts w:asciiTheme="minorHAnsi" w:hAnsiTheme="minorHAnsi"/>
          <w:sz w:val="22"/>
        </w:rPr>
        <w:t>s</w:t>
      </w:r>
      <w:r w:rsidR="00DA7EE6" w:rsidRPr="00EE381B">
        <w:rPr>
          <w:rFonts w:asciiTheme="minorHAnsi" w:hAnsiTheme="minorHAnsi"/>
          <w:sz w:val="22"/>
        </w:rPr>
        <w:t>:</w:t>
      </w:r>
    </w:p>
    <w:p w:rsidR="00DA7EE6" w:rsidRPr="001E4A45" w:rsidRDefault="008909F5" w:rsidP="00DA7EE6">
      <w:pPr>
        <w:pStyle w:val="ListParagraph"/>
        <w:numPr>
          <w:ilvl w:val="0"/>
          <w:numId w:val="21"/>
        </w:numPr>
        <w:spacing w:after="0" w:line="240" w:lineRule="auto"/>
      </w:pPr>
      <w:r>
        <w:rPr>
          <w:b/>
        </w:rPr>
        <w:t>Peer Coach</w:t>
      </w:r>
      <w:r w:rsidR="00DA7EE6" w:rsidRPr="001E4A45">
        <w:rPr>
          <w:b/>
        </w:rPr>
        <w:t xml:space="preserve"> Salary</w:t>
      </w:r>
      <w:r w:rsidR="00DA7EE6" w:rsidRPr="001E4A45">
        <w:t xml:space="preserve">:  Funding must be utilized to employ a </w:t>
      </w:r>
      <w:r>
        <w:t>full-time Peer Coach</w:t>
      </w:r>
      <w:r w:rsidR="00DA7EE6" w:rsidRPr="001E4A45">
        <w:t xml:space="preserve">.  </w:t>
      </w:r>
      <w:r w:rsidR="00DA7EE6">
        <w:t xml:space="preserve">A minimum salary of $15.000 per hour for a </w:t>
      </w:r>
      <w:r w:rsidR="008E645A">
        <w:t>40-hour</w:t>
      </w:r>
      <w:r w:rsidR="00DA7EE6">
        <w:t xml:space="preserve"> work week must be met. </w:t>
      </w:r>
      <w:r w:rsidR="00DA7EE6" w:rsidRPr="001E4A45">
        <w:t xml:space="preserve">The </w:t>
      </w:r>
      <w:r>
        <w:t>Peer Coach</w:t>
      </w:r>
      <w:r w:rsidR="00DA7EE6" w:rsidRPr="001E4A45">
        <w:t xml:space="preserve"> will also be eligible for stipends for participating in professional learning outside of the </w:t>
      </w:r>
      <w:r w:rsidR="008E645A" w:rsidRPr="001E4A45">
        <w:t>40-hour</w:t>
      </w:r>
      <w:r w:rsidR="00DA7EE6" w:rsidRPr="001E4A45">
        <w:t xml:space="preserve"> work schedule and compensation for any travel expenses incurred due to training or job responsibilities.</w:t>
      </w:r>
      <w:r w:rsidR="00257C05">
        <w:t xml:space="preserve"> Funds are also provided to support appropriate benefit costs associated with the Peer Coach position.</w:t>
      </w:r>
    </w:p>
    <w:p w:rsidR="00DA7EE6" w:rsidRPr="001E4A45" w:rsidRDefault="00DA7EE6" w:rsidP="00DA7EE6">
      <w:pPr>
        <w:pStyle w:val="ListParagraph"/>
        <w:numPr>
          <w:ilvl w:val="0"/>
          <w:numId w:val="21"/>
        </w:numPr>
        <w:spacing w:after="0" w:line="240" w:lineRule="auto"/>
      </w:pPr>
      <w:r w:rsidRPr="001E4A45">
        <w:rPr>
          <w:b/>
        </w:rPr>
        <w:t xml:space="preserve">Classroom materials, </w:t>
      </w:r>
      <w:r w:rsidR="008E645A" w:rsidRPr="001E4A45">
        <w:rPr>
          <w:b/>
        </w:rPr>
        <w:t>equipment,</w:t>
      </w:r>
      <w:r w:rsidRPr="001E4A45">
        <w:rPr>
          <w:b/>
        </w:rPr>
        <w:t xml:space="preserve"> and supplies</w:t>
      </w:r>
      <w:r w:rsidRPr="001E4A45">
        <w:t xml:space="preserve">:  A minimum of </w:t>
      </w:r>
      <w:r w:rsidR="008E645A">
        <w:t xml:space="preserve">$2,000 </w:t>
      </w:r>
      <w:r>
        <w:t>must be spent</w:t>
      </w:r>
      <w:r w:rsidRPr="001E4A45">
        <w:t xml:space="preserve"> in each classroom for language and literacy materials, </w:t>
      </w:r>
      <w:r w:rsidR="008E645A" w:rsidRPr="001E4A45">
        <w:t>equipment,</w:t>
      </w:r>
      <w:r w:rsidRPr="001E4A45">
        <w:t xml:space="preserve"> and supplies.  An inventory of appropriate purchases will be provided to each classroom.</w:t>
      </w:r>
    </w:p>
    <w:p w:rsidR="00DA7EE6" w:rsidRPr="001E4A45" w:rsidRDefault="00DA7EE6" w:rsidP="00DA7EE6">
      <w:pPr>
        <w:pStyle w:val="ListParagraph"/>
        <w:numPr>
          <w:ilvl w:val="0"/>
          <w:numId w:val="21"/>
        </w:numPr>
        <w:spacing w:after="0" w:line="240" w:lineRule="auto"/>
      </w:pPr>
      <w:r w:rsidRPr="001E4A45">
        <w:rPr>
          <w:b/>
        </w:rPr>
        <w:t xml:space="preserve">Professional Learning stipends and support:  </w:t>
      </w:r>
      <w:r w:rsidRPr="001E4A45">
        <w:t xml:space="preserve">Funds must be utilized for stipends to support participation at trainings, professional learning community meetings and other activities falling outside the </w:t>
      </w:r>
      <w:r w:rsidR="008E645A" w:rsidRPr="001E4A45">
        <w:t>40-hour</w:t>
      </w:r>
      <w:r w:rsidRPr="001E4A45">
        <w:t xml:space="preserve"> work schedule.</w:t>
      </w:r>
    </w:p>
    <w:p w:rsidR="00DA7EE6" w:rsidRPr="005A1CBF" w:rsidRDefault="00DA7EE6" w:rsidP="00DA7EE6">
      <w:pPr>
        <w:pStyle w:val="ListParagraph"/>
        <w:numPr>
          <w:ilvl w:val="0"/>
          <w:numId w:val="21"/>
        </w:numPr>
        <w:spacing w:after="160" w:line="259" w:lineRule="auto"/>
        <w:rPr>
          <w:b/>
        </w:rPr>
      </w:pPr>
      <w:r w:rsidRPr="001E4A45">
        <w:rPr>
          <w:b/>
        </w:rPr>
        <w:t>Professional Development or Credential Attainment:</w:t>
      </w:r>
      <w:r>
        <w:rPr>
          <w:b/>
        </w:rPr>
        <w:t xml:space="preserve">  </w:t>
      </w:r>
      <w:r>
        <w:t xml:space="preserve">Grant funds may be utilized to support the professional development of staff working with the grant (directors, teacher leader, and classroom teachers).  Allowable expenses would include approved trainings; fees associated with </w:t>
      </w:r>
      <w:r>
        <w:lastRenderedPageBreak/>
        <w:t>credential attainment including tuition</w:t>
      </w:r>
      <w:r w:rsidR="00D07AEC">
        <w:t xml:space="preserve"> not covered by DECAL Scholars</w:t>
      </w:r>
      <w:r>
        <w:t>, certification fees or books; and other approved costs associated with professional learning.</w:t>
      </w:r>
    </w:p>
    <w:p w:rsidR="00DA7EE6" w:rsidRPr="005A1CBF" w:rsidRDefault="00DA7EE6" w:rsidP="00DA7EE6">
      <w:pPr>
        <w:pStyle w:val="ListParagraph"/>
        <w:numPr>
          <w:ilvl w:val="0"/>
          <w:numId w:val="21"/>
        </w:numPr>
        <w:spacing w:after="160" w:line="259" w:lineRule="auto"/>
        <w:rPr>
          <w:b/>
        </w:rPr>
      </w:pPr>
      <w:r w:rsidRPr="005A1CBF">
        <w:rPr>
          <w:b/>
        </w:rPr>
        <w:t>Travel Costs:</w:t>
      </w:r>
      <w:r>
        <w:t xml:space="preserve">  Grant funds should be utilized to cover the costs of travel including mileage, meals, and overnight stays incurred due to professional learning.</w:t>
      </w:r>
    </w:p>
    <w:p w:rsidR="00DA7EE6" w:rsidRPr="00FB3012" w:rsidRDefault="00DA7EE6" w:rsidP="00DA7EE6">
      <w:pPr>
        <w:pStyle w:val="ListParagraph"/>
        <w:numPr>
          <w:ilvl w:val="0"/>
          <w:numId w:val="21"/>
        </w:numPr>
        <w:spacing w:after="160" w:line="259" w:lineRule="auto"/>
        <w:rPr>
          <w:b/>
        </w:rPr>
      </w:pPr>
      <w:r>
        <w:rPr>
          <w:b/>
        </w:rPr>
        <w:t xml:space="preserve">Substitutes:  </w:t>
      </w:r>
      <w:r>
        <w:t xml:space="preserve">Grant funds may </w:t>
      </w:r>
      <w:r w:rsidR="008E645A">
        <w:t xml:space="preserve">be </w:t>
      </w:r>
      <w:r>
        <w:t>utilized to pay for additional staff such as a substitute teacher or “floater” teacher to support a lead or assistant teacher’s participating in professional learning including workshops, coaching sessions, or other identified professional learning activities.  Grant funds can only be utilized when teachers are participating in professional learning activities approved for the grant.</w:t>
      </w:r>
    </w:p>
    <w:p w:rsidR="00DA0512" w:rsidRDefault="00116575" w:rsidP="007D62AD">
      <w:pPr>
        <w:rPr>
          <w:rFonts w:ascii="Calibri" w:hAnsi="Calibri"/>
          <w:sz w:val="22"/>
        </w:rPr>
      </w:pPr>
      <w:r>
        <w:rPr>
          <w:rFonts w:ascii="Calibri" w:hAnsi="Calibri"/>
          <w:sz w:val="22"/>
        </w:rPr>
        <w:t xml:space="preserve">Grant </w:t>
      </w:r>
      <w:r w:rsidR="004F378A">
        <w:rPr>
          <w:rFonts w:ascii="Calibri" w:hAnsi="Calibri"/>
          <w:sz w:val="22"/>
        </w:rPr>
        <w:t>funds can</w:t>
      </w:r>
      <w:r>
        <w:rPr>
          <w:rFonts w:ascii="Calibri" w:hAnsi="Calibri"/>
          <w:sz w:val="22"/>
        </w:rPr>
        <w:t>not be used for:</w:t>
      </w:r>
    </w:p>
    <w:p w:rsidR="003702E1" w:rsidRDefault="00116575" w:rsidP="00EE381B">
      <w:pPr>
        <w:pStyle w:val="ListParagraph"/>
        <w:numPr>
          <w:ilvl w:val="0"/>
          <w:numId w:val="44"/>
        </w:numPr>
      </w:pPr>
      <w:r>
        <w:t>Supplies</w:t>
      </w:r>
      <w:r w:rsidR="004F378A">
        <w:t xml:space="preserve">, </w:t>
      </w:r>
      <w:r w:rsidR="00EE381B">
        <w:t>equipment,</w:t>
      </w:r>
      <w:r>
        <w:t xml:space="preserve"> and materials not related to supporting early language and literacy</w:t>
      </w:r>
      <w:r w:rsidR="004F378A">
        <w:t xml:space="preserve"> (examples of disallowed items include playground equipment such as climbers and ride-on toys, bye-bye buggies, portable sinks)</w:t>
      </w:r>
      <w:r w:rsidR="00EE381B">
        <w:t xml:space="preserve"> </w:t>
      </w:r>
    </w:p>
    <w:p w:rsidR="00116575" w:rsidRDefault="003702E1" w:rsidP="00EE381B">
      <w:pPr>
        <w:pStyle w:val="ListParagraph"/>
        <w:numPr>
          <w:ilvl w:val="0"/>
          <w:numId w:val="44"/>
        </w:numPr>
      </w:pPr>
      <w:r>
        <w:t>S</w:t>
      </w:r>
      <w:r w:rsidR="00EE381B">
        <w:t>upplies, equipment and materials for classrooms not participating in the grant</w:t>
      </w:r>
    </w:p>
    <w:p w:rsidR="00116575" w:rsidRDefault="00116575" w:rsidP="00EE381B">
      <w:pPr>
        <w:pStyle w:val="ListParagraph"/>
        <w:numPr>
          <w:ilvl w:val="0"/>
          <w:numId w:val="44"/>
        </w:numPr>
      </w:pPr>
      <w:r>
        <w:t>Food items</w:t>
      </w:r>
    </w:p>
    <w:p w:rsidR="00CF2E70" w:rsidRPr="00EE381B" w:rsidRDefault="00EE381B" w:rsidP="00CF2E70">
      <w:pPr>
        <w:pStyle w:val="ListParagraph"/>
        <w:numPr>
          <w:ilvl w:val="0"/>
          <w:numId w:val="44"/>
        </w:numPr>
      </w:pPr>
      <w:r>
        <w:t>Director or c</w:t>
      </w:r>
      <w:r w:rsidR="00D07AEC">
        <w:t>lassroom t</w:t>
      </w:r>
      <w:r w:rsidR="00116575">
        <w:t>eacher salaries and benefits</w:t>
      </w:r>
    </w:p>
    <w:p w:rsidR="001C06CD" w:rsidRPr="0082650A" w:rsidRDefault="001C06CD" w:rsidP="00A5422A">
      <w:pPr>
        <w:spacing w:after="200"/>
        <w:rPr>
          <w:rFonts w:ascii="Calibri" w:hAnsi="Calibri" w:cs="Arial"/>
          <w:b/>
          <w:color w:val="002060"/>
          <w:sz w:val="26"/>
          <w:szCs w:val="26"/>
          <w:u w:val="single"/>
        </w:rPr>
      </w:pPr>
      <w:r w:rsidRPr="0082650A">
        <w:rPr>
          <w:rFonts w:ascii="Calibri" w:hAnsi="Calibri" w:cs="Arial"/>
          <w:b/>
          <w:color w:val="002060"/>
          <w:sz w:val="26"/>
          <w:szCs w:val="26"/>
          <w:u w:val="single"/>
        </w:rPr>
        <w:t>Grant Overview</w:t>
      </w:r>
    </w:p>
    <w:p w:rsidR="001C06CD" w:rsidRPr="0082650A" w:rsidRDefault="001C06CD" w:rsidP="001C06CD">
      <w:pPr>
        <w:rPr>
          <w:rFonts w:ascii="Calibri" w:hAnsi="Calibri"/>
          <w:b/>
          <w:sz w:val="22"/>
        </w:rPr>
      </w:pPr>
      <w:r w:rsidRPr="0082650A">
        <w:rPr>
          <w:rFonts w:ascii="Calibri" w:hAnsi="Calibri"/>
          <w:b/>
          <w:sz w:val="22"/>
          <w:u w:val="single"/>
        </w:rPr>
        <w:t>Professional Development</w:t>
      </w:r>
      <w:r w:rsidRPr="0082650A">
        <w:rPr>
          <w:rFonts w:ascii="Calibri" w:hAnsi="Calibri"/>
          <w:b/>
          <w:sz w:val="22"/>
        </w:rPr>
        <w:t>:</w:t>
      </w:r>
    </w:p>
    <w:p w:rsidR="001C06CD" w:rsidRPr="0082650A" w:rsidRDefault="001C06CD" w:rsidP="001C06CD">
      <w:pPr>
        <w:rPr>
          <w:rFonts w:ascii="Calibri" w:hAnsi="Calibri"/>
          <w:sz w:val="22"/>
        </w:rPr>
      </w:pPr>
      <w:r w:rsidRPr="0082650A">
        <w:rPr>
          <w:rFonts w:ascii="Calibri" w:hAnsi="Calibri"/>
          <w:sz w:val="22"/>
        </w:rPr>
        <w:t>The professional development opportunities will support program staff in creating responsive relationships between teachers and children and focus on language and literacy strategies to increase children’s receptive and expressive vocabulary.</w:t>
      </w:r>
    </w:p>
    <w:p w:rsidR="001C06CD" w:rsidRPr="0082650A" w:rsidRDefault="001C06CD" w:rsidP="001C06CD">
      <w:pPr>
        <w:rPr>
          <w:rFonts w:ascii="Calibri" w:hAnsi="Calibri"/>
          <w:sz w:val="22"/>
        </w:rPr>
      </w:pPr>
    </w:p>
    <w:p w:rsidR="001C06CD" w:rsidRPr="0082650A" w:rsidRDefault="001C06CD" w:rsidP="001C06CD">
      <w:pPr>
        <w:rPr>
          <w:rFonts w:ascii="Calibri" w:hAnsi="Calibri"/>
          <w:sz w:val="22"/>
        </w:rPr>
      </w:pPr>
      <w:r w:rsidRPr="0082650A">
        <w:rPr>
          <w:rFonts w:ascii="Calibri" w:hAnsi="Calibri"/>
          <w:sz w:val="22"/>
        </w:rPr>
        <w:t xml:space="preserve">All </w:t>
      </w:r>
      <w:r w:rsidRPr="0082650A">
        <w:rPr>
          <w:rFonts w:ascii="Calibri" w:hAnsi="Calibri"/>
          <w:b/>
          <w:sz w:val="22"/>
        </w:rPr>
        <w:t>program staff</w:t>
      </w:r>
      <w:r w:rsidRPr="0082650A">
        <w:rPr>
          <w:rFonts w:ascii="Calibri" w:hAnsi="Calibri"/>
          <w:sz w:val="22"/>
        </w:rPr>
        <w:t xml:space="preserve"> (infant and toddler teachers, directors, and </w:t>
      </w:r>
      <w:r w:rsidR="006C30DF">
        <w:rPr>
          <w:rFonts w:ascii="Calibri" w:hAnsi="Calibri"/>
          <w:sz w:val="22"/>
        </w:rPr>
        <w:t>Peer Coach</w:t>
      </w:r>
      <w:r w:rsidR="008909F5">
        <w:rPr>
          <w:rFonts w:ascii="Calibri" w:hAnsi="Calibri"/>
          <w:sz w:val="22"/>
        </w:rPr>
        <w:t>e</w:t>
      </w:r>
      <w:r w:rsidRPr="0082650A">
        <w:rPr>
          <w:rFonts w:ascii="Calibri" w:hAnsi="Calibri"/>
          <w:sz w:val="22"/>
        </w:rPr>
        <w:t xml:space="preserve">s) will participate in </w:t>
      </w:r>
      <w:r w:rsidR="00A60396" w:rsidRPr="00C71904">
        <w:rPr>
          <w:rFonts w:ascii="Calibri" w:hAnsi="Calibri"/>
          <w:sz w:val="22"/>
        </w:rPr>
        <w:t>4</w:t>
      </w:r>
      <w:r w:rsidR="00C71904" w:rsidRPr="00C71904">
        <w:rPr>
          <w:rFonts w:ascii="Calibri" w:hAnsi="Calibri"/>
          <w:sz w:val="22"/>
        </w:rPr>
        <w:t>-</w:t>
      </w:r>
      <w:r w:rsidRPr="00C71904">
        <w:rPr>
          <w:rFonts w:ascii="Calibri" w:hAnsi="Calibri"/>
          <w:sz w:val="22"/>
        </w:rPr>
        <w:t>hour</w:t>
      </w:r>
      <w:r w:rsidRPr="0082650A">
        <w:rPr>
          <w:rFonts w:ascii="Calibri" w:hAnsi="Calibri"/>
          <w:sz w:val="22"/>
        </w:rPr>
        <w:t xml:space="preserve"> professional development sessions quarterly.  These sessions will focus on early language and literacy.  Topics will include the </w:t>
      </w:r>
      <w:r w:rsidR="00D07AEC">
        <w:rPr>
          <w:rFonts w:ascii="Calibri" w:hAnsi="Calibri"/>
          <w:sz w:val="22"/>
        </w:rPr>
        <w:t xml:space="preserve">infant and toddler </w:t>
      </w:r>
      <w:r w:rsidRPr="0082650A">
        <w:rPr>
          <w:rFonts w:ascii="Calibri" w:hAnsi="Calibri"/>
          <w:sz w:val="22"/>
        </w:rPr>
        <w:t xml:space="preserve">modules from </w:t>
      </w:r>
      <w:r w:rsidR="007845AA" w:rsidRPr="007845AA">
        <w:rPr>
          <w:rFonts w:ascii="Calibri" w:hAnsi="Calibri"/>
          <w:i/>
          <w:sz w:val="22"/>
        </w:rPr>
        <w:t>Read Right from the Start</w:t>
      </w:r>
      <w:r w:rsidRPr="0082650A">
        <w:rPr>
          <w:rFonts w:ascii="Calibri" w:hAnsi="Calibri"/>
          <w:sz w:val="22"/>
        </w:rPr>
        <w:t>, Watch Me! modules on developmental milestones and monitoring, and Georgia Early Learning and Development Standards (GELDS).  These trainings will offer</w:t>
      </w:r>
      <w:r w:rsidR="00EE381B">
        <w:rPr>
          <w:rFonts w:ascii="Calibri" w:hAnsi="Calibri"/>
          <w:sz w:val="22"/>
        </w:rPr>
        <w:t xml:space="preserve"> </w:t>
      </w:r>
      <w:r w:rsidRPr="0082650A">
        <w:rPr>
          <w:rFonts w:ascii="Calibri" w:hAnsi="Calibri"/>
          <w:sz w:val="22"/>
        </w:rPr>
        <w:t>teacher and director track</w:t>
      </w:r>
      <w:r w:rsidR="004F378A">
        <w:rPr>
          <w:rFonts w:ascii="Calibri" w:hAnsi="Calibri"/>
          <w:sz w:val="22"/>
        </w:rPr>
        <w:t>s</w:t>
      </w:r>
      <w:r w:rsidRPr="0082650A">
        <w:rPr>
          <w:rFonts w:ascii="Calibri" w:hAnsi="Calibri"/>
          <w:sz w:val="22"/>
        </w:rPr>
        <w:t xml:space="preserve"> which will be focused on the role of the participant.</w:t>
      </w:r>
    </w:p>
    <w:p w:rsidR="001C06CD" w:rsidRPr="0082650A" w:rsidRDefault="001C06CD" w:rsidP="001C06CD">
      <w:pPr>
        <w:rPr>
          <w:rFonts w:ascii="Calibri" w:hAnsi="Calibri"/>
          <w:sz w:val="22"/>
        </w:rPr>
      </w:pPr>
    </w:p>
    <w:p w:rsidR="001C06CD" w:rsidRPr="0082650A" w:rsidRDefault="001C06CD" w:rsidP="001C06CD">
      <w:pPr>
        <w:rPr>
          <w:rFonts w:ascii="Calibri" w:hAnsi="Calibri"/>
          <w:sz w:val="22"/>
        </w:rPr>
      </w:pPr>
      <w:r w:rsidRPr="0082650A">
        <w:rPr>
          <w:rFonts w:ascii="Calibri" w:hAnsi="Calibri"/>
          <w:sz w:val="22"/>
        </w:rPr>
        <w:t xml:space="preserve">The model will develop a </w:t>
      </w:r>
      <w:r w:rsidR="006C30DF">
        <w:rPr>
          <w:rFonts w:ascii="Calibri" w:hAnsi="Calibri"/>
          <w:b/>
          <w:sz w:val="22"/>
        </w:rPr>
        <w:t>Peer Coach</w:t>
      </w:r>
      <w:r w:rsidRPr="0082650A">
        <w:rPr>
          <w:rFonts w:ascii="Calibri" w:hAnsi="Calibri"/>
          <w:sz w:val="22"/>
        </w:rPr>
        <w:t xml:space="preserve"> at each site.  The </w:t>
      </w:r>
      <w:r w:rsidR="006C30DF">
        <w:rPr>
          <w:rFonts w:ascii="Calibri" w:hAnsi="Calibri"/>
          <w:sz w:val="22"/>
        </w:rPr>
        <w:t>Peer Coach</w:t>
      </w:r>
      <w:r w:rsidRPr="0082650A">
        <w:rPr>
          <w:rFonts w:ascii="Calibri" w:hAnsi="Calibri"/>
          <w:sz w:val="22"/>
        </w:rPr>
        <w:t xml:space="preserve"> </w:t>
      </w:r>
      <w:r w:rsidR="008909F5">
        <w:rPr>
          <w:rFonts w:ascii="Calibri" w:hAnsi="Calibri"/>
          <w:sz w:val="22"/>
        </w:rPr>
        <w:t xml:space="preserve">must </w:t>
      </w:r>
      <w:r w:rsidRPr="0082650A">
        <w:rPr>
          <w:rFonts w:ascii="Calibri" w:hAnsi="Calibri"/>
          <w:sz w:val="22"/>
        </w:rPr>
        <w:t xml:space="preserve">be selected from the current program lead </w:t>
      </w:r>
      <w:r w:rsidR="004F378A">
        <w:rPr>
          <w:rFonts w:ascii="Calibri" w:hAnsi="Calibri"/>
          <w:sz w:val="22"/>
        </w:rPr>
        <w:t xml:space="preserve">infant and toddler </w:t>
      </w:r>
      <w:r w:rsidRPr="0082650A">
        <w:rPr>
          <w:rFonts w:ascii="Calibri" w:hAnsi="Calibri"/>
          <w:sz w:val="22"/>
        </w:rPr>
        <w:t xml:space="preserve">teachers.  The role of the </w:t>
      </w:r>
      <w:r w:rsidR="006C30DF">
        <w:rPr>
          <w:rFonts w:ascii="Calibri" w:hAnsi="Calibri"/>
          <w:sz w:val="22"/>
        </w:rPr>
        <w:t>Peer Coach</w:t>
      </w:r>
      <w:r w:rsidRPr="0082650A">
        <w:rPr>
          <w:rFonts w:ascii="Calibri" w:hAnsi="Calibri"/>
          <w:sz w:val="22"/>
        </w:rPr>
        <w:t xml:space="preserve"> will be to provide on-site coaching and mentoring to infant and toddler teachers.  The</w:t>
      </w:r>
      <w:r w:rsidR="008909F5">
        <w:rPr>
          <w:rFonts w:ascii="Calibri" w:hAnsi="Calibri"/>
          <w:sz w:val="22"/>
        </w:rPr>
        <w:t xml:space="preserve"> coaches </w:t>
      </w:r>
      <w:r w:rsidRPr="0082650A">
        <w:rPr>
          <w:rFonts w:ascii="Calibri" w:hAnsi="Calibri"/>
          <w:sz w:val="22"/>
        </w:rPr>
        <w:t xml:space="preserve">will receive intensive on-site </w:t>
      </w:r>
      <w:r w:rsidR="0097535D">
        <w:rPr>
          <w:rFonts w:ascii="Calibri" w:hAnsi="Calibri"/>
          <w:sz w:val="22"/>
        </w:rPr>
        <w:t>support</w:t>
      </w:r>
      <w:r w:rsidRPr="0082650A">
        <w:rPr>
          <w:rFonts w:ascii="Calibri" w:hAnsi="Calibri"/>
          <w:sz w:val="22"/>
        </w:rPr>
        <w:t xml:space="preserve"> from a DECAL Infant Toddler Specialist.  The Infant Toddler Specialist will provide modeling and coaching support in all infant and toddler classes </w:t>
      </w:r>
      <w:r w:rsidR="0097535D">
        <w:rPr>
          <w:rFonts w:ascii="Calibri" w:hAnsi="Calibri"/>
          <w:sz w:val="22"/>
        </w:rPr>
        <w:t>alongside</w:t>
      </w:r>
      <w:r w:rsidRPr="0082650A">
        <w:rPr>
          <w:rFonts w:ascii="Calibri" w:hAnsi="Calibri"/>
          <w:sz w:val="22"/>
        </w:rPr>
        <w:t xml:space="preserve"> the </w:t>
      </w:r>
      <w:r w:rsidR="006C30DF">
        <w:rPr>
          <w:rFonts w:ascii="Calibri" w:hAnsi="Calibri"/>
          <w:sz w:val="22"/>
        </w:rPr>
        <w:t>Peer Coach</w:t>
      </w:r>
      <w:r w:rsidRPr="0082650A">
        <w:rPr>
          <w:rFonts w:ascii="Calibri" w:hAnsi="Calibri"/>
          <w:sz w:val="22"/>
        </w:rPr>
        <w:t xml:space="preserve">.  In addition, the </w:t>
      </w:r>
      <w:r w:rsidR="008909F5" w:rsidRPr="003702E1">
        <w:rPr>
          <w:rFonts w:ascii="Calibri" w:hAnsi="Calibri"/>
          <w:b/>
          <w:sz w:val="22"/>
        </w:rPr>
        <w:t>Peer Coach</w:t>
      </w:r>
      <w:r w:rsidR="008909F5">
        <w:rPr>
          <w:rFonts w:ascii="Calibri" w:hAnsi="Calibri"/>
          <w:sz w:val="22"/>
        </w:rPr>
        <w:t xml:space="preserve"> </w:t>
      </w:r>
      <w:r w:rsidRPr="0082650A">
        <w:rPr>
          <w:rFonts w:ascii="Calibri" w:hAnsi="Calibri"/>
          <w:sz w:val="22"/>
        </w:rPr>
        <w:t xml:space="preserve">will participate in monthly professional learning sessions </w:t>
      </w:r>
      <w:r w:rsidR="008909F5">
        <w:rPr>
          <w:rFonts w:ascii="Calibri" w:hAnsi="Calibri"/>
          <w:sz w:val="22"/>
        </w:rPr>
        <w:t xml:space="preserve">focused </w:t>
      </w:r>
      <w:r w:rsidRPr="0082650A">
        <w:rPr>
          <w:rFonts w:ascii="Calibri" w:hAnsi="Calibri"/>
          <w:sz w:val="22"/>
        </w:rPr>
        <w:t xml:space="preserve">on improving interactions, peer coaching and early language and literacy strategies.  The </w:t>
      </w:r>
      <w:r w:rsidR="006C30DF">
        <w:rPr>
          <w:rFonts w:ascii="Calibri" w:hAnsi="Calibri"/>
          <w:sz w:val="22"/>
        </w:rPr>
        <w:t>Peer Coach</w:t>
      </w:r>
      <w:r w:rsidRPr="0082650A">
        <w:rPr>
          <w:rFonts w:ascii="Calibri" w:hAnsi="Calibri"/>
          <w:sz w:val="22"/>
        </w:rPr>
        <w:t xml:space="preserve"> will also support the data collection at each site including LENA recordings and Responsive Caregiver checklists.</w:t>
      </w:r>
    </w:p>
    <w:p w:rsidR="00D07AEC" w:rsidRDefault="00D07AEC" w:rsidP="00D07AEC">
      <w:pPr>
        <w:rPr>
          <w:rFonts w:ascii="Calibri" w:hAnsi="Calibri"/>
          <w:sz w:val="22"/>
        </w:rPr>
      </w:pPr>
    </w:p>
    <w:p w:rsidR="00D07AEC" w:rsidRPr="0097535D" w:rsidRDefault="00D07AEC" w:rsidP="001C06CD">
      <w:pPr>
        <w:rPr>
          <w:rFonts w:ascii="Calibri" w:hAnsi="Calibri"/>
          <w:sz w:val="22"/>
        </w:rPr>
      </w:pPr>
      <w:r w:rsidRPr="008629D6">
        <w:rPr>
          <w:rFonts w:ascii="Calibri" w:hAnsi="Calibri"/>
          <w:b/>
          <w:sz w:val="22"/>
        </w:rPr>
        <w:t>Center Directors</w:t>
      </w:r>
      <w:r>
        <w:rPr>
          <w:rFonts w:ascii="Calibri" w:hAnsi="Calibri"/>
          <w:b/>
          <w:sz w:val="22"/>
        </w:rPr>
        <w:t xml:space="preserve"> </w:t>
      </w:r>
      <w:r w:rsidRPr="0097535D">
        <w:rPr>
          <w:rFonts w:ascii="Calibri" w:hAnsi="Calibri"/>
          <w:sz w:val="22"/>
        </w:rPr>
        <w:t>will participate in monthly profession</w:t>
      </w:r>
      <w:r w:rsidR="00562F3F" w:rsidRPr="0097535D">
        <w:rPr>
          <w:rFonts w:ascii="Calibri" w:hAnsi="Calibri"/>
          <w:sz w:val="22"/>
        </w:rPr>
        <w:t>al learning sessions designed to provide content and resources to assist them in refining their skills in reflective supervision and leadership</w:t>
      </w:r>
      <w:r w:rsidR="004F378A" w:rsidRPr="004F378A">
        <w:rPr>
          <w:rFonts w:ascii="Calibri" w:hAnsi="Calibri"/>
          <w:sz w:val="22"/>
        </w:rPr>
        <w:t xml:space="preserve"> </w:t>
      </w:r>
      <w:r w:rsidR="004F378A">
        <w:rPr>
          <w:rFonts w:ascii="Calibri" w:hAnsi="Calibri"/>
          <w:sz w:val="22"/>
        </w:rPr>
        <w:t xml:space="preserve">and in </w:t>
      </w:r>
      <w:r w:rsidR="004F378A" w:rsidRPr="008629D6">
        <w:rPr>
          <w:rFonts w:ascii="Calibri" w:hAnsi="Calibri"/>
          <w:sz w:val="22"/>
        </w:rPr>
        <w:t>supporting their teacher</w:t>
      </w:r>
      <w:r w:rsidR="004F378A">
        <w:rPr>
          <w:rFonts w:ascii="Calibri" w:hAnsi="Calibri"/>
          <w:sz w:val="22"/>
        </w:rPr>
        <w:t xml:space="preserve">s’ </w:t>
      </w:r>
      <w:r w:rsidR="004F378A" w:rsidRPr="008629D6">
        <w:rPr>
          <w:rFonts w:ascii="Calibri" w:hAnsi="Calibri"/>
          <w:sz w:val="22"/>
        </w:rPr>
        <w:t>strong literacy practices</w:t>
      </w:r>
      <w:r w:rsidR="00562F3F" w:rsidRPr="0097535D">
        <w:rPr>
          <w:rFonts w:ascii="Calibri" w:hAnsi="Calibri"/>
          <w:sz w:val="22"/>
        </w:rPr>
        <w:t xml:space="preserve">. </w:t>
      </w:r>
    </w:p>
    <w:p w:rsidR="00562F3F" w:rsidRPr="0097535D" w:rsidRDefault="00562F3F" w:rsidP="001C06CD">
      <w:pPr>
        <w:rPr>
          <w:rFonts w:ascii="Calibri" w:hAnsi="Calibri"/>
          <w:b/>
          <w:sz w:val="22"/>
        </w:rPr>
      </w:pPr>
    </w:p>
    <w:p w:rsidR="00DE5DC0" w:rsidRDefault="00D07AEC" w:rsidP="001C06CD">
      <w:pPr>
        <w:rPr>
          <w:rFonts w:ascii="Calibri" w:hAnsi="Calibri"/>
          <w:sz w:val="22"/>
        </w:rPr>
      </w:pPr>
      <w:r w:rsidRPr="0097535D">
        <w:rPr>
          <w:rFonts w:ascii="Calibri" w:hAnsi="Calibri"/>
          <w:sz w:val="22"/>
        </w:rPr>
        <w:t>In addition to other professional learning sessions,</w:t>
      </w:r>
      <w:r w:rsidRPr="0097535D">
        <w:rPr>
          <w:rFonts w:ascii="Calibri" w:hAnsi="Calibri"/>
          <w:b/>
          <w:sz w:val="22"/>
        </w:rPr>
        <w:t xml:space="preserve"> </w:t>
      </w:r>
      <w:r w:rsidR="004F378A" w:rsidRPr="0097535D">
        <w:rPr>
          <w:rFonts w:ascii="Calibri" w:hAnsi="Calibri"/>
          <w:b/>
          <w:sz w:val="22"/>
        </w:rPr>
        <w:t xml:space="preserve">Center </w:t>
      </w:r>
      <w:r w:rsidRPr="0097535D">
        <w:rPr>
          <w:rFonts w:ascii="Calibri" w:hAnsi="Calibri"/>
          <w:b/>
          <w:sz w:val="22"/>
        </w:rPr>
        <w:t>Directors and Peer Coaches</w:t>
      </w:r>
      <w:r w:rsidRPr="0097535D">
        <w:rPr>
          <w:rFonts w:ascii="Calibri" w:hAnsi="Calibri"/>
          <w:sz w:val="22"/>
        </w:rPr>
        <w:t xml:space="preserve"> will participate in a </w:t>
      </w:r>
      <w:r w:rsidR="0097535D" w:rsidRPr="0097535D">
        <w:rPr>
          <w:rFonts w:ascii="Calibri" w:hAnsi="Calibri"/>
          <w:sz w:val="22"/>
        </w:rPr>
        <w:t>startup</w:t>
      </w:r>
      <w:r w:rsidRPr="0097535D">
        <w:rPr>
          <w:rFonts w:ascii="Calibri" w:hAnsi="Calibri"/>
          <w:sz w:val="22"/>
        </w:rPr>
        <w:t xml:space="preserve"> “boot camp” that will provide intensive training and resources designed to support them in becoming instructio</w:t>
      </w:r>
      <w:r w:rsidR="004F378A" w:rsidRPr="0097535D">
        <w:rPr>
          <w:rFonts w:ascii="Calibri" w:hAnsi="Calibri"/>
          <w:sz w:val="22"/>
        </w:rPr>
        <w:t xml:space="preserve">nal leaders. Content will include </w:t>
      </w:r>
      <w:r w:rsidRPr="0097535D">
        <w:rPr>
          <w:rFonts w:ascii="Calibri" w:hAnsi="Calibri"/>
          <w:sz w:val="22"/>
        </w:rPr>
        <w:t xml:space="preserve">strategies to support early language and literacy development, coaching skills, reflective supervision, and effective classroom observation.  </w:t>
      </w:r>
    </w:p>
    <w:p w:rsidR="00D07AEC" w:rsidRPr="0082650A" w:rsidRDefault="00D07AEC" w:rsidP="001C06CD">
      <w:pPr>
        <w:rPr>
          <w:rFonts w:ascii="Calibri" w:hAnsi="Calibri"/>
          <w:sz w:val="22"/>
        </w:rPr>
      </w:pPr>
    </w:p>
    <w:p w:rsidR="001C06CD" w:rsidRPr="0082650A" w:rsidRDefault="001C06CD" w:rsidP="001C06CD">
      <w:pPr>
        <w:rPr>
          <w:rFonts w:ascii="Calibri" w:hAnsi="Calibri"/>
          <w:sz w:val="22"/>
        </w:rPr>
      </w:pPr>
      <w:r w:rsidRPr="0082650A">
        <w:rPr>
          <w:rFonts w:ascii="Calibri" w:hAnsi="Calibri"/>
          <w:sz w:val="22"/>
        </w:rPr>
        <w:t xml:space="preserve">The </w:t>
      </w:r>
      <w:r w:rsidRPr="0082650A">
        <w:rPr>
          <w:rFonts w:ascii="Calibri" w:hAnsi="Calibri"/>
          <w:b/>
          <w:sz w:val="22"/>
        </w:rPr>
        <w:t>infant and toddler teachers</w:t>
      </w:r>
      <w:r w:rsidR="006D3AEA">
        <w:rPr>
          <w:rFonts w:ascii="Calibri" w:hAnsi="Calibri"/>
          <w:b/>
          <w:sz w:val="22"/>
        </w:rPr>
        <w:t xml:space="preserve"> </w:t>
      </w:r>
      <w:r w:rsidRPr="0082650A">
        <w:rPr>
          <w:rFonts w:ascii="Calibri" w:hAnsi="Calibri"/>
          <w:sz w:val="22"/>
        </w:rPr>
        <w:t xml:space="preserve">will participate in </w:t>
      </w:r>
      <w:r w:rsidR="00C71904">
        <w:rPr>
          <w:rFonts w:ascii="Calibri" w:hAnsi="Calibri"/>
          <w:sz w:val="22"/>
        </w:rPr>
        <w:t>monthly</w:t>
      </w:r>
      <w:r w:rsidRPr="0082650A">
        <w:rPr>
          <w:rFonts w:ascii="Calibri" w:hAnsi="Calibri"/>
          <w:sz w:val="22"/>
        </w:rPr>
        <w:t xml:space="preserve"> professional learning community sessions.  These will be held </w:t>
      </w:r>
      <w:r w:rsidR="006D3AEA">
        <w:rPr>
          <w:rFonts w:ascii="Calibri" w:hAnsi="Calibri"/>
          <w:sz w:val="22"/>
        </w:rPr>
        <w:t xml:space="preserve">onsite </w:t>
      </w:r>
      <w:r w:rsidRPr="0082650A">
        <w:rPr>
          <w:rFonts w:ascii="Calibri" w:hAnsi="Calibri"/>
          <w:sz w:val="22"/>
        </w:rPr>
        <w:t xml:space="preserve">at each </w:t>
      </w:r>
      <w:r w:rsidR="006D3AEA">
        <w:rPr>
          <w:rFonts w:ascii="Calibri" w:hAnsi="Calibri"/>
          <w:sz w:val="22"/>
        </w:rPr>
        <w:t xml:space="preserve">center </w:t>
      </w:r>
      <w:r w:rsidRPr="0082650A">
        <w:rPr>
          <w:rFonts w:ascii="Calibri" w:hAnsi="Calibri"/>
          <w:sz w:val="22"/>
        </w:rPr>
        <w:t xml:space="preserve">and will be co-led by the </w:t>
      </w:r>
      <w:r w:rsidR="006C30DF">
        <w:rPr>
          <w:rFonts w:ascii="Calibri" w:hAnsi="Calibri"/>
          <w:sz w:val="22"/>
        </w:rPr>
        <w:t>Peer Coach</w:t>
      </w:r>
      <w:r w:rsidRPr="0082650A">
        <w:rPr>
          <w:rFonts w:ascii="Calibri" w:hAnsi="Calibri"/>
          <w:sz w:val="22"/>
        </w:rPr>
        <w:t xml:space="preserve"> and DECAL Infant Toddler Specialist.  These sessions will focus on analyzing the classroom data collected including LENA reports, CLASS reports, class observation videos, and</w:t>
      </w:r>
      <w:r w:rsidR="008909F5">
        <w:rPr>
          <w:rFonts w:ascii="Calibri" w:hAnsi="Calibri"/>
          <w:sz w:val="22"/>
        </w:rPr>
        <w:t xml:space="preserve"> the</w:t>
      </w:r>
      <w:r w:rsidRPr="0082650A">
        <w:rPr>
          <w:rFonts w:ascii="Calibri" w:hAnsi="Calibri"/>
          <w:sz w:val="22"/>
        </w:rPr>
        <w:t xml:space="preserve"> Responsive Caregiver checklist. The sessions will invite participants to reflect on data, identify strengths and areas of improvement, and develop goals/ action plans.</w:t>
      </w:r>
    </w:p>
    <w:p w:rsidR="001C06CD" w:rsidRPr="00AB4490" w:rsidRDefault="001C06CD" w:rsidP="001C06CD"/>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720"/>
        <w:gridCol w:w="720"/>
        <w:gridCol w:w="720"/>
      </w:tblGrid>
      <w:tr w:rsidR="001C06CD" w:rsidRPr="00AB4490" w:rsidTr="0097535D">
        <w:trPr>
          <w:cantSplit/>
          <w:trHeight w:val="1115"/>
        </w:trPr>
        <w:tc>
          <w:tcPr>
            <w:tcW w:w="7555" w:type="dxa"/>
            <w:shd w:val="clear" w:color="auto" w:fill="C9C9C9"/>
          </w:tcPr>
          <w:p w:rsidR="001C06CD" w:rsidRPr="0082650A" w:rsidRDefault="001C06CD" w:rsidP="0082650A">
            <w:pPr>
              <w:rPr>
                <w:rFonts w:ascii="Calibri" w:eastAsia="Calibri" w:hAnsi="Calibri"/>
                <w:b/>
                <w:sz w:val="22"/>
                <w:szCs w:val="20"/>
              </w:rPr>
            </w:pPr>
          </w:p>
        </w:tc>
        <w:tc>
          <w:tcPr>
            <w:tcW w:w="720" w:type="dxa"/>
            <w:shd w:val="clear" w:color="auto" w:fill="C9C9C9"/>
            <w:textDirection w:val="btLr"/>
          </w:tcPr>
          <w:p w:rsidR="001C06CD" w:rsidRPr="0082650A" w:rsidRDefault="0097535D" w:rsidP="0082650A">
            <w:pPr>
              <w:ind w:left="113" w:right="113"/>
              <w:rPr>
                <w:rFonts w:ascii="Calibri" w:eastAsia="Calibri" w:hAnsi="Calibri"/>
                <w:b/>
                <w:sz w:val="22"/>
                <w:szCs w:val="20"/>
              </w:rPr>
            </w:pPr>
            <w:r>
              <w:rPr>
                <w:rFonts w:ascii="Calibri" w:eastAsia="Calibri" w:hAnsi="Calibri"/>
                <w:b/>
                <w:sz w:val="22"/>
                <w:szCs w:val="20"/>
              </w:rPr>
              <w:t xml:space="preserve">Peer </w:t>
            </w:r>
            <w:r w:rsidR="006C30DF">
              <w:rPr>
                <w:rFonts w:ascii="Calibri" w:eastAsia="Calibri" w:hAnsi="Calibri"/>
                <w:b/>
                <w:sz w:val="22"/>
                <w:szCs w:val="20"/>
              </w:rPr>
              <w:t>Coach</w:t>
            </w:r>
            <w:r>
              <w:rPr>
                <w:rFonts w:ascii="Calibri" w:eastAsia="Calibri" w:hAnsi="Calibri"/>
                <w:b/>
                <w:sz w:val="22"/>
                <w:szCs w:val="20"/>
              </w:rPr>
              <w:t>es</w:t>
            </w:r>
            <w:r w:rsidR="006C30DF">
              <w:rPr>
                <w:rFonts w:ascii="Calibri" w:eastAsia="Calibri" w:hAnsi="Calibri"/>
                <w:b/>
                <w:sz w:val="22"/>
                <w:szCs w:val="20"/>
              </w:rPr>
              <w:t xml:space="preserve"> </w:t>
            </w:r>
          </w:p>
        </w:tc>
        <w:tc>
          <w:tcPr>
            <w:tcW w:w="720" w:type="dxa"/>
            <w:shd w:val="clear" w:color="auto" w:fill="C9C9C9"/>
            <w:textDirection w:val="btLr"/>
          </w:tcPr>
          <w:p w:rsidR="001C06CD" w:rsidRPr="0082650A" w:rsidRDefault="001C06CD" w:rsidP="0082650A">
            <w:pPr>
              <w:ind w:left="113" w:right="113"/>
              <w:rPr>
                <w:rFonts w:ascii="Calibri" w:eastAsia="Calibri" w:hAnsi="Calibri"/>
                <w:b/>
                <w:sz w:val="22"/>
                <w:szCs w:val="20"/>
              </w:rPr>
            </w:pPr>
            <w:r w:rsidRPr="0082650A">
              <w:rPr>
                <w:rFonts w:ascii="Calibri" w:eastAsia="Calibri" w:hAnsi="Calibri"/>
                <w:b/>
                <w:sz w:val="22"/>
                <w:szCs w:val="20"/>
              </w:rPr>
              <w:t>Teachers</w:t>
            </w:r>
          </w:p>
        </w:tc>
        <w:tc>
          <w:tcPr>
            <w:tcW w:w="720" w:type="dxa"/>
            <w:shd w:val="clear" w:color="auto" w:fill="C9C9C9"/>
            <w:textDirection w:val="btLr"/>
          </w:tcPr>
          <w:p w:rsidR="001C06CD" w:rsidRPr="0082650A" w:rsidRDefault="001C06CD" w:rsidP="0082650A">
            <w:pPr>
              <w:ind w:left="113" w:right="113"/>
              <w:rPr>
                <w:rFonts w:ascii="Calibri" w:eastAsia="Calibri" w:hAnsi="Calibri"/>
                <w:b/>
                <w:sz w:val="22"/>
                <w:szCs w:val="20"/>
              </w:rPr>
            </w:pPr>
            <w:r w:rsidRPr="0082650A">
              <w:rPr>
                <w:rFonts w:ascii="Calibri" w:eastAsia="Calibri" w:hAnsi="Calibri"/>
                <w:b/>
                <w:sz w:val="22"/>
                <w:szCs w:val="20"/>
              </w:rPr>
              <w:t>Directors</w:t>
            </w:r>
          </w:p>
        </w:tc>
      </w:tr>
      <w:tr w:rsidR="001C06CD" w:rsidRPr="00AB4490" w:rsidTr="0097535D">
        <w:tc>
          <w:tcPr>
            <w:tcW w:w="7555" w:type="dxa"/>
            <w:shd w:val="clear" w:color="auto" w:fill="auto"/>
          </w:tcPr>
          <w:p w:rsidR="001C06CD" w:rsidRPr="0082650A" w:rsidRDefault="001C06CD" w:rsidP="0082650A">
            <w:pPr>
              <w:rPr>
                <w:rFonts w:ascii="Calibri" w:eastAsia="Calibri" w:hAnsi="Calibri"/>
                <w:sz w:val="22"/>
                <w:szCs w:val="20"/>
              </w:rPr>
            </w:pPr>
            <w:r w:rsidRPr="0082650A">
              <w:rPr>
                <w:rFonts w:ascii="Calibri" w:eastAsia="Calibri" w:hAnsi="Calibri"/>
                <w:sz w:val="22"/>
                <w:szCs w:val="20"/>
              </w:rPr>
              <w:t>Quarterly Saturday trainings:</w:t>
            </w:r>
          </w:p>
          <w:p w:rsidR="001C06CD" w:rsidRPr="0082650A" w:rsidRDefault="001C06CD" w:rsidP="0082650A">
            <w:pPr>
              <w:pStyle w:val="ListParagraph"/>
              <w:numPr>
                <w:ilvl w:val="0"/>
                <w:numId w:val="29"/>
              </w:numPr>
              <w:spacing w:after="0" w:line="240" w:lineRule="auto"/>
              <w:rPr>
                <w:rFonts w:eastAsia="Calibri"/>
                <w:szCs w:val="20"/>
              </w:rPr>
            </w:pPr>
            <w:r w:rsidRPr="0082650A">
              <w:rPr>
                <w:rFonts w:eastAsia="Calibri"/>
                <w:szCs w:val="20"/>
              </w:rPr>
              <w:t xml:space="preserve">Lead by DECAL staff and </w:t>
            </w:r>
            <w:r w:rsidR="006D3AEA">
              <w:rPr>
                <w:rFonts w:eastAsia="Calibri"/>
                <w:szCs w:val="20"/>
              </w:rPr>
              <w:t>c</w:t>
            </w:r>
            <w:r w:rsidRPr="0082650A">
              <w:rPr>
                <w:rFonts w:eastAsia="Calibri"/>
                <w:szCs w:val="20"/>
              </w:rPr>
              <w:t xml:space="preserve">ontracted </w:t>
            </w:r>
            <w:r w:rsidR="006D3AEA">
              <w:rPr>
                <w:rFonts w:eastAsia="Calibri"/>
                <w:szCs w:val="20"/>
              </w:rPr>
              <w:t>s</w:t>
            </w:r>
            <w:r w:rsidRPr="0082650A">
              <w:rPr>
                <w:rFonts w:eastAsia="Calibri"/>
                <w:szCs w:val="20"/>
              </w:rPr>
              <w:t xml:space="preserve">taff </w:t>
            </w:r>
          </w:p>
          <w:p w:rsidR="001C06CD" w:rsidRPr="0082650A" w:rsidRDefault="00A60396" w:rsidP="0082650A">
            <w:pPr>
              <w:pStyle w:val="ListParagraph"/>
              <w:numPr>
                <w:ilvl w:val="0"/>
                <w:numId w:val="29"/>
              </w:numPr>
              <w:spacing w:after="0" w:line="240" w:lineRule="auto"/>
              <w:rPr>
                <w:rFonts w:eastAsia="Calibri"/>
                <w:szCs w:val="20"/>
              </w:rPr>
            </w:pPr>
            <w:proofErr w:type="gramStart"/>
            <w:r>
              <w:rPr>
                <w:rFonts w:eastAsia="Calibri"/>
                <w:szCs w:val="20"/>
              </w:rPr>
              <w:t>4</w:t>
            </w:r>
            <w:r w:rsidR="001C06CD" w:rsidRPr="0082650A">
              <w:rPr>
                <w:rFonts w:eastAsia="Calibri"/>
                <w:szCs w:val="20"/>
              </w:rPr>
              <w:t xml:space="preserve"> hour</w:t>
            </w:r>
            <w:proofErr w:type="gramEnd"/>
            <w:r w:rsidR="001C06CD" w:rsidRPr="0082650A">
              <w:rPr>
                <w:rFonts w:eastAsia="Calibri"/>
                <w:szCs w:val="20"/>
              </w:rPr>
              <w:t xml:space="preserve"> trainings for credit </w:t>
            </w:r>
          </w:p>
          <w:p w:rsidR="001C06CD" w:rsidRPr="0082650A" w:rsidRDefault="001C06CD" w:rsidP="0082650A">
            <w:pPr>
              <w:pStyle w:val="ListParagraph"/>
              <w:numPr>
                <w:ilvl w:val="0"/>
                <w:numId w:val="29"/>
              </w:numPr>
              <w:spacing w:after="0" w:line="240" w:lineRule="auto"/>
              <w:rPr>
                <w:rFonts w:eastAsia="Calibri"/>
                <w:szCs w:val="20"/>
              </w:rPr>
            </w:pPr>
            <w:r w:rsidRPr="0082650A">
              <w:rPr>
                <w:rFonts w:eastAsia="Calibri"/>
                <w:szCs w:val="20"/>
              </w:rPr>
              <w:t>Stipends</w:t>
            </w:r>
            <w:r w:rsidR="00095410">
              <w:rPr>
                <w:rFonts w:eastAsia="Calibri"/>
                <w:szCs w:val="20"/>
              </w:rPr>
              <w:t xml:space="preserve"> for attendees</w:t>
            </w:r>
            <w:r w:rsidRPr="0082650A">
              <w:rPr>
                <w:rFonts w:eastAsia="Calibri"/>
                <w:szCs w:val="20"/>
              </w:rPr>
              <w:t xml:space="preserve"> </w:t>
            </w:r>
            <w:r w:rsidR="00317C40">
              <w:rPr>
                <w:rFonts w:eastAsia="Calibri"/>
                <w:szCs w:val="20"/>
              </w:rPr>
              <w:t>($125 per participant)</w:t>
            </w:r>
          </w:p>
          <w:p w:rsidR="001C06CD" w:rsidRPr="0082650A" w:rsidRDefault="001C06CD" w:rsidP="0082650A">
            <w:pPr>
              <w:pStyle w:val="ListParagraph"/>
              <w:numPr>
                <w:ilvl w:val="0"/>
                <w:numId w:val="29"/>
              </w:numPr>
              <w:spacing w:after="0" w:line="240" w:lineRule="auto"/>
              <w:rPr>
                <w:rFonts w:eastAsia="Calibri"/>
                <w:szCs w:val="20"/>
              </w:rPr>
            </w:pPr>
            <w:r w:rsidRPr="0082650A">
              <w:rPr>
                <w:rFonts w:eastAsia="Calibri"/>
                <w:szCs w:val="20"/>
              </w:rPr>
              <w:t>Format: Conference style with breakouts</w:t>
            </w:r>
          </w:p>
          <w:p w:rsidR="001C06CD" w:rsidRPr="0082650A" w:rsidRDefault="001C06CD" w:rsidP="0082650A">
            <w:pPr>
              <w:pStyle w:val="ListParagraph"/>
              <w:numPr>
                <w:ilvl w:val="0"/>
                <w:numId w:val="29"/>
              </w:numPr>
              <w:spacing w:after="0" w:line="240" w:lineRule="auto"/>
              <w:rPr>
                <w:rFonts w:eastAsia="Calibri"/>
                <w:szCs w:val="20"/>
              </w:rPr>
            </w:pPr>
            <w:r w:rsidRPr="0082650A">
              <w:rPr>
                <w:rFonts w:eastAsia="Calibri"/>
                <w:szCs w:val="20"/>
              </w:rPr>
              <w:t>Tracks:</w:t>
            </w:r>
          </w:p>
          <w:p w:rsidR="001C06CD" w:rsidRPr="0082650A" w:rsidRDefault="001C06CD" w:rsidP="0082650A">
            <w:pPr>
              <w:pStyle w:val="ListParagraph"/>
              <w:numPr>
                <w:ilvl w:val="1"/>
                <w:numId w:val="29"/>
              </w:numPr>
              <w:spacing w:after="0" w:line="240" w:lineRule="auto"/>
              <w:rPr>
                <w:rFonts w:eastAsia="Calibri"/>
                <w:szCs w:val="20"/>
              </w:rPr>
            </w:pPr>
            <w:r w:rsidRPr="0082650A">
              <w:rPr>
                <w:rFonts w:eastAsia="Calibri"/>
                <w:szCs w:val="20"/>
              </w:rPr>
              <w:t>Director</w:t>
            </w:r>
          </w:p>
          <w:p w:rsidR="001C06CD" w:rsidRPr="0082650A" w:rsidRDefault="006C30DF" w:rsidP="0082650A">
            <w:pPr>
              <w:pStyle w:val="ListParagraph"/>
              <w:numPr>
                <w:ilvl w:val="1"/>
                <w:numId w:val="29"/>
              </w:numPr>
              <w:spacing w:after="0" w:line="240" w:lineRule="auto"/>
              <w:rPr>
                <w:rFonts w:eastAsia="Calibri"/>
                <w:szCs w:val="20"/>
              </w:rPr>
            </w:pPr>
            <w:r>
              <w:rPr>
                <w:rFonts w:eastAsia="Calibri"/>
                <w:szCs w:val="20"/>
              </w:rPr>
              <w:t>Peer Coach</w:t>
            </w:r>
          </w:p>
          <w:p w:rsidR="001C06CD" w:rsidRPr="0082650A" w:rsidRDefault="001C06CD" w:rsidP="0082650A">
            <w:pPr>
              <w:pStyle w:val="ListParagraph"/>
              <w:numPr>
                <w:ilvl w:val="1"/>
                <w:numId w:val="29"/>
              </w:numPr>
              <w:spacing w:after="0" w:line="240" w:lineRule="auto"/>
              <w:rPr>
                <w:rFonts w:eastAsia="Calibri"/>
                <w:szCs w:val="20"/>
              </w:rPr>
            </w:pPr>
            <w:r w:rsidRPr="0082650A">
              <w:rPr>
                <w:rFonts w:eastAsia="Calibri"/>
                <w:szCs w:val="20"/>
              </w:rPr>
              <w:t>Teachers</w:t>
            </w:r>
          </w:p>
          <w:p w:rsidR="001C06CD" w:rsidRPr="0082650A" w:rsidRDefault="001C06CD" w:rsidP="0082650A">
            <w:pPr>
              <w:pStyle w:val="ListParagraph"/>
              <w:numPr>
                <w:ilvl w:val="0"/>
                <w:numId w:val="29"/>
              </w:numPr>
              <w:spacing w:after="0" w:line="240" w:lineRule="auto"/>
              <w:rPr>
                <w:rFonts w:eastAsia="Calibri"/>
                <w:szCs w:val="20"/>
              </w:rPr>
            </w:pPr>
            <w:r w:rsidRPr="0082650A">
              <w:rPr>
                <w:rFonts w:eastAsia="Calibri"/>
                <w:szCs w:val="20"/>
              </w:rPr>
              <w:t>Content:</w:t>
            </w:r>
          </w:p>
          <w:p w:rsidR="001C06CD" w:rsidRPr="0082650A" w:rsidRDefault="001C06CD" w:rsidP="0082650A">
            <w:pPr>
              <w:pStyle w:val="ListParagraph"/>
              <w:numPr>
                <w:ilvl w:val="1"/>
                <w:numId w:val="29"/>
              </w:numPr>
              <w:spacing w:after="0" w:line="240" w:lineRule="auto"/>
              <w:rPr>
                <w:rFonts w:eastAsia="Calibri"/>
                <w:szCs w:val="20"/>
              </w:rPr>
            </w:pPr>
            <w:r w:rsidRPr="0082650A">
              <w:rPr>
                <w:rFonts w:eastAsia="Calibri"/>
                <w:szCs w:val="20"/>
              </w:rPr>
              <w:t>Language and Literacy Strategies (</w:t>
            </w:r>
            <w:r w:rsidR="00D07AEC">
              <w:rPr>
                <w:rFonts w:eastAsia="Calibri"/>
                <w:szCs w:val="20"/>
              </w:rPr>
              <w:t>Read Right from the Start content</w:t>
            </w:r>
            <w:r w:rsidRPr="0082650A">
              <w:rPr>
                <w:rFonts w:eastAsia="Calibri"/>
                <w:szCs w:val="20"/>
              </w:rPr>
              <w:t>)</w:t>
            </w:r>
          </w:p>
          <w:p w:rsidR="001C06CD" w:rsidRPr="0082650A" w:rsidRDefault="001C06CD" w:rsidP="0082650A">
            <w:pPr>
              <w:pStyle w:val="ListParagraph"/>
              <w:numPr>
                <w:ilvl w:val="1"/>
                <w:numId w:val="29"/>
              </w:numPr>
              <w:spacing w:after="0" w:line="240" w:lineRule="auto"/>
              <w:rPr>
                <w:rFonts w:eastAsia="Calibri"/>
                <w:szCs w:val="20"/>
              </w:rPr>
            </w:pPr>
            <w:r w:rsidRPr="0082650A">
              <w:rPr>
                <w:rFonts w:eastAsia="Calibri"/>
                <w:szCs w:val="20"/>
              </w:rPr>
              <w:t>Responsive Caregiving</w:t>
            </w:r>
          </w:p>
          <w:p w:rsidR="001C06CD" w:rsidRPr="0082650A" w:rsidRDefault="001C06CD" w:rsidP="0082650A">
            <w:pPr>
              <w:pStyle w:val="ListParagraph"/>
              <w:numPr>
                <w:ilvl w:val="1"/>
                <w:numId w:val="29"/>
              </w:numPr>
              <w:spacing w:after="0" w:line="240" w:lineRule="auto"/>
              <w:rPr>
                <w:rFonts w:eastAsia="Calibri"/>
                <w:szCs w:val="20"/>
              </w:rPr>
            </w:pPr>
            <w:r w:rsidRPr="0082650A">
              <w:rPr>
                <w:rFonts w:eastAsia="Calibri"/>
                <w:szCs w:val="20"/>
              </w:rPr>
              <w:t>Watch Me! and Developmental Monitoring</w:t>
            </w:r>
          </w:p>
        </w:tc>
        <w:tc>
          <w:tcPr>
            <w:tcW w:w="720" w:type="dxa"/>
            <w:shd w:val="clear" w:color="auto" w:fill="auto"/>
          </w:tcPr>
          <w:p w:rsidR="001C06CD" w:rsidRPr="0082650A" w:rsidRDefault="001C06CD" w:rsidP="0082650A">
            <w:pPr>
              <w:pStyle w:val="ListParagraph"/>
              <w:numPr>
                <w:ilvl w:val="0"/>
                <w:numId w:val="33"/>
              </w:numPr>
              <w:spacing w:after="0" w:line="240" w:lineRule="auto"/>
              <w:rPr>
                <w:rFonts w:eastAsia="Calibri"/>
                <w:szCs w:val="20"/>
              </w:rPr>
            </w:pPr>
          </w:p>
        </w:tc>
        <w:tc>
          <w:tcPr>
            <w:tcW w:w="720" w:type="dxa"/>
            <w:shd w:val="clear" w:color="auto" w:fill="auto"/>
          </w:tcPr>
          <w:p w:rsidR="001C06CD" w:rsidRPr="0082650A" w:rsidRDefault="001C06CD" w:rsidP="0082650A">
            <w:pPr>
              <w:pStyle w:val="ListParagraph"/>
              <w:numPr>
                <w:ilvl w:val="0"/>
                <w:numId w:val="33"/>
              </w:numPr>
              <w:spacing w:after="0" w:line="240" w:lineRule="auto"/>
              <w:jc w:val="both"/>
              <w:rPr>
                <w:rFonts w:eastAsia="Calibri"/>
                <w:szCs w:val="20"/>
              </w:rPr>
            </w:pPr>
          </w:p>
        </w:tc>
        <w:tc>
          <w:tcPr>
            <w:tcW w:w="720" w:type="dxa"/>
            <w:shd w:val="clear" w:color="auto" w:fill="auto"/>
          </w:tcPr>
          <w:p w:rsidR="001C06CD" w:rsidRPr="0082650A" w:rsidRDefault="001C06CD" w:rsidP="0082650A">
            <w:pPr>
              <w:pStyle w:val="ListParagraph"/>
              <w:numPr>
                <w:ilvl w:val="0"/>
                <w:numId w:val="33"/>
              </w:numPr>
              <w:spacing w:after="0" w:line="240" w:lineRule="auto"/>
              <w:rPr>
                <w:rFonts w:eastAsia="Calibri"/>
                <w:szCs w:val="20"/>
              </w:rPr>
            </w:pPr>
          </w:p>
        </w:tc>
      </w:tr>
      <w:tr w:rsidR="001C06CD" w:rsidRPr="00AB4490" w:rsidTr="0097535D">
        <w:tc>
          <w:tcPr>
            <w:tcW w:w="7555" w:type="dxa"/>
            <w:shd w:val="clear" w:color="auto" w:fill="auto"/>
          </w:tcPr>
          <w:p w:rsidR="001C06CD" w:rsidRPr="0082650A" w:rsidRDefault="001C06CD" w:rsidP="0082650A">
            <w:pPr>
              <w:rPr>
                <w:rFonts w:ascii="Calibri" w:eastAsia="Calibri" w:hAnsi="Calibri"/>
                <w:sz w:val="22"/>
                <w:szCs w:val="20"/>
              </w:rPr>
            </w:pPr>
            <w:r w:rsidRPr="0082650A">
              <w:rPr>
                <w:rFonts w:ascii="Calibri" w:eastAsia="Calibri" w:hAnsi="Calibri"/>
                <w:sz w:val="22"/>
                <w:szCs w:val="20"/>
              </w:rPr>
              <w:t xml:space="preserve">Monthly PLC for Infant/ Toddler Teachers </w:t>
            </w:r>
          </w:p>
          <w:p w:rsidR="001C06CD" w:rsidRPr="0082650A" w:rsidRDefault="001C06CD" w:rsidP="0082650A">
            <w:pPr>
              <w:pStyle w:val="ListParagraph"/>
              <w:numPr>
                <w:ilvl w:val="0"/>
                <w:numId w:val="30"/>
              </w:numPr>
              <w:spacing w:after="0" w:line="240" w:lineRule="auto"/>
              <w:ind w:left="787"/>
              <w:rPr>
                <w:rFonts w:eastAsia="Calibri"/>
                <w:szCs w:val="20"/>
              </w:rPr>
            </w:pPr>
            <w:r w:rsidRPr="0082650A">
              <w:rPr>
                <w:rFonts w:eastAsia="Calibri"/>
                <w:szCs w:val="20"/>
              </w:rPr>
              <w:t xml:space="preserve">Lead by Infant Toddler Specialist/ </w:t>
            </w:r>
            <w:r w:rsidR="006C30DF">
              <w:rPr>
                <w:rFonts w:eastAsia="Calibri"/>
                <w:szCs w:val="20"/>
              </w:rPr>
              <w:t>Peer Coach</w:t>
            </w:r>
          </w:p>
          <w:p w:rsidR="001C06CD" w:rsidRPr="0082650A" w:rsidRDefault="001C06CD" w:rsidP="0082650A">
            <w:pPr>
              <w:pStyle w:val="ListParagraph"/>
              <w:numPr>
                <w:ilvl w:val="0"/>
                <w:numId w:val="30"/>
              </w:numPr>
              <w:spacing w:after="0" w:line="240" w:lineRule="auto"/>
              <w:ind w:left="787"/>
              <w:rPr>
                <w:rFonts w:eastAsia="Calibri"/>
                <w:szCs w:val="20"/>
              </w:rPr>
            </w:pPr>
            <w:r w:rsidRPr="0082650A">
              <w:rPr>
                <w:rFonts w:eastAsia="Calibri"/>
                <w:szCs w:val="20"/>
              </w:rPr>
              <w:t>1.5 hours per PLC</w:t>
            </w:r>
            <w:r w:rsidR="00C71904">
              <w:rPr>
                <w:rFonts w:eastAsia="Calibri"/>
                <w:szCs w:val="20"/>
              </w:rPr>
              <w:t xml:space="preserve"> for credit</w:t>
            </w:r>
          </w:p>
          <w:p w:rsidR="00095410" w:rsidRDefault="00095410" w:rsidP="00095410">
            <w:pPr>
              <w:pStyle w:val="ListParagraph"/>
              <w:numPr>
                <w:ilvl w:val="0"/>
                <w:numId w:val="30"/>
              </w:numPr>
              <w:spacing w:after="0" w:line="240" w:lineRule="auto"/>
              <w:ind w:left="787"/>
              <w:rPr>
                <w:rFonts w:eastAsia="Calibri"/>
                <w:szCs w:val="20"/>
              </w:rPr>
            </w:pPr>
            <w:r>
              <w:rPr>
                <w:rFonts w:eastAsia="Calibri"/>
                <w:szCs w:val="20"/>
              </w:rPr>
              <w:t>Stipends for attendees</w:t>
            </w:r>
            <w:r w:rsidR="00CF2E70">
              <w:rPr>
                <w:rFonts w:eastAsia="Calibri"/>
                <w:szCs w:val="20"/>
              </w:rPr>
              <w:t xml:space="preserve"> </w:t>
            </w:r>
            <w:r w:rsidR="0033772F">
              <w:rPr>
                <w:rFonts w:eastAsia="Calibri"/>
                <w:szCs w:val="20"/>
              </w:rPr>
              <w:t>if held outside regular work day</w:t>
            </w:r>
            <w:r w:rsidR="0097535D">
              <w:rPr>
                <w:rFonts w:eastAsia="Calibri"/>
                <w:szCs w:val="20"/>
              </w:rPr>
              <w:t xml:space="preserve"> </w:t>
            </w:r>
            <w:r w:rsidR="00CF2E70">
              <w:rPr>
                <w:rFonts w:eastAsia="Calibri"/>
                <w:szCs w:val="20"/>
              </w:rPr>
              <w:t>($25 per participant</w:t>
            </w:r>
            <w:r w:rsidR="00317C40">
              <w:rPr>
                <w:rFonts w:eastAsia="Calibri"/>
                <w:szCs w:val="20"/>
              </w:rPr>
              <w:t>)</w:t>
            </w:r>
          </w:p>
          <w:p w:rsidR="001C06CD" w:rsidRPr="0082650A" w:rsidRDefault="001C06CD" w:rsidP="00095410">
            <w:pPr>
              <w:pStyle w:val="ListParagraph"/>
              <w:numPr>
                <w:ilvl w:val="0"/>
                <w:numId w:val="30"/>
              </w:numPr>
              <w:spacing w:after="0" w:line="240" w:lineRule="auto"/>
              <w:ind w:left="787"/>
              <w:rPr>
                <w:rFonts w:eastAsia="Calibri"/>
                <w:szCs w:val="20"/>
              </w:rPr>
            </w:pPr>
            <w:r w:rsidRPr="0082650A">
              <w:rPr>
                <w:rFonts w:eastAsia="Calibri"/>
                <w:szCs w:val="20"/>
              </w:rPr>
              <w:t>Content: Focus on classroom data, LENA coaching sessions</w:t>
            </w:r>
          </w:p>
        </w:tc>
        <w:tc>
          <w:tcPr>
            <w:tcW w:w="720" w:type="dxa"/>
            <w:shd w:val="clear" w:color="auto" w:fill="auto"/>
          </w:tcPr>
          <w:p w:rsidR="001C06CD" w:rsidRPr="0082650A" w:rsidRDefault="001C06CD" w:rsidP="0082650A">
            <w:pPr>
              <w:pStyle w:val="ListParagraph"/>
              <w:numPr>
                <w:ilvl w:val="0"/>
                <w:numId w:val="33"/>
              </w:numPr>
              <w:spacing w:after="0" w:line="240" w:lineRule="auto"/>
              <w:jc w:val="center"/>
              <w:rPr>
                <w:rFonts w:eastAsia="Calibri"/>
                <w:szCs w:val="20"/>
              </w:rPr>
            </w:pPr>
          </w:p>
        </w:tc>
        <w:tc>
          <w:tcPr>
            <w:tcW w:w="720" w:type="dxa"/>
            <w:shd w:val="clear" w:color="auto" w:fill="auto"/>
          </w:tcPr>
          <w:p w:rsidR="001C06CD" w:rsidRPr="0082650A" w:rsidRDefault="001C06CD" w:rsidP="0082650A">
            <w:pPr>
              <w:pStyle w:val="ListParagraph"/>
              <w:numPr>
                <w:ilvl w:val="0"/>
                <w:numId w:val="33"/>
              </w:numPr>
              <w:spacing w:after="0" w:line="240" w:lineRule="auto"/>
              <w:jc w:val="center"/>
              <w:rPr>
                <w:rFonts w:eastAsia="Calibri"/>
                <w:szCs w:val="20"/>
              </w:rPr>
            </w:pPr>
          </w:p>
        </w:tc>
        <w:tc>
          <w:tcPr>
            <w:tcW w:w="720" w:type="dxa"/>
            <w:shd w:val="clear" w:color="auto" w:fill="auto"/>
          </w:tcPr>
          <w:p w:rsidR="001C06CD" w:rsidRPr="0082650A" w:rsidRDefault="001C06CD" w:rsidP="0082650A">
            <w:pPr>
              <w:pStyle w:val="ListParagraph"/>
              <w:jc w:val="center"/>
              <w:rPr>
                <w:rFonts w:eastAsia="Calibri"/>
                <w:szCs w:val="20"/>
              </w:rPr>
            </w:pPr>
          </w:p>
        </w:tc>
      </w:tr>
      <w:tr w:rsidR="001C06CD" w:rsidRPr="00AB4490" w:rsidTr="0097535D">
        <w:tc>
          <w:tcPr>
            <w:tcW w:w="7555" w:type="dxa"/>
            <w:shd w:val="clear" w:color="auto" w:fill="auto"/>
          </w:tcPr>
          <w:p w:rsidR="001C06CD" w:rsidRPr="0082650A" w:rsidRDefault="001C06CD" w:rsidP="0082650A">
            <w:pPr>
              <w:rPr>
                <w:rFonts w:ascii="Calibri" w:eastAsia="Calibri" w:hAnsi="Calibri"/>
                <w:sz w:val="22"/>
                <w:szCs w:val="20"/>
              </w:rPr>
            </w:pPr>
            <w:r w:rsidRPr="0082650A">
              <w:rPr>
                <w:rFonts w:ascii="Calibri" w:eastAsia="Calibri" w:hAnsi="Calibri"/>
                <w:sz w:val="22"/>
                <w:szCs w:val="20"/>
              </w:rPr>
              <w:t>Monthly PD Sessions:</w:t>
            </w:r>
          </w:p>
          <w:p w:rsidR="001C06CD" w:rsidRPr="0082650A" w:rsidRDefault="001C06CD" w:rsidP="0082650A">
            <w:pPr>
              <w:pStyle w:val="ListParagraph"/>
              <w:numPr>
                <w:ilvl w:val="0"/>
                <w:numId w:val="32"/>
              </w:numPr>
              <w:spacing w:after="0" w:line="240" w:lineRule="auto"/>
              <w:rPr>
                <w:rFonts w:eastAsia="Calibri"/>
                <w:szCs w:val="20"/>
              </w:rPr>
            </w:pPr>
            <w:r w:rsidRPr="0082650A">
              <w:rPr>
                <w:rFonts w:eastAsia="Calibri"/>
                <w:szCs w:val="20"/>
              </w:rPr>
              <w:t xml:space="preserve">Lead by DECAL Professional Learning Staff and contracted staff </w:t>
            </w:r>
          </w:p>
          <w:p w:rsidR="001C06CD" w:rsidRPr="0082650A" w:rsidRDefault="001C06CD" w:rsidP="0082650A">
            <w:pPr>
              <w:pStyle w:val="ListParagraph"/>
              <w:numPr>
                <w:ilvl w:val="0"/>
                <w:numId w:val="32"/>
              </w:numPr>
              <w:spacing w:after="0" w:line="240" w:lineRule="auto"/>
              <w:rPr>
                <w:rFonts w:eastAsia="Calibri"/>
                <w:szCs w:val="20"/>
              </w:rPr>
            </w:pPr>
            <w:r w:rsidRPr="0082650A">
              <w:rPr>
                <w:rFonts w:eastAsia="Calibri"/>
                <w:szCs w:val="20"/>
              </w:rPr>
              <w:t>No stipend (within work day)</w:t>
            </w:r>
          </w:p>
          <w:p w:rsidR="001C06CD" w:rsidRPr="0082650A" w:rsidRDefault="001C06CD" w:rsidP="0082650A">
            <w:pPr>
              <w:pStyle w:val="ListParagraph"/>
              <w:numPr>
                <w:ilvl w:val="0"/>
                <w:numId w:val="32"/>
              </w:numPr>
              <w:spacing w:after="0" w:line="240" w:lineRule="auto"/>
              <w:rPr>
                <w:rFonts w:eastAsia="Calibri"/>
                <w:szCs w:val="20"/>
              </w:rPr>
            </w:pPr>
            <w:r w:rsidRPr="0082650A">
              <w:rPr>
                <w:rFonts w:eastAsia="Calibri"/>
                <w:szCs w:val="20"/>
              </w:rPr>
              <w:t>Tracks/ Content:</w:t>
            </w:r>
          </w:p>
          <w:p w:rsidR="001C06CD" w:rsidRPr="0082650A" w:rsidRDefault="001C06CD" w:rsidP="0082650A">
            <w:pPr>
              <w:pStyle w:val="ListParagraph"/>
              <w:numPr>
                <w:ilvl w:val="1"/>
                <w:numId w:val="32"/>
              </w:numPr>
              <w:spacing w:after="0" w:line="240" w:lineRule="auto"/>
              <w:rPr>
                <w:rFonts w:eastAsia="Calibri"/>
                <w:szCs w:val="20"/>
              </w:rPr>
            </w:pPr>
            <w:r w:rsidRPr="0082650A">
              <w:rPr>
                <w:rFonts w:eastAsia="Calibri"/>
                <w:szCs w:val="20"/>
              </w:rPr>
              <w:t xml:space="preserve">Director- </w:t>
            </w:r>
            <w:r w:rsidR="0033772F">
              <w:rPr>
                <w:rFonts w:eastAsia="Calibri"/>
                <w:szCs w:val="20"/>
              </w:rPr>
              <w:t xml:space="preserve">Leadership, </w:t>
            </w:r>
            <w:r w:rsidRPr="0082650A">
              <w:rPr>
                <w:rFonts w:eastAsia="Calibri"/>
                <w:szCs w:val="20"/>
              </w:rPr>
              <w:t>Reflective supervision, community building, practices to support language and literacy in center, supporting teacher credentials</w:t>
            </w:r>
          </w:p>
          <w:p w:rsidR="001C06CD" w:rsidRPr="0082650A" w:rsidRDefault="006C30DF" w:rsidP="0082650A">
            <w:pPr>
              <w:pStyle w:val="ListParagraph"/>
              <w:numPr>
                <w:ilvl w:val="1"/>
                <w:numId w:val="32"/>
              </w:numPr>
              <w:spacing w:after="0" w:line="240" w:lineRule="auto"/>
              <w:rPr>
                <w:rFonts w:eastAsia="Calibri"/>
                <w:szCs w:val="20"/>
              </w:rPr>
            </w:pPr>
            <w:r>
              <w:rPr>
                <w:rFonts w:eastAsia="Calibri"/>
                <w:szCs w:val="20"/>
              </w:rPr>
              <w:t>Peer Coach</w:t>
            </w:r>
            <w:r w:rsidR="001C06CD" w:rsidRPr="0082650A">
              <w:rPr>
                <w:rFonts w:eastAsia="Calibri"/>
                <w:szCs w:val="20"/>
              </w:rPr>
              <w:t>- mentoring and coaching, practices to support language and literacy</w:t>
            </w:r>
          </w:p>
        </w:tc>
        <w:tc>
          <w:tcPr>
            <w:tcW w:w="720" w:type="dxa"/>
            <w:shd w:val="clear" w:color="auto" w:fill="auto"/>
          </w:tcPr>
          <w:p w:rsidR="001C06CD" w:rsidRPr="0082650A" w:rsidRDefault="001C06CD" w:rsidP="0082650A">
            <w:pPr>
              <w:pStyle w:val="ListParagraph"/>
              <w:numPr>
                <w:ilvl w:val="0"/>
                <w:numId w:val="33"/>
              </w:numPr>
              <w:spacing w:after="0" w:line="240" w:lineRule="auto"/>
              <w:jc w:val="center"/>
              <w:rPr>
                <w:rFonts w:eastAsia="Calibri"/>
                <w:szCs w:val="20"/>
              </w:rPr>
            </w:pPr>
          </w:p>
        </w:tc>
        <w:tc>
          <w:tcPr>
            <w:tcW w:w="720" w:type="dxa"/>
            <w:shd w:val="clear" w:color="auto" w:fill="auto"/>
          </w:tcPr>
          <w:p w:rsidR="001C06CD" w:rsidRPr="0082650A" w:rsidRDefault="001C06CD" w:rsidP="0082650A">
            <w:pPr>
              <w:pStyle w:val="ListParagraph"/>
              <w:jc w:val="center"/>
              <w:rPr>
                <w:rFonts w:eastAsia="Calibri"/>
                <w:szCs w:val="20"/>
              </w:rPr>
            </w:pPr>
          </w:p>
        </w:tc>
        <w:tc>
          <w:tcPr>
            <w:tcW w:w="720" w:type="dxa"/>
            <w:shd w:val="clear" w:color="auto" w:fill="auto"/>
          </w:tcPr>
          <w:p w:rsidR="001C06CD" w:rsidRPr="0082650A" w:rsidRDefault="001C06CD" w:rsidP="0082650A">
            <w:pPr>
              <w:pStyle w:val="ListParagraph"/>
              <w:numPr>
                <w:ilvl w:val="0"/>
                <w:numId w:val="33"/>
              </w:numPr>
              <w:spacing w:after="0" w:line="240" w:lineRule="auto"/>
              <w:jc w:val="both"/>
              <w:rPr>
                <w:rFonts w:eastAsia="Calibri"/>
                <w:szCs w:val="20"/>
              </w:rPr>
            </w:pPr>
          </w:p>
        </w:tc>
      </w:tr>
      <w:tr w:rsidR="001C06CD" w:rsidRPr="00AB4490" w:rsidTr="0097535D">
        <w:tc>
          <w:tcPr>
            <w:tcW w:w="7555" w:type="dxa"/>
            <w:shd w:val="clear" w:color="auto" w:fill="auto"/>
          </w:tcPr>
          <w:p w:rsidR="001C06CD" w:rsidRPr="0082650A" w:rsidRDefault="001C06CD" w:rsidP="0082650A">
            <w:pPr>
              <w:rPr>
                <w:rFonts w:ascii="Calibri" w:eastAsia="Calibri" w:hAnsi="Calibri"/>
                <w:sz w:val="22"/>
                <w:szCs w:val="20"/>
              </w:rPr>
            </w:pPr>
            <w:r w:rsidRPr="0082650A">
              <w:rPr>
                <w:rFonts w:ascii="Calibri" w:eastAsia="Calibri" w:hAnsi="Calibri"/>
                <w:sz w:val="22"/>
                <w:szCs w:val="20"/>
              </w:rPr>
              <w:t>Weekly Coaching sessions</w:t>
            </w:r>
          </w:p>
          <w:p w:rsidR="001C06CD" w:rsidRPr="0082650A" w:rsidRDefault="001C06CD" w:rsidP="0082650A">
            <w:pPr>
              <w:pStyle w:val="ListParagraph"/>
              <w:numPr>
                <w:ilvl w:val="0"/>
                <w:numId w:val="31"/>
              </w:numPr>
              <w:spacing w:after="0" w:line="240" w:lineRule="auto"/>
              <w:ind w:left="787"/>
              <w:rPr>
                <w:rFonts w:eastAsia="Calibri"/>
                <w:szCs w:val="20"/>
              </w:rPr>
            </w:pPr>
            <w:r w:rsidRPr="0082650A">
              <w:rPr>
                <w:rFonts w:eastAsia="Calibri"/>
                <w:szCs w:val="20"/>
              </w:rPr>
              <w:t xml:space="preserve">Infant Toddler Specialist and </w:t>
            </w:r>
            <w:r w:rsidR="006C30DF">
              <w:rPr>
                <w:rFonts w:eastAsia="Calibri"/>
                <w:szCs w:val="20"/>
              </w:rPr>
              <w:t>Peer Coach</w:t>
            </w:r>
          </w:p>
          <w:p w:rsidR="001C06CD" w:rsidRPr="0082650A" w:rsidRDefault="001C06CD" w:rsidP="0082650A">
            <w:pPr>
              <w:pStyle w:val="ListParagraph"/>
              <w:numPr>
                <w:ilvl w:val="0"/>
                <w:numId w:val="31"/>
              </w:numPr>
              <w:spacing w:after="0" w:line="240" w:lineRule="auto"/>
              <w:ind w:left="787"/>
              <w:rPr>
                <w:rFonts w:eastAsia="Calibri"/>
                <w:szCs w:val="20"/>
              </w:rPr>
            </w:pPr>
            <w:r w:rsidRPr="0082650A">
              <w:rPr>
                <w:rFonts w:eastAsia="Calibri"/>
                <w:szCs w:val="20"/>
              </w:rPr>
              <w:t xml:space="preserve">No stipend </w:t>
            </w:r>
            <w:r w:rsidR="00095410">
              <w:rPr>
                <w:rFonts w:eastAsia="Calibri"/>
                <w:szCs w:val="20"/>
              </w:rPr>
              <w:t>(within work day)</w:t>
            </w:r>
          </w:p>
          <w:p w:rsidR="001C06CD" w:rsidRPr="0082650A" w:rsidRDefault="001C06CD" w:rsidP="0082650A">
            <w:pPr>
              <w:pStyle w:val="ListParagraph"/>
              <w:numPr>
                <w:ilvl w:val="0"/>
                <w:numId w:val="31"/>
              </w:numPr>
              <w:spacing w:after="0" w:line="240" w:lineRule="auto"/>
              <w:ind w:left="787"/>
              <w:rPr>
                <w:rFonts w:eastAsia="Calibri"/>
                <w:szCs w:val="20"/>
              </w:rPr>
            </w:pPr>
            <w:r w:rsidRPr="0082650A">
              <w:rPr>
                <w:rFonts w:eastAsia="Calibri"/>
                <w:szCs w:val="20"/>
              </w:rPr>
              <w:t xml:space="preserve">Content:  supporting in-classroom coaching on language and literacy practices, holding individual coaching sessions with </w:t>
            </w:r>
            <w:r w:rsidR="006C30DF">
              <w:rPr>
                <w:rFonts w:eastAsia="Calibri"/>
                <w:szCs w:val="20"/>
              </w:rPr>
              <w:t>Peer Coach</w:t>
            </w:r>
            <w:r w:rsidRPr="0082650A">
              <w:rPr>
                <w:rFonts w:eastAsia="Calibri"/>
                <w:szCs w:val="20"/>
              </w:rPr>
              <w:t xml:space="preserve"> and teachers, supporting </w:t>
            </w:r>
            <w:r w:rsidR="006C30DF">
              <w:rPr>
                <w:rFonts w:eastAsia="Calibri"/>
                <w:szCs w:val="20"/>
              </w:rPr>
              <w:t>Peer Coach</w:t>
            </w:r>
            <w:r w:rsidRPr="0082650A">
              <w:rPr>
                <w:rFonts w:eastAsia="Calibri"/>
                <w:szCs w:val="20"/>
              </w:rPr>
              <w:t xml:space="preserve"> in coaching sessions with teachers</w:t>
            </w:r>
          </w:p>
        </w:tc>
        <w:tc>
          <w:tcPr>
            <w:tcW w:w="720" w:type="dxa"/>
            <w:shd w:val="clear" w:color="auto" w:fill="auto"/>
          </w:tcPr>
          <w:p w:rsidR="001C06CD" w:rsidRPr="0082650A" w:rsidRDefault="001C06CD" w:rsidP="0082650A">
            <w:pPr>
              <w:pStyle w:val="ListParagraph"/>
              <w:numPr>
                <w:ilvl w:val="0"/>
                <w:numId w:val="33"/>
              </w:numPr>
              <w:spacing w:after="0" w:line="240" w:lineRule="auto"/>
              <w:jc w:val="center"/>
              <w:rPr>
                <w:rFonts w:eastAsia="Calibri"/>
                <w:szCs w:val="20"/>
              </w:rPr>
            </w:pPr>
          </w:p>
        </w:tc>
        <w:tc>
          <w:tcPr>
            <w:tcW w:w="720" w:type="dxa"/>
            <w:shd w:val="clear" w:color="auto" w:fill="auto"/>
          </w:tcPr>
          <w:p w:rsidR="001C06CD" w:rsidRPr="0082650A" w:rsidRDefault="001C06CD" w:rsidP="0082650A">
            <w:pPr>
              <w:pStyle w:val="ListParagraph"/>
              <w:numPr>
                <w:ilvl w:val="0"/>
                <w:numId w:val="33"/>
              </w:numPr>
              <w:spacing w:after="0" w:line="240" w:lineRule="auto"/>
              <w:jc w:val="center"/>
              <w:rPr>
                <w:rFonts w:eastAsia="Calibri"/>
                <w:szCs w:val="20"/>
              </w:rPr>
            </w:pPr>
          </w:p>
        </w:tc>
        <w:tc>
          <w:tcPr>
            <w:tcW w:w="720" w:type="dxa"/>
            <w:shd w:val="clear" w:color="auto" w:fill="auto"/>
          </w:tcPr>
          <w:p w:rsidR="001C06CD" w:rsidRPr="0082650A" w:rsidRDefault="001C06CD" w:rsidP="0082650A">
            <w:pPr>
              <w:pStyle w:val="ListParagraph"/>
              <w:jc w:val="center"/>
              <w:rPr>
                <w:rFonts w:eastAsia="Calibri"/>
                <w:szCs w:val="20"/>
              </w:rPr>
            </w:pPr>
          </w:p>
        </w:tc>
      </w:tr>
    </w:tbl>
    <w:p w:rsidR="001C06CD" w:rsidRPr="00AB4490" w:rsidRDefault="001C06CD" w:rsidP="001C06CD"/>
    <w:p w:rsidR="001C06CD" w:rsidRDefault="001C06CD" w:rsidP="001C06CD">
      <w:pPr>
        <w:pStyle w:val="NoSpacing"/>
        <w:rPr>
          <w:b/>
          <w:u w:val="single"/>
        </w:rPr>
      </w:pPr>
    </w:p>
    <w:p w:rsidR="001C06CD" w:rsidRPr="001E4A45" w:rsidRDefault="001C06CD" w:rsidP="001C06CD">
      <w:pPr>
        <w:pStyle w:val="NoSpacing"/>
      </w:pPr>
      <w:r>
        <w:rPr>
          <w:b/>
          <w:u w:val="single"/>
        </w:rPr>
        <w:lastRenderedPageBreak/>
        <w:t xml:space="preserve">Data Collection and </w:t>
      </w:r>
      <w:r w:rsidRPr="001E4A45">
        <w:rPr>
          <w:b/>
          <w:u w:val="single"/>
        </w:rPr>
        <w:t>Evaluation</w:t>
      </w:r>
      <w:r w:rsidRPr="001E4A45">
        <w:rPr>
          <w:b/>
        </w:rPr>
        <w:t>:</w:t>
      </w:r>
      <w:r w:rsidRPr="001E4A45">
        <w:t xml:space="preserve"> Evaluation for the early language and literacy classroom grants will be rigorous and include meaningful, research</w:t>
      </w:r>
      <w:r w:rsidR="00A60396">
        <w:t>-</w:t>
      </w:r>
      <w:r w:rsidRPr="001E4A45">
        <w:t xml:space="preserve">based measures and tools which measure adult-child and child-child interactions and the language richness of the early learning environments.  </w:t>
      </w:r>
      <w:r w:rsidR="00317C40">
        <w:t>Applicants agree to participate in all data collection and evaluation activities including:</w:t>
      </w:r>
    </w:p>
    <w:p w:rsidR="001C06CD" w:rsidRPr="001E4A45" w:rsidRDefault="001C06CD" w:rsidP="001C06CD">
      <w:pPr>
        <w:rPr>
          <w:u w:val="single"/>
        </w:rPr>
      </w:pPr>
    </w:p>
    <w:p w:rsidR="001C06CD" w:rsidRPr="001E4A45" w:rsidRDefault="001C06CD" w:rsidP="001C06CD">
      <w:pPr>
        <w:pStyle w:val="ListParagraph"/>
        <w:numPr>
          <w:ilvl w:val="0"/>
          <w:numId w:val="28"/>
        </w:numPr>
        <w:spacing w:after="0" w:line="240" w:lineRule="auto"/>
        <w:rPr>
          <w:u w:val="single"/>
        </w:rPr>
      </w:pPr>
      <w:r w:rsidRPr="001E4A45">
        <w:t xml:space="preserve">LENA Grow: LENA Grow is a system designed to measure talk with children birth to three in child care and preschool programs. A simple recorder worn by children in the classroom captures a full day of talk with is translated into data </w:t>
      </w:r>
      <w:r>
        <w:t xml:space="preserve">on factors </w:t>
      </w:r>
      <w:r w:rsidRPr="001E4A45">
        <w:t>such as the number of adult</w:t>
      </w:r>
      <w:r>
        <w:t xml:space="preserve"> words</w:t>
      </w:r>
      <w:r w:rsidRPr="001E4A45">
        <w:t xml:space="preserve"> spoken, number of conversational turns, number of child vocalizations and other information. Reports from LENA are used to provide objective feedback to teachers as part of coaching sessions designed to increasing verbal interactions.</w:t>
      </w:r>
      <w:r>
        <w:t xml:space="preserve"> Each classroom receiving a grant will be required to have all children in the classroom participate in the LENA recording at least one day per week.  Each child, with parent permission, will wear a LENA recorder.</w:t>
      </w:r>
    </w:p>
    <w:p w:rsidR="001C06CD" w:rsidRPr="001E4A45" w:rsidRDefault="001C06CD" w:rsidP="001C06CD">
      <w:pPr>
        <w:pStyle w:val="ListParagraph"/>
        <w:numPr>
          <w:ilvl w:val="0"/>
          <w:numId w:val="28"/>
        </w:numPr>
        <w:spacing w:after="0" w:line="240" w:lineRule="auto"/>
        <w:rPr>
          <w:u w:val="single"/>
        </w:rPr>
      </w:pPr>
      <w:r w:rsidRPr="001E4A45">
        <w:t>Classroom Assessment Scoring System (CLASS): The Classroom Assessment Scoring System (CLASS®) Infant and Toddler tools are observation instruments that assess the quality of teacher-child interactions in center-based infant and toddler classrooms. The Infant CLASS® and Toddler CLASS instruments address three domains of teacher-child relationships and interactions:  Responsive Caregiving, Engaged Support for Learning and Behavioral and Emotional Support. Within each domain are dimensions which capture more specific details about teachers' interactions with children.</w:t>
      </w:r>
    </w:p>
    <w:p w:rsidR="001C06CD" w:rsidRPr="001E4A45" w:rsidRDefault="001C06CD" w:rsidP="001C06CD">
      <w:pPr>
        <w:pStyle w:val="ListParagraph"/>
        <w:numPr>
          <w:ilvl w:val="0"/>
          <w:numId w:val="28"/>
        </w:numPr>
        <w:spacing w:after="0" w:line="240" w:lineRule="auto"/>
        <w:rPr>
          <w:u w:val="single"/>
        </w:rPr>
      </w:pPr>
      <w:r w:rsidRPr="001E4A45">
        <w:t xml:space="preserve">Responsive caregiver checklist: The Infant/Toddler Responsive Caregiver Checklist is designed to measure care giving practices for groups of children ages from birth to age 3 in center based early learning programs. The indicators in this checklist measure the interactions and responsive caregiving available to all children in the classroom.  </w:t>
      </w:r>
    </w:p>
    <w:p w:rsidR="001C06CD" w:rsidRPr="00FB3012" w:rsidRDefault="001C06CD" w:rsidP="001C06CD">
      <w:pPr>
        <w:pStyle w:val="ListParagraph"/>
        <w:numPr>
          <w:ilvl w:val="0"/>
          <w:numId w:val="28"/>
        </w:numPr>
        <w:spacing w:after="0" w:line="240" w:lineRule="auto"/>
        <w:rPr>
          <w:u w:val="single"/>
        </w:rPr>
      </w:pPr>
      <w:r>
        <w:t>Classroom observation and c</w:t>
      </w:r>
      <w:r w:rsidRPr="00FB3012">
        <w:t>oaching feedback:  Individual teachers will b</w:t>
      </w:r>
      <w:r>
        <w:t>e observed, in person and by video, and will be given feedback on interactions and language and literacy strategies.  Coaching sessions will be strength-based and will focus on the individual development of goals.</w:t>
      </w:r>
    </w:p>
    <w:p w:rsidR="001C06CD" w:rsidRPr="001E4A45" w:rsidRDefault="001C06CD" w:rsidP="001C06CD">
      <w:pPr>
        <w:pStyle w:val="ListParagraph"/>
        <w:numPr>
          <w:ilvl w:val="0"/>
          <w:numId w:val="28"/>
        </w:numPr>
        <w:spacing w:after="0" w:line="240" w:lineRule="auto"/>
        <w:rPr>
          <w:u w:val="single"/>
        </w:rPr>
      </w:pPr>
      <w:r w:rsidRPr="001E4A45">
        <w:t>Teacher and director surveys: These surveys are designed to gauge the perceived changes in skills and attitudes of teachers and directors.</w:t>
      </w:r>
    </w:p>
    <w:p w:rsidR="00D507D3" w:rsidRDefault="00D507D3" w:rsidP="00D507D3">
      <w:pPr>
        <w:rPr>
          <w:rFonts w:ascii="Arial" w:hAnsi="Arial" w:cs="Arial"/>
          <w:b/>
          <w:color w:val="002060"/>
          <w:sz w:val="26"/>
          <w:szCs w:val="26"/>
          <w:u w:val="single"/>
        </w:rPr>
      </w:pPr>
    </w:p>
    <w:p w:rsidR="00D507D3" w:rsidRPr="00D507D3" w:rsidRDefault="00D507D3" w:rsidP="00D507D3">
      <w:pPr>
        <w:rPr>
          <w:rFonts w:ascii="Arial" w:hAnsi="Arial" w:cs="Arial"/>
          <w:sz w:val="22"/>
          <w:szCs w:val="22"/>
        </w:rPr>
      </w:pPr>
    </w:p>
    <w:p w:rsidR="00A5422A" w:rsidRPr="009E393F" w:rsidRDefault="00A5422A" w:rsidP="00A5422A">
      <w:pPr>
        <w:rPr>
          <w:rFonts w:ascii="Calibri" w:hAnsi="Calibri" w:cs="Arial"/>
          <w:color w:val="000000"/>
          <w:sz w:val="22"/>
          <w:szCs w:val="22"/>
        </w:rPr>
      </w:pPr>
    </w:p>
    <w:p w:rsidR="00A5422A" w:rsidRDefault="00A5422A" w:rsidP="00A5422A">
      <w:pPr>
        <w:rPr>
          <w:rFonts w:ascii="Arial" w:hAnsi="Arial" w:cs="Arial"/>
          <w:color w:val="000000"/>
          <w:sz w:val="22"/>
          <w:szCs w:val="22"/>
        </w:rPr>
      </w:pPr>
    </w:p>
    <w:p w:rsidR="00F425F8" w:rsidRDefault="00F425F8" w:rsidP="00A5422A">
      <w:pPr>
        <w:rPr>
          <w:rFonts w:ascii="Arial" w:hAnsi="Arial" w:cs="Arial"/>
          <w:sz w:val="22"/>
          <w:szCs w:val="22"/>
        </w:rPr>
      </w:pPr>
      <w:r>
        <w:rPr>
          <w:rFonts w:ascii="Arial" w:hAnsi="Arial" w:cs="Arial"/>
          <w:sz w:val="22"/>
          <w:szCs w:val="22"/>
        </w:rPr>
        <w:br w:type="page"/>
      </w:r>
    </w:p>
    <w:p w:rsidR="00F425F8" w:rsidRPr="00F425F8" w:rsidRDefault="00711E85" w:rsidP="00F425F8">
      <w:pPr>
        <w:jc w:val="center"/>
        <w:rPr>
          <w:rFonts w:ascii="Arial" w:hAnsi="Arial" w:cs="Arial"/>
          <w:sz w:val="22"/>
          <w:szCs w:val="22"/>
        </w:rPr>
      </w:pPr>
      <w:r w:rsidRPr="00F425F8">
        <w:rPr>
          <w:rFonts w:ascii="Arial" w:hAnsi="Arial" w:cs="Arial"/>
          <w:noProof/>
          <w:sz w:val="22"/>
          <w:szCs w:val="22"/>
        </w:rPr>
        <w:lastRenderedPageBreak/>
        <w:drawing>
          <wp:inline distT="0" distB="0" distL="0" distR="0" wp14:anchorId="114574E3" wp14:editId="30A1D7BF">
            <wp:extent cx="2886075" cy="1619250"/>
            <wp:effectExtent l="0" t="0" r="9525" b="0"/>
            <wp:docPr id="1" name="Picture 1" descr="Logo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opp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075" cy="1619250"/>
                    </a:xfrm>
                    <a:prstGeom prst="rect">
                      <a:avLst/>
                    </a:prstGeom>
                    <a:noFill/>
                    <a:ln>
                      <a:noFill/>
                    </a:ln>
                  </pic:spPr>
                </pic:pic>
              </a:graphicData>
            </a:graphic>
          </wp:inline>
        </w:drawing>
      </w:r>
    </w:p>
    <w:p w:rsidR="00F425F8" w:rsidRPr="009A124D" w:rsidRDefault="00F425F8" w:rsidP="00F425F8">
      <w:pPr>
        <w:rPr>
          <w:rFonts w:ascii="Arial" w:hAnsi="Arial" w:cs="Arial"/>
          <w:color w:val="002060"/>
          <w:sz w:val="26"/>
          <w:szCs w:val="26"/>
        </w:rPr>
      </w:pPr>
    </w:p>
    <w:p w:rsidR="00F425F8" w:rsidRPr="009A124D" w:rsidRDefault="00F425F8" w:rsidP="00F425F8">
      <w:pPr>
        <w:jc w:val="center"/>
        <w:rPr>
          <w:rFonts w:ascii="Calibri" w:hAnsi="Calibri" w:cs="Arial"/>
          <w:b/>
          <w:color w:val="002060"/>
          <w:sz w:val="26"/>
          <w:szCs w:val="26"/>
        </w:rPr>
      </w:pPr>
      <w:r w:rsidRPr="009A124D">
        <w:rPr>
          <w:rFonts w:ascii="Calibri" w:hAnsi="Calibri" w:cs="Arial"/>
          <w:b/>
          <w:color w:val="002060"/>
          <w:sz w:val="26"/>
          <w:szCs w:val="26"/>
        </w:rPr>
        <w:t xml:space="preserve">Early </w:t>
      </w:r>
      <w:r w:rsidR="00C71904">
        <w:rPr>
          <w:rFonts w:ascii="Calibri" w:hAnsi="Calibri" w:cs="Arial"/>
          <w:b/>
          <w:color w:val="002060"/>
          <w:sz w:val="26"/>
          <w:szCs w:val="26"/>
        </w:rPr>
        <w:t xml:space="preserve">Language </w:t>
      </w:r>
      <w:r w:rsidRPr="009A124D">
        <w:rPr>
          <w:rFonts w:ascii="Calibri" w:hAnsi="Calibri" w:cs="Arial"/>
          <w:b/>
          <w:color w:val="002060"/>
          <w:sz w:val="26"/>
          <w:szCs w:val="26"/>
        </w:rPr>
        <w:t>and Literacy Grant Application Checklist</w:t>
      </w:r>
    </w:p>
    <w:p w:rsidR="00F425F8" w:rsidRPr="009E393F" w:rsidRDefault="00F425F8" w:rsidP="00F425F8">
      <w:pPr>
        <w:rPr>
          <w:rFonts w:ascii="Calibri" w:hAnsi="Calibri" w:cs="Arial"/>
          <w:b/>
          <w:bCs/>
          <w:sz w:val="22"/>
          <w:szCs w:val="22"/>
        </w:rPr>
      </w:pPr>
    </w:p>
    <w:p w:rsidR="00F425F8" w:rsidRPr="009E393F" w:rsidRDefault="00F425F8" w:rsidP="00F425F8">
      <w:pPr>
        <w:rPr>
          <w:rFonts w:ascii="Calibri" w:hAnsi="Calibri" w:cs="Arial"/>
          <w:bCs/>
          <w:sz w:val="22"/>
          <w:szCs w:val="22"/>
        </w:rPr>
      </w:pPr>
      <w:r w:rsidRPr="009E393F">
        <w:rPr>
          <w:rFonts w:ascii="Calibri" w:hAnsi="Calibri" w:cs="Arial"/>
          <w:bCs/>
          <w:sz w:val="22"/>
          <w:szCs w:val="22"/>
        </w:rPr>
        <w:t>New Applicants must include the following forms and documents in their application package.</w:t>
      </w:r>
    </w:p>
    <w:p w:rsidR="00F425F8" w:rsidRPr="009E393F" w:rsidRDefault="00F425F8" w:rsidP="00F425F8">
      <w:pPr>
        <w:rPr>
          <w:rFonts w:ascii="Calibri" w:hAnsi="Calibri" w:cs="Arial"/>
          <w:bCs/>
          <w:sz w:val="22"/>
          <w:szCs w:val="22"/>
        </w:rPr>
      </w:pPr>
    </w:p>
    <w:p w:rsidR="00F425F8" w:rsidRDefault="00F425F8" w:rsidP="00F425F8">
      <w:pPr>
        <w:rPr>
          <w:rFonts w:ascii="Calibri" w:hAnsi="Calibri" w:cs="Arial"/>
          <w:b/>
          <w:bCs/>
          <w:sz w:val="22"/>
          <w:szCs w:val="22"/>
        </w:rPr>
      </w:pPr>
      <w:r w:rsidRPr="009E393F">
        <w:rPr>
          <w:rFonts w:ascii="Calibri" w:hAnsi="Calibri" w:cs="Arial"/>
          <w:b/>
          <w:bCs/>
          <w:sz w:val="22"/>
          <w:szCs w:val="22"/>
        </w:rPr>
        <w:t>Program Information:</w:t>
      </w:r>
    </w:p>
    <w:p w:rsidR="00412157" w:rsidRDefault="00412157" w:rsidP="00F425F8">
      <w:pPr>
        <w:rPr>
          <w:rFonts w:ascii="Calibri" w:hAnsi="Calibri" w:cs="Arial"/>
          <w:b/>
          <w:bCs/>
          <w:sz w:val="22"/>
          <w:szCs w:val="22"/>
        </w:rPr>
      </w:pPr>
    </w:p>
    <w:p w:rsidR="00412157" w:rsidRDefault="00412157" w:rsidP="00F425F8">
      <w:pPr>
        <w:rPr>
          <w:rFonts w:ascii="Calibri" w:hAnsi="Calibri" w:cs="Arial"/>
          <w:b/>
          <w:bCs/>
          <w:sz w:val="22"/>
          <w:szCs w:val="22"/>
        </w:rPr>
      </w:pPr>
      <w:r w:rsidRPr="009E393F">
        <w:rPr>
          <w:rFonts w:ascii="Calibri" w:hAnsi="Calibri" w:cs="Arial"/>
          <w:sz w:val="22"/>
          <w:szCs w:val="22"/>
        </w:rPr>
        <w:fldChar w:fldCharType="begin">
          <w:ffData>
            <w:name w:val="Check17"/>
            <w:enabled/>
            <w:calcOnExit w:val="0"/>
            <w:checkBox>
              <w:sizeAuto/>
              <w:default w:val="0"/>
              <w:checked w:val="0"/>
            </w:checkBox>
          </w:ffData>
        </w:fldChar>
      </w:r>
      <w:r w:rsidRPr="009E393F">
        <w:rPr>
          <w:rFonts w:ascii="Calibri" w:hAnsi="Calibri" w:cs="Arial"/>
          <w:sz w:val="22"/>
          <w:szCs w:val="22"/>
        </w:rPr>
        <w:instrText xml:space="preserve"> FORMCHECKBOX </w:instrText>
      </w:r>
      <w:r w:rsidR="00654497">
        <w:rPr>
          <w:rFonts w:ascii="Calibri" w:hAnsi="Calibri" w:cs="Arial"/>
          <w:sz w:val="22"/>
          <w:szCs w:val="22"/>
        </w:rPr>
      </w:r>
      <w:r w:rsidR="00654497">
        <w:rPr>
          <w:rFonts w:ascii="Calibri" w:hAnsi="Calibri" w:cs="Arial"/>
          <w:sz w:val="22"/>
          <w:szCs w:val="22"/>
        </w:rPr>
        <w:fldChar w:fldCharType="separate"/>
      </w:r>
      <w:r w:rsidRPr="009E393F">
        <w:rPr>
          <w:rFonts w:ascii="Calibri" w:hAnsi="Calibri" w:cs="Arial"/>
          <w:sz w:val="22"/>
          <w:szCs w:val="22"/>
        </w:rPr>
        <w:fldChar w:fldCharType="end"/>
      </w:r>
      <w:r>
        <w:rPr>
          <w:rFonts w:ascii="Calibri" w:hAnsi="Calibri" w:cs="Arial"/>
          <w:b/>
          <w:bCs/>
          <w:sz w:val="22"/>
          <w:szCs w:val="22"/>
        </w:rPr>
        <w:tab/>
      </w:r>
      <w:r w:rsidRPr="009E393F">
        <w:rPr>
          <w:rFonts w:ascii="Calibri" w:hAnsi="Calibri" w:cs="Arial"/>
          <w:sz w:val="22"/>
          <w:szCs w:val="22"/>
        </w:rPr>
        <w:t>201</w:t>
      </w:r>
      <w:r w:rsidR="00A60396">
        <w:rPr>
          <w:rFonts w:ascii="Calibri" w:hAnsi="Calibri" w:cs="Arial"/>
          <w:sz w:val="22"/>
          <w:szCs w:val="22"/>
        </w:rPr>
        <w:t>8</w:t>
      </w:r>
      <w:r w:rsidRPr="009E393F">
        <w:rPr>
          <w:rFonts w:ascii="Calibri" w:hAnsi="Calibri" w:cs="Arial"/>
          <w:sz w:val="22"/>
          <w:szCs w:val="22"/>
        </w:rPr>
        <w:t xml:space="preserve"> Early Language and Literacy</w:t>
      </w:r>
      <w:r>
        <w:rPr>
          <w:rFonts w:ascii="Calibri" w:hAnsi="Calibri" w:cs="Arial"/>
          <w:sz w:val="22"/>
          <w:szCs w:val="22"/>
        </w:rPr>
        <w:t xml:space="preserve"> Grant Cover Page</w:t>
      </w:r>
    </w:p>
    <w:p w:rsidR="00412157" w:rsidRPr="009E393F" w:rsidRDefault="00412157" w:rsidP="00F425F8">
      <w:pPr>
        <w:rPr>
          <w:rFonts w:ascii="Calibri" w:hAnsi="Calibri" w:cs="Arial"/>
          <w:b/>
          <w:bCs/>
          <w:sz w:val="22"/>
          <w:szCs w:val="22"/>
        </w:rPr>
      </w:pPr>
    </w:p>
    <w:p w:rsidR="00F425F8" w:rsidRPr="009E393F" w:rsidRDefault="00F425F8" w:rsidP="00F425F8">
      <w:pPr>
        <w:rPr>
          <w:rFonts w:ascii="Calibri" w:hAnsi="Calibri" w:cs="Arial"/>
          <w:sz w:val="22"/>
          <w:szCs w:val="22"/>
        </w:rPr>
      </w:pPr>
      <w:r w:rsidRPr="009E393F">
        <w:rPr>
          <w:rFonts w:ascii="Calibri" w:hAnsi="Calibri" w:cs="Arial"/>
          <w:sz w:val="22"/>
          <w:szCs w:val="22"/>
        </w:rPr>
        <w:fldChar w:fldCharType="begin">
          <w:ffData>
            <w:name w:val="Check17"/>
            <w:enabled/>
            <w:calcOnExit w:val="0"/>
            <w:checkBox>
              <w:sizeAuto/>
              <w:default w:val="0"/>
              <w:checked w:val="0"/>
            </w:checkBox>
          </w:ffData>
        </w:fldChar>
      </w:r>
      <w:r w:rsidRPr="009E393F">
        <w:rPr>
          <w:rFonts w:ascii="Calibri" w:hAnsi="Calibri" w:cs="Arial"/>
          <w:sz w:val="22"/>
          <w:szCs w:val="22"/>
        </w:rPr>
        <w:instrText xml:space="preserve"> FORMCHECKBOX </w:instrText>
      </w:r>
      <w:r w:rsidR="00654497">
        <w:rPr>
          <w:rFonts w:ascii="Calibri" w:hAnsi="Calibri" w:cs="Arial"/>
          <w:sz w:val="22"/>
          <w:szCs w:val="22"/>
        </w:rPr>
      </w:r>
      <w:r w:rsidR="00654497">
        <w:rPr>
          <w:rFonts w:ascii="Calibri" w:hAnsi="Calibri" w:cs="Arial"/>
          <w:sz w:val="22"/>
          <w:szCs w:val="22"/>
        </w:rPr>
        <w:fldChar w:fldCharType="separate"/>
      </w:r>
      <w:r w:rsidRPr="009E393F">
        <w:rPr>
          <w:rFonts w:ascii="Calibri" w:hAnsi="Calibri" w:cs="Arial"/>
          <w:sz w:val="22"/>
          <w:szCs w:val="22"/>
        </w:rPr>
        <w:fldChar w:fldCharType="end"/>
      </w:r>
      <w:r w:rsidR="0097384A" w:rsidRPr="009E393F">
        <w:rPr>
          <w:rFonts w:ascii="Calibri" w:hAnsi="Calibri" w:cs="Arial"/>
          <w:sz w:val="22"/>
          <w:szCs w:val="22"/>
        </w:rPr>
        <w:tab/>
        <w:t>201</w:t>
      </w:r>
      <w:r w:rsidR="00A60396">
        <w:rPr>
          <w:rFonts w:ascii="Calibri" w:hAnsi="Calibri" w:cs="Arial"/>
          <w:sz w:val="22"/>
          <w:szCs w:val="22"/>
        </w:rPr>
        <w:t>8</w:t>
      </w:r>
      <w:r w:rsidR="0097384A" w:rsidRPr="009E393F">
        <w:rPr>
          <w:rFonts w:ascii="Calibri" w:hAnsi="Calibri" w:cs="Arial"/>
          <w:sz w:val="22"/>
          <w:szCs w:val="22"/>
        </w:rPr>
        <w:t xml:space="preserve"> Early Language and Literacy Grant Application</w:t>
      </w:r>
    </w:p>
    <w:p w:rsidR="00F425F8" w:rsidRPr="009E393F" w:rsidRDefault="00F425F8" w:rsidP="00F425F8">
      <w:pPr>
        <w:rPr>
          <w:rFonts w:ascii="Calibri" w:hAnsi="Calibri" w:cs="Arial"/>
          <w:bCs/>
          <w:sz w:val="22"/>
          <w:szCs w:val="22"/>
        </w:rPr>
      </w:pPr>
    </w:p>
    <w:p w:rsidR="00F425F8" w:rsidRPr="009E393F" w:rsidRDefault="00F425F8" w:rsidP="00F425F8">
      <w:pPr>
        <w:rPr>
          <w:rFonts w:ascii="Calibri" w:hAnsi="Calibri" w:cs="Arial"/>
          <w:bCs/>
          <w:sz w:val="22"/>
          <w:szCs w:val="22"/>
        </w:rPr>
      </w:pPr>
      <w:r w:rsidRPr="009E393F">
        <w:rPr>
          <w:rFonts w:ascii="Calibri" w:hAnsi="Calibri" w:cs="Arial"/>
          <w:sz w:val="22"/>
          <w:szCs w:val="22"/>
        </w:rPr>
        <w:fldChar w:fldCharType="begin">
          <w:ffData>
            <w:name w:val="Check17"/>
            <w:enabled/>
            <w:calcOnExit w:val="0"/>
            <w:checkBox>
              <w:sizeAuto/>
              <w:default w:val="0"/>
              <w:checked w:val="0"/>
            </w:checkBox>
          </w:ffData>
        </w:fldChar>
      </w:r>
      <w:r w:rsidRPr="009E393F">
        <w:rPr>
          <w:rFonts w:ascii="Calibri" w:hAnsi="Calibri" w:cs="Arial"/>
          <w:sz w:val="22"/>
          <w:szCs w:val="22"/>
        </w:rPr>
        <w:instrText xml:space="preserve"> FORMCHECKBOX </w:instrText>
      </w:r>
      <w:r w:rsidR="00654497">
        <w:rPr>
          <w:rFonts w:ascii="Calibri" w:hAnsi="Calibri" w:cs="Arial"/>
          <w:sz w:val="22"/>
          <w:szCs w:val="22"/>
        </w:rPr>
      </w:r>
      <w:r w:rsidR="00654497">
        <w:rPr>
          <w:rFonts w:ascii="Calibri" w:hAnsi="Calibri" w:cs="Arial"/>
          <w:sz w:val="22"/>
          <w:szCs w:val="22"/>
        </w:rPr>
        <w:fldChar w:fldCharType="separate"/>
      </w:r>
      <w:r w:rsidRPr="009E393F">
        <w:rPr>
          <w:rFonts w:ascii="Calibri" w:hAnsi="Calibri" w:cs="Arial"/>
          <w:sz w:val="22"/>
          <w:szCs w:val="22"/>
        </w:rPr>
        <w:fldChar w:fldCharType="end"/>
      </w:r>
      <w:r w:rsidRPr="009E393F">
        <w:rPr>
          <w:rFonts w:ascii="Calibri" w:hAnsi="Calibri" w:cs="Arial"/>
          <w:sz w:val="22"/>
          <w:szCs w:val="22"/>
        </w:rPr>
        <w:tab/>
      </w:r>
      <w:r w:rsidR="0097384A" w:rsidRPr="009E393F">
        <w:rPr>
          <w:rFonts w:ascii="Calibri" w:hAnsi="Calibri" w:cs="Arial"/>
          <w:sz w:val="22"/>
          <w:szCs w:val="22"/>
        </w:rPr>
        <w:t>Early Language and Literacy Grant</w:t>
      </w:r>
      <w:r w:rsidRPr="009E393F">
        <w:rPr>
          <w:rFonts w:ascii="Calibri" w:hAnsi="Calibri" w:cs="Arial"/>
          <w:sz w:val="22"/>
          <w:szCs w:val="22"/>
        </w:rPr>
        <w:t xml:space="preserve"> Applicant Questions</w:t>
      </w:r>
    </w:p>
    <w:p w:rsidR="00F425F8" w:rsidRPr="009E393F" w:rsidRDefault="00F425F8" w:rsidP="00F425F8">
      <w:pPr>
        <w:rPr>
          <w:rFonts w:ascii="Calibri" w:hAnsi="Calibri" w:cs="Arial"/>
          <w:bCs/>
          <w:sz w:val="22"/>
          <w:szCs w:val="22"/>
        </w:rPr>
      </w:pPr>
    </w:p>
    <w:p w:rsidR="00F425F8" w:rsidRPr="009E393F" w:rsidRDefault="00F425F8" w:rsidP="00F425F8">
      <w:pPr>
        <w:rPr>
          <w:rFonts w:ascii="Calibri" w:hAnsi="Calibri" w:cs="Arial"/>
          <w:bCs/>
          <w:iCs/>
          <w:sz w:val="22"/>
          <w:szCs w:val="22"/>
        </w:rPr>
      </w:pPr>
      <w:r w:rsidRPr="009E393F">
        <w:rPr>
          <w:rFonts w:ascii="Calibri" w:hAnsi="Calibri" w:cs="Arial"/>
          <w:sz w:val="22"/>
          <w:szCs w:val="22"/>
        </w:rPr>
        <w:fldChar w:fldCharType="begin">
          <w:ffData>
            <w:name w:val="Check17"/>
            <w:enabled/>
            <w:calcOnExit w:val="0"/>
            <w:checkBox>
              <w:sizeAuto/>
              <w:default w:val="0"/>
              <w:checked w:val="0"/>
            </w:checkBox>
          </w:ffData>
        </w:fldChar>
      </w:r>
      <w:r w:rsidRPr="009E393F">
        <w:rPr>
          <w:rFonts w:ascii="Calibri" w:hAnsi="Calibri" w:cs="Arial"/>
          <w:sz w:val="22"/>
          <w:szCs w:val="22"/>
        </w:rPr>
        <w:instrText xml:space="preserve"> FORMCHECKBOX </w:instrText>
      </w:r>
      <w:r w:rsidR="00654497">
        <w:rPr>
          <w:rFonts w:ascii="Calibri" w:hAnsi="Calibri" w:cs="Arial"/>
          <w:sz w:val="22"/>
          <w:szCs w:val="22"/>
        </w:rPr>
      </w:r>
      <w:r w:rsidR="00654497">
        <w:rPr>
          <w:rFonts w:ascii="Calibri" w:hAnsi="Calibri" w:cs="Arial"/>
          <w:sz w:val="22"/>
          <w:szCs w:val="22"/>
        </w:rPr>
        <w:fldChar w:fldCharType="separate"/>
      </w:r>
      <w:r w:rsidRPr="009E393F">
        <w:rPr>
          <w:rFonts w:ascii="Calibri" w:hAnsi="Calibri" w:cs="Arial"/>
          <w:sz w:val="22"/>
          <w:szCs w:val="22"/>
        </w:rPr>
        <w:fldChar w:fldCharType="end"/>
      </w:r>
      <w:r w:rsidRPr="009E393F">
        <w:rPr>
          <w:rFonts w:ascii="Calibri" w:hAnsi="Calibri" w:cs="Arial"/>
          <w:sz w:val="22"/>
          <w:szCs w:val="22"/>
        </w:rPr>
        <w:tab/>
      </w:r>
      <w:r w:rsidR="0097384A" w:rsidRPr="009E393F">
        <w:rPr>
          <w:rFonts w:ascii="Calibri" w:hAnsi="Calibri" w:cs="Arial"/>
          <w:bCs/>
          <w:iCs/>
          <w:sz w:val="22"/>
          <w:szCs w:val="22"/>
        </w:rPr>
        <w:t xml:space="preserve">Early Language and Literacy Grant Program Assurances </w:t>
      </w:r>
    </w:p>
    <w:p w:rsidR="00F425F8" w:rsidRPr="009E393F" w:rsidRDefault="00F425F8" w:rsidP="00F425F8">
      <w:pPr>
        <w:rPr>
          <w:rFonts w:ascii="Calibri" w:hAnsi="Calibri" w:cs="Arial"/>
          <w:bCs/>
          <w:sz w:val="22"/>
          <w:szCs w:val="22"/>
        </w:rPr>
      </w:pPr>
    </w:p>
    <w:p w:rsidR="00F425F8" w:rsidRPr="009E393F" w:rsidRDefault="00F425F8" w:rsidP="00F425F8">
      <w:pPr>
        <w:rPr>
          <w:rFonts w:ascii="Calibri" w:hAnsi="Calibri" w:cs="Arial"/>
          <w:bCs/>
          <w:sz w:val="22"/>
          <w:szCs w:val="22"/>
        </w:rPr>
      </w:pPr>
      <w:r w:rsidRPr="009E393F">
        <w:rPr>
          <w:rFonts w:ascii="Calibri" w:hAnsi="Calibri" w:cs="Arial"/>
          <w:sz w:val="22"/>
          <w:szCs w:val="22"/>
        </w:rPr>
        <w:fldChar w:fldCharType="begin">
          <w:ffData>
            <w:name w:val="Check17"/>
            <w:enabled/>
            <w:calcOnExit w:val="0"/>
            <w:checkBox>
              <w:sizeAuto/>
              <w:default w:val="0"/>
              <w:checked w:val="0"/>
            </w:checkBox>
          </w:ffData>
        </w:fldChar>
      </w:r>
      <w:r w:rsidRPr="009E393F">
        <w:rPr>
          <w:rFonts w:ascii="Calibri" w:hAnsi="Calibri" w:cs="Arial"/>
          <w:sz w:val="22"/>
          <w:szCs w:val="22"/>
        </w:rPr>
        <w:instrText xml:space="preserve"> FORMCHECKBOX </w:instrText>
      </w:r>
      <w:r w:rsidR="00654497">
        <w:rPr>
          <w:rFonts w:ascii="Calibri" w:hAnsi="Calibri" w:cs="Arial"/>
          <w:sz w:val="22"/>
          <w:szCs w:val="22"/>
        </w:rPr>
      </w:r>
      <w:r w:rsidR="00654497">
        <w:rPr>
          <w:rFonts w:ascii="Calibri" w:hAnsi="Calibri" w:cs="Arial"/>
          <w:sz w:val="22"/>
          <w:szCs w:val="22"/>
        </w:rPr>
        <w:fldChar w:fldCharType="separate"/>
      </w:r>
      <w:r w:rsidRPr="009E393F">
        <w:rPr>
          <w:rFonts w:ascii="Calibri" w:hAnsi="Calibri" w:cs="Arial"/>
          <w:sz w:val="22"/>
          <w:szCs w:val="22"/>
        </w:rPr>
        <w:fldChar w:fldCharType="end"/>
      </w:r>
      <w:r w:rsidRPr="009E393F">
        <w:rPr>
          <w:rFonts w:ascii="Calibri" w:hAnsi="Calibri" w:cs="Arial"/>
          <w:sz w:val="22"/>
          <w:szCs w:val="22"/>
        </w:rPr>
        <w:tab/>
      </w:r>
      <w:r w:rsidRPr="009E393F">
        <w:rPr>
          <w:rFonts w:ascii="Calibri" w:hAnsi="Calibri" w:cs="Arial"/>
          <w:bCs/>
          <w:sz w:val="22"/>
          <w:szCs w:val="22"/>
        </w:rPr>
        <w:t xml:space="preserve">Pictures of the </w:t>
      </w:r>
      <w:r w:rsidR="0097384A" w:rsidRPr="009E393F">
        <w:rPr>
          <w:rFonts w:ascii="Calibri" w:hAnsi="Calibri" w:cs="Arial"/>
          <w:bCs/>
          <w:sz w:val="22"/>
          <w:szCs w:val="22"/>
        </w:rPr>
        <w:t>Infant and Toddler classrooms identified for grant</w:t>
      </w:r>
    </w:p>
    <w:p w:rsidR="00F425F8" w:rsidRPr="009E393F" w:rsidRDefault="00F425F8" w:rsidP="00F425F8">
      <w:pPr>
        <w:rPr>
          <w:rFonts w:ascii="Calibri" w:hAnsi="Calibri" w:cs="Arial"/>
          <w:sz w:val="22"/>
          <w:szCs w:val="22"/>
        </w:rPr>
      </w:pPr>
    </w:p>
    <w:p w:rsidR="00F425F8" w:rsidRPr="009E393F" w:rsidRDefault="00F425F8" w:rsidP="00F425F8">
      <w:pPr>
        <w:rPr>
          <w:rFonts w:ascii="Calibri" w:hAnsi="Calibri" w:cs="Arial"/>
          <w:sz w:val="22"/>
          <w:szCs w:val="22"/>
        </w:rPr>
      </w:pPr>
      <w:r w:rsidRPr="009E393F">
        <w:rPr>
          <w:rFonts w:ascii="Calibri" w:hAnsi="Calibri" w:cs="Arial"/>
          <w:sz w:val="22"/>
          <w:szCs w:val="22"/>
        </w:rPr>
        <w:fldChar w:fldCharType="begin">
          <w:ffData>
            <w:name w:val="Check17"/>
            <w:enabled/>
            <w:calcOnExit w:val="0"/>
            <w:checkBox>
              <w:sizeAuto/>
              <w:default w:val="0"/>
              <w:checked w:val="0"/>
            </w:checkBox>
          </w:ffData>
        </w:fldChar>
      </w:r>
      <w:r w:rsidRPr="009E393F">
        <w:rPr>
          <w:rFonts w:ascii="Calibri" w:hAnsi="Calibri" w:cs="Arial"/>
          <w:sz w:val="22"/>
          <w:szCs w:val="22"/>
        </w:rPr>
        <w:instrText xml:space="preserve"> FORMCHECKBOX </w:instrText>
      </w:r>
      <w:r w:rsidR="00654497">
        <w:rPr>
          <w:rFonts w:ascii="Calibri" w:hAnsi="Calibri" w:cs="Arial"/>
          <w:sz w:val="22"/>
          <w:szCs w:val="22"/>
        </w:rPr>
      </w:r>
      <w:r w:rsidR="00654497">
        <w:rPr>
          <w:rFonts w:ascii="Calibri" w:hAnsi="Calibri" w:cs="Arial"/>
          <w:sz w:val="22"/>
          <w:szCs w:val="22"/>
        </w:rPr>
        <w:fldChar w:fldCharType="separate"/>
      </w:r>
      <w:r w:rsidRPr="009E393F">
        <w:rPr>
          <w:rFonts w:ascii="Calibri" w:hAnsi="Calibri" w:cs="Arial"/>
          <w:sz w:val="22"/>
          <w:szCs w:val="22"/>
        </w:rPr>
        <w:fldChar w:fldCharType="end"/>
      </w:r>
      <w:r w:rsidRPr="009E393F">
        <w:rPr>
          <w:rFonts w:ascii="Calibri" w:hAnsi="Calibri" w:cs="Arial"/>
          <w:sz w:val="22"/>
          <w:szCs w:val="22"/>
        </w:rPr>
        <w:tab/>
        <w:t>Pictures of the outside of the site</w:t>
      </w:r>
    </w:p>
    <w:p w:rsidR="00F425F8" w:rsidRPr="009E393F" w:rsidRDefault="00F425F8" w:rsidP="00F425F8">
      <w:pPr>
        <w:rPr>
          <w:rFonts w:ascii="Calibri" w:hAnsi="Calibri" w:cs="Arial"/>
          <w:bCs/>
          <w:sz w:val="22"/>
          <w:szCs w:val="22"/>
        </w:rPr>
      </w:pPr>
    </w:p>
    <w:p w:rsidR="00F425F8" w:rsidRDefault="00F425F8" w:rsidP="00F425F8">
      <w:pPr>
        <w:rPr>
          <w:rFonts w:ascii="Calibri" w:hAnsi="Calibri" w:cs="Arial"/>
          <w:b/>
          <w:bCs/>
          <w:sz w:val="22"/>
          <w:szCs w:val="22"/>
        </w:rPr>
      </w:pPr>
      <w:r w:rsidRPr="009E393F">
        <w:rPr>
          <w:rFonts w:ascii="Calibri" w:hAnsi="Calibri" w:cs="Arial"/>
          <w:b/>
          <w:bCs/>
          <w:sz w:val="22"/>
          <w:szCs w:val="22"/>
        </w:rPr>
        <w:t>Finance and Business Information:</w:t>
      </w:r>
    </w:p>
    <w:p w:rsidR="00071AED" w:rsidRPr="009E393F" w:rsidRDefault="00071AED" w:rsidP="00F425F8">
      <w:pPr>
        <w:rPr>
          <w:rFonts w:ascii="Calibri" w:hAnsi="Calibri" w:cs="Arial"/>
          <w:b/>
          <w:bCs/>
          <w:sz w:val="22"/>
          <w:szCs w:val="22"/>
        </w:rPr>
      </w:pPr>
    </w:p>
    <w:p w:rsidR="00F425F8" w:rsidRPr="009E393F" w:rsidRDefault="00F425F8" w:rsidP="00F425F8">
      <w:pPr>
        <w:rPr>
          <w:rFonts w:ascii="Calibri" w:hAnsi="Calibri" w:cs="Arial"/>
          <w:bCs/>
          <w:sz w:val="22"/>
          <w:szCs w:val="22"/>
        </w:rPr>
      </w:pPr>
      <w:r w:rsidRPr="009E393F">
        <w:rPr>
          <w:rFonts w:ascii="Calibri" w:hAnsi="Calibri" w:cs="Arial"/>
          <w:sz w:val="22"/>
          <w:szCs w:val="22"/>
        </w:rPr>
        <w:fldChar w:fldCharType="begin">
          <w:ffData>
            <w:name w:val="Check17"/>
            <w:enabled/>
            <w:calcOnExit w:val="0"/>
            <w:checkBox>
              <w:sizeAuto/>
              <w:default w:val="0"/>
              <w:checked w:val="0"/>
            </w:checkBox>
          </w:ffData>
        </w:fldChar>
      </w:r>
      <w:r w:rsidRPr="009E393F">
        <w:rPr>
          <w:rFonts w:ascii="Calibri" w:hAnsi="Calibri" w:cs="Arial"/>
          <w:sz w:val="22"/>
          <w:szCs w:val="22"/>
        </w:rPr>
        <w:instrText xml:space="preserve"> FORMCHECKBOX </w:instrText>
      </w:r>
      <w:r w:rsidR="00654497">
        <w:rPr>
          <w:rFonts w:ascii="Calibri" w:hAnsi="Calibri" w:cs="Arial"/>
          <w:sz w:val="22"/>
          <w:szCs w:val="22"/>
        </w:rPr>
      </w:r>
      <w:r w:rsidR="00654497">
        <w:rPr>
          <w:rFonts w:ascii="Calibri" w:hAnsi="Calibri" w:cs="Arial"/>
          <w:sz w:val="22"/>
          <w:szCs w:val="22"/>
        </w:rPr>
        <w:fldChar w:fldCharType="separate"/>
      </w:r>
      <w:r w:rsidRPr="009E393F">
        <w:rPr>
          <w:rFonts w:ascii="Calibri" w:hAnsi="Calibri" w:cs="Arial"/>
          <w:sz w:val="22"/>
          <w:szCs w:val="22"/>
        </w:rPr>
        <w:fldChar w:fldCharType="end"/>
      </w:r>
      <w:r w:rsidRPr="009E393F">
        <w:rPr>
          <w:rFonts w:ascii="Calibri" w:hAnsi="Calibri" w:cs="Arial"/>
          <w:sz w:val="22"/>
          <w:szCs w:val="22"/>
        </w:rPr>
        <w:tab/>
      </w:r>
      <w:r w:rsidRPr="009E393F">
        <w:rPr>
          <w:rFonts w:ascii="Calibri" w:hAnsi="Calibri" w:cs="Arial"/>
          <w:bCs/>
          <w:sz w:val="22"/>
          <w:szCs w:val="22"/>
        </w:rPr>
        <w:t>Completed Vendor Management Form</w:t>
      </w:r>
    </w:p>
    <w:p w:rsidR="00F425F8" w:rsidRPr="009E393F" w:rsidRDefault="00F425F8" w:rsidP="00F425F8">
      <w:pPr>
        <w:rPr>
          <w:rFonts w:ascii="Calibri" w:hAnsi="Calibri" w:cs="Arial"/>
          <w:bCs/>
          <w:sz w:val="22"/>
          <w:szCs w:val="22"/>
        </w:rPr>
      </w:pPr>
    </w:p>
    <w:p w:rsidR="00F425F8" w:rsidRPr="009E393F" w:rsidRDefault="00F425F8" w:rsidP="00F425F8">
      <w:pPr>
        <w:rPr>
          <w:rFonts w:ascii="Calibri" w:hAnsi="Calibri" w:cs="Arial"/>
          <w:bCs/>
          <w:sz w:val="22"/>
          <w:szCs w:val="22"/>
        </w:rPr>
      </w:pPr>
      <w:r w:rsidRPr="009E393F">
        <w:rPr>
          <w:rFonts w:ascii="Calibri" w:hAnsi="Calibri" w:cs="Arial"/>
          <w:sz w:val="22"/>
          <w:szCs w:val="22"/>
        </w:rPr>
        <w:fldChar w:fldCharType="begin">
          <w:ffData>
            <w:name w:val="Check17"/>
            <w:enabled/>
            <w:calcOnExit w:val="0"/>
            <w:checkBox>
              <w:sizeAuto/>
              <w:default w:val="0"/>
              <w:checked w:val="0"/>
            </w:checkBox>
          </w:ffData>
        </w:fldChar>
      </w:r>
      <w:r w:rsidRPr="009E393F">
        <w:rPr>
          <w:rFonts w:ascii="Calibri" w:hAnsi="Calibri" w:cs="Arial"/>
          <w:sz w:val="22"/>
          <w:szCs w:val="22"/>
        </w:rPr>
        <w:instrText xml:space="preserve"> FORMCHECKBOX </w:instrText>
      </w:r>
      <w:r w:rsidR="00654497">
        <w:rPr>
          <w:rFonts w:ascii="Calibri" w:hAnsi="Calibri" w:cs="Arial"/>
          <w:sz w:val="22"/>
          <w:szCs w:val="22"/>
        </w:rPr>
      </w:r>
      <w:r w:rsidR="00654497">
        <w:rPr>
          <w:rFonts w:ascii="Calibri" w:hAnsi="Calibri" w:cs="Arial"/>
          <w:sz w:val="22"/>
          <w:szCs w:val="22"/>
        </w:rPr>
        <w:fldChar w:fldCharType="separate"/>
      </w:r>
      <w:r w:rsidRPr="009E393F">
        <w:rPr>
          <w:rFonts w:ascii="Calibri" w:hAnsi="Calibri" w:cs="Arial"/>
          <w:sz w:val="22"/>
          <w:szCs w:val="22"/>
        </w:rPr>
        <w:fldChar w:fldCharType="end"/>
      </w:r>
      <w:r w:rsidRPr="009E393F">
        <w:rPr>
          <w:rFonts w:ascii="Calibri" w:hAnsi="Calibri" w:cs="Arial"/>
          <w:sz w:val="22"/>
          <w:szCs w:val="22"/>
        </w:rPr>
        <w:tab/>
        <w:t>V</w:t>
      </w:r>
      <w:r w:rsidRPr="009E393F">
        <w:rPr>
          <w:rFonts w:ascii="Calibri" w:hAnsi="Calibri" w:cs="Arial"/>
          <w:bCs/>
          <w:sz w:val="22"/>
          <w:szCs w:val="22"/>
        </w:rPr>
        <w:t>endor TIN Verification</w:t>
      </w:r>
    </w:p>
    <w:p w:rsidR="00F425F8" w:rsidRPr="009E393F" w:rsidRDefault="00F425F8" w:rsidP="00F425F8">
      <w:pPr>
        <w:rPr>
          <w:rFonts w:ascii="Calibri" w:hAnsi="Calibri" w:cs="Arial"/>
          <w:bCs/>
          <w:sz w:val="22"/>
          <w:szCs w:val="22"/>
        </w:rPr>
      </w:pPr>
    </w:p>
    <w:p w:rsidR="00F425F8" w:rsidRPr="009E393F" w:rsidRDefault="00F425F8" w:rsidP="00F425F8">
      <w:pPr>
        <w:rPr>
          <w:rFonts w:ascii="Calibri" w:hAnsi="Calibri" w:cs="Arial"/>
          <w:sz w:val="22"/>
          <w:szCs w:val="22"/>
        </w:rPr>
      </w:pPr>
      <w:r w:rsidRPr="009E393F">
        <w:rPr>
          <w:rFonts w:ascii="Calibri" w:hAnsi="Calibri" w:cs="Arial"/>
          <w:sz w:val="22"/>
          <w:szCs w:val="22"/>
        </w:rPr>
        <w:fldChar w:fldCharType="begin">
          <w:ffData>
            <w:name w:val="Check17"/>
            <w:enabled/>
            <w:calcOnExit w:val="0"/>
            <w:checkBox>
              <w:sizeAuto/>
              <w:default w:val="0"/>
              <w:checked w:val="0"/>
            </w:checkBox>
          </w:ffData>
        </w:fldChar>
      </w:r>
      <w:r w:rsidRPr="009E393F">
        <w:rPr>
          <w:rFonts w:ascii="Calibri" w:hAnsi="Calibri" w:cs="Arial"/>
          <w:sz w:val="22"/>
          <w:szCs w:val="22"/>
        </w:rPr>
        <w:instrText xml:space="preserve"> FORMCHECKBOX </w:instrText>
      </w:r>
      <w:r w:rsidR="00654497">
        <w:rPr>
          <w:rFonts w:ascii="Calibri" w:hAnsi="Calibri" w:cs="Arial"/>
          <w:sz w:val="22"/>
          <w:szCs w:val="22"/>
        </w:rPr>
      </w:r>
      <w:r w:rsidR="00654497">
        <w:rPr>
          <w:rFonts w:ascii="Calibri" w:hAnsi="Calibri" w:cs="Arial"/>
          <w:sz w:val="22"/>
          <w:szCs w:val="22"/>
        </w:rPr>
        <w:fldChar w:fldCharType="separate"/>
      </w:r>
      <w:r w:rsidRPr="009E393F">
        <w:rPr>
          <w:rFonts w:ascii="Calibri" w:hAnsi="Calibri" w:cs="Arial"/>
          <w:sz w:val="22"/>
          <w:szCs w:val="22"/>
        </w:rPr>
        <w:fldChar w:fldCharType="end"/>
      </w:r>
      <w:r w:rsidRPr="009E393F">
        <w:rPr>
          <w:rFonts w:ascii="Calibri" w:hAnsi="Calibri" w:cs="Arial"/>
          <w:sz w:val="22"/>
          <w:szCs w:val="22"/>
        </w:rPr>
        <w:t xml:space="preserve">   </w:t>
      </w:r>
      <w:r w:rsidR="000B43CC" w:rsidRPr="009E393F">
        <w:rPr>
          <w:rFonts w:ascii="Calibri" w:hAnsi="Calibri" w:cs="Arial"/>
          <w:sz w:val="22"/>
          <w:szCs w:val="22"/>
        </w:rPr>
        <w:t xml:space="preserve">      </w:t>
      </w:r>
      <w:r w:rsidRPr="009E393F">
        <w:rPr>
          <w:rFonts w:ascii="Calibri" w:hAnsi="Calibri" w:cs="Arial"/>
          <w:bCs/>
          <w:sz w:val="22"/>
          <w:szCs w:val="22"/>
        </w:rPr>
        <w:t>Documentation from the IRS </w:t>
      </w:r>
      <w:r w:rsidR="00C71904">
        <w:rPr>
          <w:rFonts w:ascii="Calibri" w:hAnsi="Calibri" w:cs="Arial"/>
          <w:bCs/>
          <w:sz w:val="22"/>
          <w:szCs w:val="22"/>
        </w:rPr>
        <w:t xml:space="preserve">(confirmation letter) </w:t>
      </w:r>
      <w:r w:rsidRPr="009E393F">
        <w:rPr>
          <w:rFonts w:ascii="Calibri" w:hAnsi="Calibri" w:cs="Arial"/>
          <w:bCs/>
          <w:sz w:val="22"/>
          <w:szCs w:val="22"/>
        </w:rPr>
        <w:t>reflecting your business employer identification number (EIN)</w:t>
      </w:r>
    </w:p>
    <w:p w:rsidR="00F425F8" w:rsidRPr="009E393F" w:rsidRDefault="00F425F8" w:rsidP="00F425F8">
      <w:pPr>
        <w:rPr>
          <w:rFonts w:ascii="Calibri" w:hAnsi="Calibri" w:cs="Arial"/>
          <w:bCs/>
          <w:sz w:val="22"/>
          <w:szCs w:val="22"/>
        </w:rPr>
      </w:pPr>
    </w:p>
    <w:p w:rsidR="00F425F8" w:rsidRPr="009E393F" w:rsidRDefault="00F425F8" w:rsidP="00F425F8">
      <w:pPr>
        <w:rPr>
          <w:rFonts w:ascii="Calibri" w:hAnsi="Calibri" w:cs="Arial"/>
          <w:bCs/>
          <w:sz w:val="22"/>
          <w:szCs w:val="22"/>
        </w:rPr>
      </w:pPr>
      <w:r w:rsidRPr="009E393F">
        <w:rPr>
          <w:rFonts w:ascii="Calibri" w:hAnsi="Calibri" w:cs="Arial"/>
          <w:sz w:val="22"/>
          <w:szCs w:val="22"/>
        </w:rPr>
        <w:fldChar w:fldCharType="begin">
          <w:ffData>
            <w:name w:val="Check17"/>
            <w:enabled/>
            <w:calcOnExit w:val="0"/>
            <w:checkBox>
              <w:sizeAuto/>
              <w:default w:val="0"/>
              <w:checked w:val="0"/>
            </w:checkBox>
          </w:ffData>
        </w:fldChar>
      </w:r>
      <w:r w:rsidRPr="009E393F">
        <w:rPr>
          <w:rFonts w:ascii="Calibri" w:hAnsi="Calibri" w:cs="Arial"/>
          <w:sz w:val="22"/>
          <w:szCs w:val="22"/>
        </w:rPr>
        <w:instrText xml:space="preserve"> FORMCHECKBOX </w:instrText>
      </w:r>
      <w:r w:rsidR="00654497">
        <w:rPr>
          <w:rFonts w:ascii="Calibri" w:hAnsi="Calibri" w:cs="Arial"/>
          <w:sz w:val="22"/>
          <w:szCs w:val="22"/>
        </w:rPr>
      </w:r>
      <w:r w:rsidR="00654497">
        <w:rPr>
          <w:rFonts w:ascii="Calibri" w:hAnsi="Calibri" w:cs="Arial"/>
          <w:sz w:val="22"/>
          <w:szCs w:val="22"/>
        </w:rPr>
        <w:fldChar w:fldCharType="separate"/>
      </w:r>
      <w:r w:rsidRPr="009E393F">
        <w:rPr>
          <w:rFonts w:ascii="Calibri" w:hAnsi="Calibri" w:cs="Arial"/>
          <w:sz w:val="22"/>
          <w:szCs w:val="22"/>
        </w:rPr>
        <w:fldChar w:fldCharType="end"/>
      </w:r>
      <w:r w:rsidRPr="009E393F">
        <w:rPr>
          <w:rFonts w:ascii="Calibri" w:hAnsi="Calibri" w:cs="Arial"/>
          <w:sz w:val="22"/>
          <w:szCs w:val="22"/>
        </w:rPr>
        <w:tab/>
      </w:r>
      <w:r w:rsidRPr="009E393F">
        <w:rPr>
          <w:rFonts w:ascii="Calibri" w:hAnsi="Calibri" w:cs="Arial"/>
          <w:bCs/>
          <w:sz w:val="22"/>
          <w:szCs w:val="22"/>
        </w:rPr>
        <w:t>Completed W-9 Form</w:t>
      </w:r>
    </w:p>
    <w:p w:rsidR="00F425F8" w:rsidRPr="009E393F" w:rsidRDefault="00F425F8" w:rsidP="00F425F8">
      <w:pPr>
        <w:rPr>
          <w:rFonts w:ascii="Calibri" w:hAnsi="Calibri" w:cs="Arial"/>
          <w:bCs/>
          <w:sz w:val="22"/>
          <w:szCs w:val="22"/>
        </w:rPr>
      </w:pPr>
    </w:p>
    <w:p w:rsidR="00F425F8" w:rsidRPr="009E393F" w:rsidRDefault="00F425F8" w:rsidP="00F425F8">
      <w:pPr>
        <w:rPr>
          <w:rFonts w:ascii="Calibri" w:hAnsi="Calibri" w:cs="Arial"/>
          <w:bCs/>
          <w:sz w:val="22"/>
          <w:szCs w:val="22"/>
        </w:rPr>
      </w:pPr>
      <w:r w:rsidRPr="009E393F">
        <w:rPr>
          <w:rFonts w:ascii="Calibri" w:hAnsi="Calibri" w:cs="Arial"/>
          <w:sz w:val="22"/>
          <w:szCs w:val="22"/>
        </w:rPr>
        <w:fldChar w:fldCharType="begin">
          <w:ffData>
            <w:name w:val="Check17"/>
            <w:enabled/>
            <w:calcOnExit w:val="0"/>
            <w:checkBox>
              <w:sizeAuto/>
              <w:default w:val="0"/>
              <w:checked w:val="0"/>
            </w:checkBox>
          </w:ffData>
        </w:fldChar>
      </w:r>
      <w:r w:rsidRPr="009E393F">
        <w:rPr>
          <w:rFonts w:ascii="Calibri" w:hAnsi="Calibri" w:cs="Arial"/>
          <w:sz w:val="22"/>
          <w:szCs w:val="22"/>
        </w:rPr>
        <w:instrText xml:space="preserve"> FORMCHECKBOX </w:instrText>
      </w:r>
      <w:r w:rsidR="00654497">
        <w:rPr>
          <w:rFonts w:ascii="Calibri" w:hAnsi="Calibri" w:cs="Arial"/>
          <w:sz w:val="22"/>
          <w:szCs w:val="22"/>
        </w:rPr>
      </w:r>
      <w:r w:rsidR="00654497">
        <w:rPr>
          <w:rFonts w:ascii="Calibri" w:hAnsi="Calibri" w:cs="Arial"/>
          <w:sz w:val="22"/>
          <w:szCs w:val="22"/>
        </w:rPr>
        <w:fldChar w:fldCharType="separate"/>
      </w:r>
      <w:r w:rsidRPr="009E393F">
        <w:rPr>
          <w:rFonts w:ascii="Calibri" w:hAnsi="Calibri" w:cs="Arial"/>
          <w:sz w:val="22"/>
          <w:szCs w:val="22"/>
        </w:rPr>
        <w:fldChar w:fldCharType="end"/>
      </w:r>
      <w:r w:rsidRPr="009E393F">
        <w:rPr>
          <w:rFonts w:ascii="Calibri" w:hAnsi="Calibri" w:cs="Arial"/>
          <w:sz w:val="22"/>
          <w:szCs w:val="22"/>
        </w:rPr>
        <w:tab/>
      </w:r>
      <w:r w:rsidRPr="009E393F">
        <w:rPr>
          <w:rFonts w:ascii="Calibri" w:hAnsi="Calibri" w:cs="Arial"/>
          <w:bCs/>
          <w:sz w:val="22"/>
          <w:szCs w:val="22"/>
        </w:rPr>
        <w:t>Secretary of State’s certification page of Articles of Incorporation</w:t>
      </w:r>
    </w:p>
    <w:p w:rsidR="00F425F8" w:rsidRPr="009E393F" w:rsidRDefault="00F425F8" w:rsidP="00F425F8">
      <w:pPr>
        <w:rPr>
          <w:rFonts w:ascii="Calibri" w:hAnsi="Calibri" w:cs="Arial"/>
          <w:bCs/>
          <w:sz w:val="22"/>
          <w:szCs w:val="22"/>
        </w:rPr>
      </w:pPr>
    </w:p>
    <w:p w:rsidR="00095410" w:rsidRDefault="00095410" w:rsidP="00F425F8">
      <w:pPr>
        <w:jc w:val="center"/>
        <w:rPr>
          <w:rFonts w:ascii="Arial" w:hAnsi="Arial" w:cs="Arial"/>
          <w:b/>
          <w:sz w:val="28"/>
          <w:szCs w:val="22"/>
        </w:rPr>
      </w:pPr>
    </w:p>
    <w:p w:rsidR="002E2D49" w:rsidRDefault="00095410" w:rsidP="00F425F8">
      <w:pPr>
        <w:jc w:val="center"/>
        <w:rPr>
          <w:rFonts w:ascii="Arial" w:hAnsi="Arial" w:cs="Arial"/>
          <w:b/>
          <w:sz w:val="28"/>
          <w:szCs w:val="22"/>
        </w:rPr>
      </w:pPr>
      <w:r>
        <w:rPr>
          <w:rFonts w:ascii="Arial" w:hAnsi="Arial" w:cs="Arial"/>
          <w:b/>
          <w:sz w:val="28"/>
          <w:szCs w:val="22"/>
        </w:rPr>
        <w:br w:type="page"/>
      </w:r>
    </w:p>
    <w:p w:rsidR="002E2D49" w:rsidRDefault="002E2D49" w:rsidP="002E2D49">
      <w:pPr>
        <w:pStyle w:val="Title"/>
        <w:jc w:val="right"/>
        <w:rPr>
          <w:rFonts w:ascii="Calibri" w:hAnsi="Calibri"/>
          <w:b/>
          <w:color w:val="002060"/>
          <w:sz w:val="32"/>
          <w:szCs w:val="32"/>
        </w:rPr>
      </w:pPr>
    </w:p>
    <w:p w:rsidR="002E2D49" w:rsidRDefault="00711E85" w:rsidP="002E2D49">
      <w:r>
        <w:rPr>
          <w:noProof/>
        </w:rPr>
        <w:drawing>
          <wp:anchor distT="0" distB="0" distL="114300" distR="114300" simplePos="0" relativeHeight="251658240" behindDoc="0" locked="0" layoutInCell="1" allowOverlap="1" wp14:anchorId="4BDE8577" wp14:editId="32B30038">
            <wp:simplePos x="0" y="0"/>
            <wp:positionH relativeFrom="column">
              <wp:posOffset>1761490</wp:posOffset>
            </wp:positionH>
            <wp:positionV relativeFrom="paragraph">
              <wp:posOffset>-644525</wp:posOffset>
            </wp:positionV>
            <wp:extent cx="2237740" cy="1386205"/>
            <wp:effectExtent l="0" t="0" r="0" b="0"/>
            <wp:wrapNone/>
            <wp:docPr id="7" name="Picture 2" descr="4C-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LogoSm.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37740" cy="1386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6154"/>
        <w:tblW w:w="10620"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880"/>
        <w:gridCol w:w="7740"/>
      </w:tblGrid>
      <w:tr w:rsidR="002E2D49" w:rsidRPr="009E393F" w:rsidTr="005028FB">
        <w:tc>
          <w:tcPr>
            <w:tcW w:w="2880" w:type="dxa"/>
          </w:tcPr>
          <w:p w:rsidR="002E2D49" w:rsidRPr="009A124D" w:rsidRDefault="002E2D49" w:rsidP="005028FB">
            <w:pPr>
              <w:rPr>
                <w:rFonts w:ascii="Calibri" w:hAnsi="Calibri" w:cs="Arial"/>
                <w:sz w:val="22"/>
                <w:szCs w:val="22"/>
              </w:rPr>
            </w:pPr>
            <w:r w:rsidRPr="009A124D">
              <w:rPr>
                <w:rFonts w:ascii="Calibri" w:hAnsi="Calibri" w:cs="Arial"/>
                <w:sz w:val="22"/>
                <w:szCs w:val="22"/>
              </w:rPr>
              <w:t xml:space="preserve">Program Name:  </w:t>
            </w:r>
          </w:p>
        </w:tc>
        <w:tc>
          <w:tcPr>
            <w:tcW w:w="7740" w:type="dxa"/>
          </w:tcPr>
          <w:p w:rsidR="002E2D49" w:rsidRPr="009A124D" w:rsidRDefault="002E2D49" w:rsidP="005028FB">
            <w:pPr>
              <w:rPr>
                <w:rFonts w:ascii="Calibri" w:hAnsi="Calibri" w:cs="Arial"/>
                <w:sz w:val="22"/>
                <w:szCs w:val="22"/>
              </w:rPr>
            </w:pPr>
            <w:r w:rsidRPr="009A124D">
              <w:rPr>
                <w:rFonts w:ascii="Calibri" w:hAnsi="Calibri" w:cs="Arial"/>
                <w:sz w:val="22"/>
                <w:szCs w:val="22"/>
              </w:rPr>
              <w:fldChar w:fldCharType="begin">
                <w:ffData>
                  <w:name w:val="Text1"/>
                  <w:enabled/>
                  <w:calcOnExit w:val="0"/>
                  <w:textInput/>
                </w:ffData>
              </w:fldChar>
            </w:r>
            <w:r w:rsidRPr="009A124D">
              <w:rPr>
                <w:rFonts w:ascii="Calibri" w:hAnsi="Calibri" w:cs="Arial"/>
                <w:sz w:val="22"/>
                <w:szCs w:val="22"/>
              </w:rPr>
              <w:instrText xml:space="preserve"> FORMTEXT </w:instrText>
            </w:r>
            <w:r w:rsidRPr="009A124D">
              <w:rPr>
                <w:rFonts w:ascii="Calibri" w:hAnsi="Calibri" w:cs="Arial"/>
                <w:sz w:val="22"/>
                <w:szCs w:val="22"/>
              </w:rPr>
            </w:r>
            <w:r w:rsidRPr="009A124D">
              <w:rPr>
                <w:rFonts w:ascii="Calibri" w:hAnsi="Calibri" w:cs="Arial"/>
                <w:sz w:val="22"/>
                <w:szCs w:val="22"/>
              </w:rPr>
              <w:fldChar w:fldCharType="separate"/>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fldChar w:fldCharType="end"/>
            </w:r>
          </w:p>
        </w:tc>
      </w:tr>
      <w:tr w:rsidR="002E2D49" w:rsidRPr="009E393F" w:rsidTr="005028FB">
        <w:tc>
          <w:tcPr>
            <w:tcW w:w="2880" w:type="dxa"/>
          </w:tcPr>
          <w:p w:rsidR="002E2D49" w:rsidRPr="009A124D" w:rsidRDefault="002E2D49" w:rsidP="005028FB">
            <w:pPr>
              <w:rPr>
                <w:rFonts w:ascii="Calibri" w:hAnsi="Calibri" w:cs="Arial"/>
                <w:sz w:val="22"/>
                <w:szCs w:val="22"/>
              </w:rPr>
            </w:pPr>
            <w:r w:rsidRPr="009A124D">
              <w:rPr>
                <w:rFonts w:ascii="Calibri" w:hAnsi="Calibri" w:cs="Arial"/>
                <w:sz w:val="22"/>
                <w:szCs w:val="22"/>
              </w:rPr>
              <w:t>Person Completing Application</w:t>
            </w:r>
          </w:p>
        </w:tc>
        <w:tc>
          <w:tcPr>
            <w:tcW w:w="7740" w:type="dxa"/>
          </w:tcPr>
          <w:p w:rsidR="002E2D49" w:rsidRPr="009A124D" w:rsidRDefault="002E2D49" w:rsidP="005028FB">
            <w:pPr>
              <w:rPr>
                <w:rFonts w:ascii="Calibri" w:hAnsi="Calibri" w:cs="Arial"/>
                <w:sz w:val="22"/>
                <w:szCs w:val="22"/>
              </w:rPr>
            </w:pPr>
            <w:r w:rsidRPr="009A124D">
              <w:rPr>
                <w:rFonts w:ascii="Calibri" w:hAnsi="Calibri" w:cs="Arial"/>
                <w:sz w:val="22"/>
                <w:szCs w:val="22"/>
              </w:rPr>
              <w:fldChar w:fldCharType="begin">
                <w:ffData>
                  <w:name w:val="Text2"/>
                  <w:enabled/>
                  <w:calcOnExit w:val="0"/>
                  <w:textInput/>
                </w:ffData>
              </w:fldChar>
            </w:r>
            <w:r w:rsidRPr="009A124D">
              <w:rPr>
                <w:rFonts w:ascii="Calibri" w:hAnsi="Calibri" w:cs="Arial"/>
                <w:sz w:val="22"/>
                <w:szCs w:val="22"/>
              </w:rPr>
              <w:instrText xml:space="preserve"> FORMTEXT </w:instrText>
            </w:r>
            <w:r w:rsidRPr="009A124D">
              <w:rPr>
                <w:rFonts w:ascii="Calibri" w:hAnsi="Calibri" w:cs="Arial"/>
                <w:sz w:val="22"/>
                <w:szCs w:val="22"/>
              </w:rPr>
            </w:r>
            <w:r w:rsidRPr="009A124D">
              <w:rPr>
                <w:rFonts w:ascii="Calibri" w:hAnsi="Calibri" w:cs="Arial"/>
                <w:sz w:val="22"/>
                <w:szCs w:val="22"/>
              </w:rPr>
              <w:fldChar w:fldCharType="separate"/>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fldChar w:fldCharType="end"/>
            </w:r>
          </w:p>
        </w:tc>
      </w:tr>
      <w:tr w:rsidR="002E2D49" w:rsidRPr="009E393F" w:rsidTr="005028FB">
        <w:tc>
          <w:tcPr>
            <w:tcW w:w="2880" w:type="dxa"/>
          </w:tcPr>
          <w:p w:rsidR="002E2D49" w:rsidRPr="009A124D" w:rsidRDefault="002E2D49" w:rsidP="005028FB">
            <w:pPr>
              <w:rPr>
                <w:rFonts w:ascii="Calibri" w:hAnsi="Calibri" w:cs="Arial"/>
                <w:sz w:val="22"/>
                <w:szCs w:val="22"/>
              </w:rPr>
            </w:pPr>
            <w:r w:rsidRPr="009A124D">
              <w:rPr>
                <w:rFonts w:ascii="Calibri" w:hAnsi="Calibri" w:cs="Arial"/>
                <w:sz w:val="22"/>
                <w:szCs w:val="22"/>
              </w:rPr>
              <w:t>Title/Role</w:t>
            </w:r>
          </w:p>
        </w:tc>
        <w:tc>
          <w:tcPr>
            <w:tcW w:w="7740" w:type="dxa"/>
          </w:tcPr>
          <w:p w:rsidR="002E2D49" w:rsidRPr="009A124D" w:rsidRDefault="002E2D49" w:rsidP="005028FB">
            <w:pPr>
              <w:rPr>
                <w:rFonts w:ascii="Calibri" w:hAnsi="Calibri" w:cs="Arial"/>
                <w:sz w:val="22"/>
                <w:szCs w:val="22"/>
              </w:rPr>
            </w:pPr>
            <w:r w:rsidRPr="009A124D">
              <w:rPr>
                <w:rFonts w:ascii="Calibri" w:hAnsi="Calibri" w:cs="Arial"/>
                <w:sz w:val="22"/>
                <w:szCs w:val="22"/>
              </w:rPr>
              <w:fldChar w:fldCharType="begin">
                <w:ffData>
                  <w:name w:val="Text1"/>
                  <w:enabled/>
                  <w:calcOnExit w:val="0"/>
                  <w:textInput/>
                </w:ffData>
              </w:fldChar>
            </w:r>
            <w:r w:rsidRPr="009A124D">
              <w:rPr>
                <w:rFonts w:ascii="Calibri" w:hAnsi="Calibri" w:cs="Arial"/>
                <w:sz w:val="22"/>
                <w:szCs w:val="22"/>
              </w:rPr>
              <w:instrText xml:space="preserve"> FORMTEXT </w:instrText>
            </w:r>
            <w:r w:rsidRPr="009A124D">
              <w:rPr>
                <w:rFonts w:ascii="Calibri" w:hAnsi="Calibri" w:cs="Arial"/>
                <w:sz w:val="22"/>
                <w:szCs w:val="22"/>
              </w:rPr>
            </w:r>
            <w:r w:rsidRPr="009A124D">
              <w:rPr>
                <w:rFonts w:ascii="Calibri" w:hAnsi="Calibri" w:cs="Arial"/>
                <w:sz w:val="22"/>
                <w:szCs w:val="22"/>
              </w:rPr>
              <w:fldChar w:fldCharType="separate"/>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fldChar w:fldCharType="end"/>
            </w:r>
          </w:p>
        </w:tc>
      </w:tr>
      <w:tr w:rsidR="002E2D49" w:rsidRPr="009E393F" w:rsidTr="005028FB">
        <w:tc>
          <w:tcPr>
            <w:tcW w:w="2880" w:type="dxa"/>
          </w:tcPr>
          <w:p w:rsidR="002E2D49" w:rsidRPr="009A124D" w:rsidRDefault="002E2D49" w:rsidP="005028FB">
            <w:pPr>
              <w:rPr>
                <w:rFonts w:ascii="Calibri" w:hAnsi="Calibri" w:cs="Arial"/>
                <w:sz w:val="22"/>
                <w:szCs w:val="22"/>
              </w:rPr>
            </w:pPr>
            <w:r w:rsidRPr="009A124D">
              <w:rPr>
                <w:rFonts w:ascii="Calibri" w:hAnsi="Calibri" w:cs="Arial"/>
                <w:sz w:val="22"/>
                <w:szCs w:val="22"/>
              </w:rPr>
              <w:t>Telephone Number</w:t>
            </w:r>
          </w:p>
        </w:tc>
        <w:tc>
          <w:tcPr>
            <w:tcW w:w="7740" w:type="dxa"/>
          </w:tcPr>
          <w:p w:rsidR="002E2D49" w:rsidRPr="009A124D" w:rsidRDefault="002E2D49" w:rsidP="005028FB">
            <w:pPr>
              <w:rPr>
                <w:rFonts w:ascii="Calibri" w:hAnsi="Calibri" w:cs="Arial"/>
                <w:sz w:val="22"/>
                <w:szCs w:val="22"/>
              </w:rPr>
            </w:pPr>
            <w:r w:rsidRPr="009A124D">
              <w:rPr>
                <w:rFonts w:ascii="Calibri" w:hAnsi="Calibri" w:cs="Arial"/>
                <w:sz w:val="22"/>
                <w:szCs w:val="22"/>
              </w:rPr>
              <w:fldChar w:fldCharType="begin">
                <w:ffData>
                  <w:name w:val="Text2"/>
                  <w:enabled/>
                  <w:calcOnExit w:val="0"/>
                  <w:textInput/>
                </w:ffData>
              </w:fldChar>
            </w:r>
            <w:r w:rsidRPr="009A124D">
              <w:rPr>
                <w:rFonts w:ascii="Calibri" w:hAnsi="Calibri" w:cs="Arial"/>
                <w:sz w:val="22"/>
                <w:szCs w:val="22"/>
              </w:rPr>
              <w:instrText xml:space="preserve"> FORMTEXT </w:instrText>
            </w:r>
            <w:r w:rsidRPr="009A124D">
              <w:rPr>
                <w:rFonts w:ascii="Calibri" w:hAnsi="Calibri" w:cs="Arial"/>
                <w:sz w:val="22"/>
                <w:szCs w:val="22"/>
              </w:rPr>
            </w:r>
            <w:r w:rsidRPr="009A124D">
              <w:rPr>
                <w:rFonts w:ascii="Calibri" w:hAnsi="Calibri" w:cs="Arial"/>
                <w:sz w:val="22"/>
                <w:szCs w:val="22"/>
              </w:rPr>
              <w:fldChar w:fldCharType="separate"/>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t> </w:t>
            </w:r>
            <w:r w:rsidRPr="009A124D">
              <w:rPr>
                <w:rFonts w:ascii="Calibri" w:hAnsi="Calibri" w:cs="Arial"/>
                <w:sz w:val="22"/>
                <w:szCs w:val="22"/>
              </w:rPr>
              <w:fldChar w:fldCharType="end"/>
            </w:r>
            <w:r w:rsidRPr="009A124D">
              <w:rPr>
                <w:rFonts w:ascii="Calibri" w:hAnsi="Calibri" w:cs="Arial"/>
                <w:sz w:val="22"/>
                <w:szCs w:val="22"/>
              </w:rPr>
              <w:t xml:space="preserve">                     </w:t>
            </w:r>
          </w:p>
        </w:tc>
      </w:tr>
      <w:tr w:rsidR="002E2D49" w:rsidRPr="009E393F" w:rsidTr="005028FB">
        <w:tc>
          <w:tcPr>
            <w:tcW w:w="2880" w:type="dxa"/>
          </w:tcPr>
          <w:p w:rsidR="002E2D49" w:rsidRPr="009A124D" w:rsidRDefault="002E2D49" w:rsidP="005028FB">
            <w:pPr>
              <w:rPr>
                <w:rFonts w:ascii="Calibri" w:hAnsi="Calibri" w:cs="Arial"/>
                <w:sz w:val="22"/>
                <w:szCs w:val="22"/>
              </w:rPr>
            </w:pPr>
            <w:r w:rsidRPr="009A124D">
              <w:rPr>
                <w:rFonts w:ascii="Calibri" w:hAnsi="Calibri" w:cs="Arial"/>
                <w:sz w:val="22"/>
                <w:szCs w:val="22"/>
              </w:rPr>
              <w:t>Application Date</w:t>
            </w:r>
          </w:p>
        </w:tc>
        <w:tc>
          <w:tcPr>
            <w:tcW w:w="7740" w:type="dxa"/>
          </w:tcPr>
          <w:p w:rsidR="002E2D49" w:rsidRPr="009A124D" w:rsidRDefault="002E2D49" w:rsidP="005028FB">
            <w:pPr>
              <w:rPr>
                <w:rFonts w:ascii="Calibri" w:hAnsi="Calibri" w:cs="Arial"/>
                <w:sz w:val="22"/>
                <w:szCs w:val="22"/>
              </w:rPr>
            </w:pPr>
          </w:p>
        </w:tc>
      </w:tr>
      <w:tr w:rsidR="002E2D49" w:rsidRPr="009E393F" w:rsidTr="005028FB">
        <w:tc>
          <w:tcPr>
            <w:tcW w:w="2880" w:type="dxa"/>
          </w:tcPr>
          <w:p w:rsidR="002E2D49" w:rsidRPr="009A124D" w:rsidRDefault="002E2D49" w:rsidP="005028FB">
            <w:pPr>
              <w:rPr>
                <w:rFonts w:ascii="Calibri" w:hAnsi="Calibri" w:cs="Arial"/>
                <w:sz w:val="22"/>
                <w:szCs w:val="22"/>
              </w:rPr>
            </w:pPr>
            <w:r w:rsidRPr="009A124D">
              <w:rPr>
                <w:rFonts w:ascii="Calibri" w:hAnsi="Calibri" w:cs="Arial"/>
                <w:sz w:val="22"/>
                <w:szCs w:val="22"/>
              </w:rPr>
              <w:t>Total Pages</w:t>
            </w:r>
          </w:p>
        </w:tc>
        <w:tc>
          <w:tcPr>
            <w:tcW w:w="7740" w:type="dxa"/>
          </w:tcPr>
          <w:p w:rsidR="002E2D49" w:rsidRPr="009A124D" w:rsidRDefault="002E2D49" w:rsidP="005028FB">
            <w:pPr>
              <w:rPr>
                <w:rFonts w:ascii="Calibri" w:hAnsi="Calibri" w:cs="Arial"/>
                <w:sz w:val="22"/>
                <w:szCs w:val="22"/>
              </w:rPr>
            </w:pPr>
          </w:p>
        </w:tc>
      </w:tr>
    </w:tbl>
    <w:p w:rsidR="002E2D49" w:rsidRDefault="002E2D49" w:rsidP="002E2D49"/>
    <w:p w:rsidR="002E2D49" w:rsidRDefault="002E2D49" w:rsidP="002E2D49"/>
    <w:p w:rsidR="002E2D49" w:rsidRDefault="002E2D49" w:rsidP="002E2D49"/>
    <w:p w:rsidR="002E2D49" w:rsidRDefault="002E2D49" w:rsidP="002E2D49"/>
    <w:p w:rsidR="002E2D49" w:rsidRDefault="002E2D49" w:rsidP="002E2D49"/>
    <w:p w:rsidR="002E2D49" w:rsidRDefault="002E2D49" w:rsidP="002E2D49"/>
    <w:p w:rsidR="002E2D49" w:rsidRDefault="002E2D49" w:rsidP="002E2D49"/>
    <w:p w:rsidR="002E2D49" w:rsidRPr="00071AED" w:rsidRDefault="002E2D49" w:rsidP="002E2D49">
      <w:pPr>
        <w:pStyle w:val="Title"/>
        <w:rPr>
          <w:rFonts w:ascii="Calibri" w:hAnsi="Calibri"/>
          <w:b/>
          <w:color w:val="002060"/>
          <w:sz w:val="36"/>
          <w:szCs w:val="36"/>
        </w:rPr>
      </w:pPr>
      <w:r w:rsidRPr="00071AED">
        <w:rPr>
          <w:rFonts w:ascii="Calibri" w:hAnsi="Calibri"/>
          <w:b/>
          <w:color w:val="002060"/>
          <w:sz w:val="36"/>
          <w:szCs w:val="36"/>
        </w:rPr>
        <w:t>Early Language and Literacy Grant</w:t>
      </w:r>
    </w:p>
    <w:p w:rsidR="002E2D49" w:rsidRPr="00071AED" w:rsidRDefault="002E2D49" w:rsidP="002E2D49">
      <w:pPr>
        <w:pStyle w:val="Title"/>
        <w:rPr>
          <w:rFonts w:ascii="Calibri" w:hAnsi="Calibri"/>
          <w:b/>
          <w:color w:val="002060"/>
          <w:sz w:val="36"/>
          <w:szCs w:val="36"/>
        </w:rPr>
      </w:pPr>
      <w:r w:rsidRPr="00071AED">
        <w:rPr>
          <w:rFonts w:ascii="Calibri" w:hAnsi="Calibri"/>
          <w:b/>
          <w:color w:val="002060"/>
          <w:sz w:val="36"/>
          <w:szCs w:val="36"/>
        </w:rPr>
        <w:t>201</w:t>
      </w:r>
      <w:r w:rsidR="00A60396">
        <w:rPr>
          <w:rFonts w:ascii="Calibri" w:hAnsi="Calibri"/>
          <w:b/>
          <w:color w:val="002060"/>
          <w:sz w:val="36"/>
          <w:szCs w:val="36"/>
        </w:rPr>
        <w:t>8</w:t>
      </w:r>
      <w:r w:rsidRPr="00071AED">
        <w:rPr>
          <w:rFonts w:ascii="Calibri" w:hAnsi="Calibri"/>
          <w:b/>
          <w:color w:val="002060"/>
          <w:sz w:val="36"/>
          <w:szCs w:val="36"/>
        </w:rPr>
        <w:t xml:space="preserve"> Application</w:t>
      </w:r>
    </w:p>
    <w:p w:rsidR="002E2D49" w:rsidRPr="00071AED" w:rsidRDefault="002E2D49" w:rsidP="002E2D49">
      <w:pPr>
        <w:pStyle w:val="Title"/>
        <w:rPr>
          <w:rFonts w:ascii="Calibri" w:hAnsi="Calibri"/>
          <w:b/>
          <w:color w:val="002060"/>
          <w:sz w:val="36"/>
          <w:szCs w:val="36"/>
        </w:rPr>
      </w:pPr>
      <w:r w:rsidRPr="00071AED">
        <w:rPr>
          <w:rFonts w:ascii="Calibri" w:hAnsi="Calibri"/>
          <w:b/>
          <w:color w:val="002060"/>
          <w:sz w:val="36"/>
          <w:szCs w:val="36"/>
        </w:rPr>
        <w:t>Cover Page</w:t>
      </w:r>
    </w:p>
    <w:p w:rsidR="002E2D49" w:rsidRDefault="002E2D49" w:rsidP="002E2D49">
      <w:pPr>
        <w:pStyle w:val="Title"/>
        <w:rPr>
          <w:rFonts w:ascii="Calibri" w:hAnsi="Calibri"/>
          <w:b/>
          <w:color w:val="002060"/>
          <w:sz w:val="44"/>
          <w:szCs w:val="32"/>
        </w:rPr>
      </w:pPr>
    </w:p>
    <w:p w:rsidR="002E2D49" w:rsidRPr="00821277" w:rsidRDefault="002E2D49" w:rsidP="002E2D49">
      <w:pPr>
        <w:pStyle w:val="Title"/>
        <w:rPr>
          <w:rFonts w:ascii="Calibri" w:hAnsi="Calibri"/>
          <w:b/>
          <w:color w:val="002060"/>
          <w:sz w:val="44"/>
          <w:szCs w:val="32"/>
        </w:rPr>
      </w:pPr>
    </w:p>
    <w:p w:rsidR="002E2D49" w:rsidRPr="00821277" w:rsidRDefault="002E2D49" w:rsidP="002E2D49">
      <w:pPr>
        <w:jc w:val="center"/>
        <w:rPr>
          <w:sz w:val="32"/>
        </w:rPr>
      </w:pPr>
    </w:p>
    <w:p w:rsidR="00F425F8" w:rsidRPr="009A124D" w:rsidRDefault="002E2D49" w:rsidP="00F425F8">
      <w:pPr>
        <w:jc w:val="center"/>
        <w:rPr>
          <w:rFonts w:ascii="Calibri" w:hAnsi="Calibri" w:cs="Arial"/>
          <w:b/>
          <w:color w:val="002060"/>
          <w:sz w:val="26"/>
          <w:szCs w:val="26"/>
        </w:rPr>
      </w:pPr>
      <w:r>
        <w:rPr>
          <w:rFonts w:ascii="Arial" w:hAnsi="Arial" w:cs="Arial"/>
          <w:b/>
          <w:sz w:val="28"/>
          <w:szCs w:val="22"/>
        </w:rPr>
        <w:br w:type="page"/>
      </w:r>
      <w:r w:rsidR="00F425F8" w:rsidRPr="009A124D">
        <w:rPr>
          <w:rFonts w:ascii="Calibri" w:hAnsi="Calibri" w:cs="Arial"/>
          <w:b/>
          <w:color w:val="002060"/>
          <w:sz w:val="26"/>
          <w:szCs w:val="26"/>
        </w:rPr>
        <w:lastRenderedPageBreak/>
        <w:t xml:space="preserve">Early </w:t>
      </w:r>
      <w:r w:rsidR="0094176B" w:rsidRPr="009A124D">
        <w:rPr>
          <w:rFonts w:ascii="Calibri" w:hAnsi="Calibri" w:cs="Arial"/>
          <w:b/>
          <w:color w:val="002060"/>
          <w:sz w:val="26"/>
          <w:szCs w:val="26"/>
        </w:rPr>
        <w:t>Language and Literacy Grant Application</w:t>
      </w:r>
    </w:p>
    <w:p w:rsidR="00F425F8" w:rsidRPr="009E393F" w:rsidRDefault="00F425F8" w:rsidP="00F425F8">
      <w:pPr>
        <w:jc w:val="center"/>
        <w:rPr>
          <w:rFonts w:ascii="Calibri" w:hAnsi="Calibri" w:cs="Arial"/>
          <w:sz w:val="20"/>
          <w:szCs w:val="22"/>
        </w:rPr>
      </w:pPr>
      <w:r w:rsidRPr="009E393F">
        <w:rPr>
          <w:rFonts w:ascii="Calibri" w:hAnsi="Calibri" w:cs="Arial"/>
          <w:sz w:val="20"/>
          <w:szCs w:val="22"/>
        </w:rPr>
        <w:t>THIS APPLICATION MUST BE COMPLETE AND ACCURATE.</w:t>
      </w:r>
    </w:p>
    <w:p w:rsidR="00F425F8" w:rsidRPr="009E393F" w:rsidRDefault="00F425F8" w:rsidP="00F425F8">
      <w:pPr>
        <w:jc w:val="center"/>
        <w:rPr>
          <w:rFonts w:ascii="Calibri" w:hAnsi="Calibri" w:cs="Arial"/>
          <w:sz w:val="22"/>
          <w:szCs w:val="22"/>
        </w:rPr>
      </w:pPr>
    </w:p>
    <w:tbl>
      <w:tblPr>
        <w:tblW w:w="10620" w:type="dxa"/>
        <w:tblInd w:w="-522"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880"/>
        <w:gridCol w:w="7740"/>
      </w:tblGrid>
      <w:tr w:rsidR="00F425F8" w:rsidRPr="009E393F" w:rsidTr="001C046C">
        <w:tc>
          <w:tcPr>
            <w:tcW w:w="2880" w:type="dxa"/>
          </w:tcPr>
          <w:p w:rsidR="00F425F8" w:rsidRPr="009E393F" w:rsidRDefault="00F425F8" w:rsidP="00F425F8">
            <w:pPr>
              <w:rPr>
                <w:rFonts w:ascii="Calibri" w:hAnsi="Calibri" w:cs="Arial"/>
                <w:sz w:val="22"/>
                <w:szCs w:val="22"/>
              </w:rPr>
            </w:pPr>
            <w:r w:rsidRPr="009E393F">
              <w:rPr>
                <w:rFonts w:ascii="Calibri" w:hAnsi="Calibri" w:cs="Arial"/>
                <w:sz w:val="22"/>
                <w:szCs w:val="22"/>
              </w:rPr>
              <w:t xml:space="preserve">Program Legal Name:  </w:t>
            </w:r>
          </w:p>
        </w:tc>
        <w:tc>
          <w:tcPr>
            <w:tcW w:w="7740" w:type="dxa"/>
          </w:tcPr>
          <w:p w:rsidR="00F425F8" w:rsidRPr="009E393F" w:rsidRDefault="00F425F8" w:rsidP="00F425F8">
            <w:pPr>
              <w:rPr>
                <w:rFonts w:ascii="Calibri" w:hAnsi="Calibri" w:cs="Arial"/>
                <w:sz w:val="22"/>
                <w:szCs w:val="22"/>
              </w:rPr>
            </w:pPr>
            <w:r w:rsidRPr="009E393F">
              <w:rPr>
                <w:rFonts w:ascii="Calibri" w:hAnsi="Calibri" w:cs="Arial"/>
                <w:sz w:val="22"/>
                <w:szCs w:val="22"/>
              </w:rPr>
              <w:fldChar w:fldCharType="begin">
                <w:ffData>
                  <w:name w:val="Text1"/>
                  <w:enabled/>
                  <w:calcOnExit w:val="0"/>
                  <w:textInput/>
                </w:ffData>
              </w:fldChar>
            </w:r>
            <w:bookmarkStart w:id="1" w:name="Text1"/>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1"/>
          </w:p>
        </w:tc>
      </w:tr>
      <w:tr w:rsidR="00F425F8" w:rsidRPr="009E393F" w:rsidTr="001C046C">
        <w:tc>
          <w:tcPr>
            <w:tcW w:w="2880" w:type="dxa"/>
          </w:tcPr>
          <w:p w:rsidR="00F425F8" w:rsidRPr="009E393F" w:rsidRDefault="00F425F8" w:rsidP="00F425F8">
            <w:pPr>
              <w:rPr>
                <w:rFonts w:ascii="Calibri" w:hAnsi="Calibri" w:cs="Arial"/>
                <w:sz w:val="22"/>
                <w:szCs w:val="22"/>
              </w:rPr>
            </w:pPr>
            <w:r w:rsidRPr="009E393F">
              <w:rPr>
                <w:rFonts w:ascii="Calibri" w:hAnsi="Calibri" w:cs="Arial"/>
                <w:sz w:val="22"/>
                <w:szCs w:val="22"/>
              </w:rPr>
              <w:t xml:space="preserve">Doing Business </w:t>
            </w:r>
            <w:proofErr w:type="gramStart"/>
            <w:r w:rsidRPr="009E393F">
              <w:rPr>
                <w:rFonts w:ascii="Calibri" w:hAnsi="Calibri" w:cs="Arial"/>
                <w:sz w:val="22"/>
                <w:szCs w:val="22"/>
              </w:rPr>
              <w:t>As</w:t>
            </w:r>
            <w:proofErr w:type="gramEnd"/>
            <w:r w:rsidRPr="009E393F">
              <w:rPr>
                <w:rFonts w:ascii="Calibri" w:hAnsi="Calibri" w:cs="Arial"/>
                <w:sz w:val="22"/>
                <w:szCs w:val="22"/>
              </w:rPr>
              <w:t xml:space="preserve"> Name:  </w:t>
            </w:r>
          </w:p>
        </w:tc>
        <w:tc>
          <w:tcPr>
            <w:tcW w:w="7740" w:type="dxa"/>
          </w:tcPr>
          <w:p w:rsidR="00F425F8" w:rsidRPr="009E393F" w:rsidRDefault="00F425F8" w:rsidP="00F425F8">
            <w:pPr>
              <w:rPr>
                <w:rFonts w:ascii="Calibri" w:hAnsi="Calibri" w:cs="Arial"/>
                <w:sz w:val="22"/>
                <w:szCs w:val="22"/>
              </w:rPr>
            </w:pPr>
            <w:r w:rsidRPr="009E393F">
              <w:rPr>
                <w:rFonts w:ascii="Calibri" w:hAnsi="Calibri" w:cs="Arial"/>
                <w:sz w:val="22"/>
                <w:szCs w:val="22"/>
              </w:rPr>
              <w:fldChar w:fldCharType="begin">
                <w:ffData>
                  <w:name w:val="Text2"/>
                  <w:enabled/>
                  <w:calcOnExit w:val="0"/>
                  <w:textInput/>
                </w:ffData>
              </w:fldChar>
            </w:r>
            <w:bookmarkStart w:id="2" w:name="Text2"/>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2"/>
          </w:p>
        </w:tc>
      </w:tr>
      <w:tr w:rsidR="00095410" w:rsidRPr="009E393F" w:rsidTr="001C046C">
        <w:tc>
          <w:tcPr>
            <w:tcW w:w="2880" w:type="dxa"/>
          </w:tcPr>
          <w:p w:rsidR="00095410" w:rsidRPr="009E393F" w:rsidRDefault="0097384A" w:rsidP="00636096">
            <w:pPr>
              <w:rPr>
                <w:rFonts w:ascii="Calibri" w:hAnsi="Calibri" w:cs="Arial"/>
                <w:sz w:val="22"/>
                <w:szCs w:val="22"/>
              </w:rPr>
            </w:pPr>
            <w:r w:rsidRPr="009E393F">
              <w:rPr>
                <w:rFonts w:ascii="Calibri" w:hAnsi="Calibri" w:cs="Arial"/>
                <w:sz w:val="22"/>
                <w:szCs w:val="22"/>
              </w:rPr>
              <w:t>C</w:t>
            </w:r>
            <w:r w:rsidR="00095410" w:rsidRPr="009E393F">
              <w:rPr>
                <w:rFonts w:ascii="Calibri" w:hAnsi="Calibri" w:cs="Arial"/>
                <w:sz w:val="22"/>
                <w:szCs w:val="22"/>
              </w:rPr>
              <w:t>C</w:t>
            </w:r>
            <w:r w:rsidRPr="009E393F">
              <w:rPr>
                <w:rFonts w:ascii="Calibri" w:hAnsi="Calibri" w:cs="Arial"/>
                <w:sz w:val="22"/>
                <w:szCs w:val="22"/>
              </w:rPr>
              <w:t>L</w:t>
            </w:r>
            <w:r w:rsidR="00095410" w:rsidRPr="009E393F">
              <w:rPr>
                <w:rFonts w:ascii="Calibri" w:hAnsi="Calibri" w:cs="Arial"/>
                <w:sz w:val="22"/>
                <w:szCs w:val="22"/>
              </w:rPr>
              <w:t>C #:</w:t>
            </w:r>
          </w:p>
        </w:tc>
        <w:tc>
          <w:tcPr>
            <w:tcW w:w="7740" w:type="dxa"/>
          </w:tcPr>
          <w:p w:rsidR="00095410" w:rsidRPr="009E393F" w:rsidRDefault="00095410" w:rsidP="00636096">
            <w:pPr>
              <w:rPr>
                <w:rFonts w:ascii="Calibri" w:hAnsi="Calibri" w:cs="Arial"/>
                <w:sz w:val="22"/>
                <w:szCs w:val="22"/>
              </w:rPr>
            </w:pPr>
            <w:r w:rsidRPr="009E393F">
              <w:rPr>
                <w:rFonts w:ascii="Calibri" w:hAnsi="Calibri" w:cs="Arial"/>
                <w:sz w:val="22"/>
                <w:szCs w:val="22"/>
              </w:rPr>
              <w:fldChar w:fldCharType="begin">
                <w:ffData>
                  <w:name w:val="Text1"/>
                  <w:enabled/>
                  <w:calcOnExit w:val="0"/>
                  <w:textInput/>
                </w:ffData>
              </w:fldChar>
            </w:r>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p>
        </w:tc>
      </w:tr>
      <w:tr w:rsidR="00095410" w:rsidRPr="009E393F" w:rsidTr="001C046C">
        <w:tc>
          <w:tcPr>
            <w:tcW w:w="2880" w:type="dxa"/>
          </w:tcPr>
          <w:p w:rsidR="00095410" w:rsidRPr="009E393F" w:rsidRDefault="00095410" w:rsidP="00636096">
            <w:pPr>
              <w:rPr>
                <w:rFonts w:ascii="Calibri" w:hAnsi="Calibri" w:cs="Arial"/>
                <w:sz w:val="22"/>
                <w:szCs w:val="22"/>
              </w:rPr>
            </w:pPr>
            <w:r w:rsidRPr="009E393F">
              <w:rPr>
                <w:rFonts w:ascii="Calibri" w:hAnsi="Calibri" w:cs="Arial"/>
                <w:sz w:val="22"/>
                <w:szCs w:val="22"/>
              </w:rPr>
              <w:t>Quality Rated Star Level:</w:t>
            </w:r>
          </w:p>
        </w:tc>
        <w:tc>
          <w:tcPr>
            <w:tcW w:w="7740" w:type="dxa"/>
          </w:tcPr>
          <w:p w:rsidR="00095410" w:rsidRPr="009E393F" w:rsidRDefault="00095410" w:rsidP="00636096">
            <w:pPr>
              <w:rPr>
                <w:rFonts w:ascii="Calibri" w:hAnsi="Calibri" w:cs="Arial"/>
                <w:sz w:val="22"/>
                <w:szCs w:val="22"/>
              </w:rPr>
            </w:pPr>
            <w:r w:rsidRPr="009E393F">
              <w:rPr>
                <w:rFonts w:ascii="Calibri" w:hAnsi="Calibri" w:cs="Arial"/>
                <w:sz w:val="22"/>
                <w:szCs w:val="22"/>
              </w:rPr>
              <w:fldChar w:fldCharType="begin">
                <w:ffData>
                  <w:name w:val="Text2"/>
                  <w:enabled/>
                  <w:calcOnExit w:val="0"/>
                  <w:textInput/>
                </w:ffData>
              </w:fldChar>
            </w:r>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r w:rsidR="0097384A" w:rsidRPr="009E393F">
              <w:rPr>
                <w:rFonts w:ascii="Calibri" w:hAnsi="Calibri" w:cs="Arial"/>
                <w:sz w:val="22"/>
                <w:szCs w:val="22"/>
              </w:rPr>
              <w:t xml:space="preserve">                     Date Received:</w:t>
            </w:r>
          </w:p>
        </w:tc>
      </w:tr>
    </w:tbl>
    <w:p w:rsidR="00095410" w:rsidRPr="009E393F" w:rsidRDefault="00095410" w:rsidP="00F425F8">
      <w:pPr>
        <w:rPr>
          <w:rFonts w:ascii="Calibri" w:hAnsi="Calibri" w:cs="Arial"/>
          <w:sz w:val="22"/>
          <w:szCs w:val="22"/>
        </w:rPr>
      </w:pPr>
    </w:p>
    <w:p w:rsidR="001C046C" w:rsidRPr="009E393F" w:rsidRDefault="001C046C" w:rsidP="00F425F8">
      <w:pPr>
        <w:rPr>
          <w:rFonts w:ascii="Calibri" w:hAnsi="Calibri" w:cs="Arial"/>
          <w:b/>
          <w:sz w:val="22"/>
          <w:szCs w:val="22"/>
        </w:rPr>
      </w:pPr>
      <w:r w:rsidRPr="009E393F">
        <w:rPr>
          <w:rFonts w:ascii="Calibri" w:hAnsi="Calibri" w:cs="Arial"/>
          <w:b/>
          <w:sz w:val="22"/>
          <w:szCs w:val="22"/>
        </w:rPr>
        <w:t>Center Location:</w:t>
      </w:r>
    </w:p>
    <w:tbl>
      <w:tblPr>
        <w:tblpPr w:leftFromText="180" w:rightFromText="180" w:vertAnchor="text" w:horzAnchor="page" w:tblpX="857" w:tblpY="192"/>
        <w:tblOverlap w:val="never"/>
        <w:tblW w:w="10728"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ayout w:type="fixed"/>
        <w:tblLook w:val="04A0" w:firstRow="1" w:lastRow="0" w:firstColumn="1" w:lastColumn="0" w:noHBand="0" w:noVBand="1"/>
      </w:tblPr>
      <w:tblGrid>
        <w:gridCol w:w="4518"/>
        <w:gridCol w:w="3330"/>
        <w:gridCol w:w="2880"/>
      </w:tblGrid>
      <w:tr w:rsidR="001C046C" w:rsidRPr="009E393F" w:rsidTr="001C046C">
        <w:trPr>
          <w:trHeight w:val="288"/>
        </w:trPr>
        <w:tc>
          <w:tcPr>
            <w:tcW w:w="10728" w:type="dxa"/>
            <w:gridSpan w:val="3"/>
            <w:vAlign w:val="center"/>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Street Address:  </w:t>
            </w:r>
            <w:r w:rsidRPr="009E393F">
              <w:rPr>
                <w:rFonts w:ascii="Calibri" w:hAnsi="Calibri" w:cs="Arial"/>
                <w:sz w:val="22"/>
                <w:szCs w:val="22"/>
              </w:rPr>
              <w:fldChar w:fldCharType="begin">
                <w:ffData>
                  <w:name w:val="Text32"/>
                  <w:enabled/>
                  <w:calcOnExit w:val="0"/>
                  <w:textInput/>
                </w:ffData>
              </w:fldChar>
            </w:r>
            <w:bookmarkStart w:id="3" w:name="Text32"/>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3"/>
          </w:p>
        </w:tc>
      </w:tr>
      <w:tr w:rsidR="001C046C" w:rsidRPr="009E393F" w:rsidTr="001C046C">
        <w:trPr>
          <w:trHeight w:val="288"/>
        </w:trPr>
        <w:tc>
          <w:tcPr>
            <w:tcW w:w="4518" w:type="dxa"/>
            <w:vAlign w:val="center"/>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City:  </w:t>
            </w:r>
            <w:r w:rsidRPr="009E393F">
              <w:rPr>
                <w:rFonts w:ascii="Calibri" w:hAnsi="Calibri" w:cs="Arial"/>
                <w:sz w:val="22"/>
                <w:szCs w:val="22"/>
              </w:rPr>
              <w:fldChar w:fldCharType="begin">
                <w:ffData>
                  <w:name w:val="Text33"/>
                  <w:enabled/>
                  <w:calcOnExit w:val="0"/>
                  <w:textInput/>
                </w:ffData>
              </w:fldChar>
            </w:r>
            <w:bookmarkStart w:id="4" w:name="Text33"/>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4"/>
          </w:p>
        </w:tc>
        <w:tc>
          <w:tcPr>
            <w:tcW w:w="3330" w:type="dxa"/>
            <w:vAlign w:val="center"/>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County:  </w:t>
            </w:r>
            <w:r w:rsidRPr="009E393F">
              <w:rPr>
                <w:rFonts w:ascii="Calibri" w:hAnsi="Calibri" w:cs="Arial"/>
                <w:sz w:val="22"/>
                <w:szCs w:val="22"/>
              </w:rPr>
              <w:fldChar w:fldCharType="begin">
                <w:ffData>
                  <w:name w:val="Text34"/>
                  <w:enabled/>
                  <w:calcOnExit w:val="0"/>
                  <w:textInput/>
                </w:ffData>
              </w:fldChar>
            </w:r>
            <w:bookmarkStart w:id="5" w:name="Text34"/>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5"/>
          </w:p>
        </w:tc>
        <w:tc>
          <w:tcPr>
            <w:tcW w:w="2880" w:type="dxa"/>
            <w:vAlign w:val="center"/>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Zip:  </w:t>
            </w:r>
            <w:r w:rsidRPr="009E393F">
              <w:rPr>
                <w:rFonts w:ascii="Calibri" w:hAnsi="Calibri" w:cs="Arial"/>
                <w:sz w:val="22"/>
                <w:szCs w:val="22"/>
              </w:rPr>
              <w:fldChar w:fldCharType="begin">
                <w:ffData>
                  <w:name w:val="Text41"/>
                  <w:enabled/>
                  <w:calcOnExit w:val="0"/>
                  <w:textInput/>
                </w:ffData>
              </w:fldChar>
            </w:r>
            <w:bookmarkStart w:id="6" w:name="Text41"/>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6"/>
          </w:p>
        </w:tc>
      </w:tr>
      <w:tr w:rsidR="001C046C" w:rsidRPr="009E393F" w:rsidTr="001C046C">
        <w:trPr>
          <w:trHeight w:val="288"/>
        </w:trPr>
        <w:tc>
          <w:tcPr>
            <w:tcW w:w="10728" w:type="dxa"/>
            <w:gridSpan w:val="3"/>
            <w:vAlign w:val="center"/>
          </w:tcPr>
          <w:p w:rsidR="001C046C" w:rsidRPr="009E393F" w:rsidRDefault="001C046C" w:rsidP="001C046C">
            <w:pPr>
              <w:ind w:left="90"/>
              <w:rPr>
                <w:rFonts w:ascii="Calibri" w:hAnsi="Calibri" w:cs="Arial"/>
                <w:b/>
                <w:i/>
                <w:sz w:val="22"/>
                <w:szCs w:val="22"/>
              </w:rPr>
            </w:pPr>
            <w:r w:rsidRPr="009E393F">
              <w:rPr>
                <w:rFonts w:ascii="Calibri" w:hAnsi="Calibri" w:cs="Arial"/>
                <w:b/>
                <w:i/>
                <w:sz w:val="22"/>
                <w:szCs w:val="22"/>
              </w:rPr>
              <w:fldChar w:fldCharType="begin">
                <w:ffData>
                  <w:name w:val="Check34"/>
                  <w:enabled/>
                  <w:calcOnExit w:val="0"/>
                  <w:checkBox>
                    <w:sizeAuto/>
                    <w:default w:val="0"/>
                    <w:checked w:val="0"/>
                  </w:checkBox>
                </w:ffData>
              </w:fldChar>
            </w:r>
            <w:bookmarkStart w:id="7" w:name="Check34"/>
            <w:r w:rsidRPr="009E393F">
              <w:rPr>
                <w:rFonts w:ascii="Calibri" w:hAnsi="Calibri" w:cs="Arial"/>
                <w:b/>
                <w:i/>
                <w:sz w:val="22"/>
                <w:szCs w:val="22"/>
              </w:rPr>
              <w:instrText xml:space="preserve"> FORMCHECKBOX </w:instrText>
            </w:r>
            <w:r w:rsidR="00654497">
              <w:rPr>
                <w:rFonts w:ascii="Calibri" w:hAnsi="Calibri" w:cs="Arial"/>
                <w:b/>
                <w:i/>
                <w:sz w:val="22"/>
                <w:szCs w:val="22"/>
              </w:rPr>
            </w:r>
            <w:r w:rsidR="00654497">
              <w:rPr>
                <w:rFonts w:ascii="Calibri" w:hAnsi="Calibri" w:cs="Arial"/>
                <w:b/>
                <w:i/>
                <w:sz w:val="22"/>
                <w:szCs w:val="22"/>
              </w:rPr>
              <w:fldChar w:fldCharType="separate"/>
            </w:r>
            <w:r w:rsidRPr="009E393F">
              <w:rPr>
                <w:rFonts w:ascii="Calibri" w:hAnsi="Calibri" w:cs="Arial"/>
                <w:sz w:val="22"/>
                <w:szCs w:val="22"/>
              </w:rPr>
              <w:fldChar w:fldCharType="end"/>
            </w:r>
            <w:bookmarkEnd w:id="7"/>
            <w:r w:rsidRPr="009E393F">
              <w:rPr>
                <w:rFonts w:ascii="Calibri" w:hAnsi="Calibri" w:cs="Arial"/>
                <w:b/>
                <w:i/>
                <w:sz w:val="22"/>
                <w:szCs w:val="22"/>
              </w:rPr>
              <w:t xml:space="preserve">  Mailing Address is same as Street Address</w:t>
            </w:r>
          </w:p>
        </w:tc>
      </w:tr>
      <w:tr w:rsidR="001C046C" w:rsidRPr="009E393F" w:rsidTr="001C046C">
        <w:trPr>
          <w:trHeight w:val="288"/>
        </w:trPr>
        <w:tc>
          <w:tcPr>
            <w:tcW w:w="10728" w:type="dxa"/>
            <w:gridSpan w:val="3"/>
            <w:vAlign w:val="center"/>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Mailing Address:  </w:t>
            </w:r>
            <w:r w:rsidRPr="009E393F">
              <w:rPr>
                <w:rFonts w:ascii="Calibri" w:hAnsi="Calibri" w:cs="Arial"/>
                <w:sz w:val="22"/>
                <w:szCs w:val="22"/>
              </w:rPr>
              <w:fldChar w:fldCharType="begin">
                <w:ffData>
                  <w:name w:val="Text37"/>
                  <w:enabled/>
                  <w:calcOnExit w:val="0"/>
                  <w:textInput/>
                </w:ffData>
              </w:fldChar>
            </w:r>
            <w:bookmarkStart w:id="8" w:name="Text37"/>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8"/>
          </w:p>
        </w:tc>
      </w:tr>
      <w:tr w:rsidR="001C046C" w:rsidRPr="009E393F" w:rsidTr="001C046C">
        <w:trPr>
          <w:trHeight w:val="288"/>
        </w:trPr>
        <w:tc>
          <w:tcPr>
            <w:tcW w:w="4518" w:type="dxa"/>
            <w:vAlign w:val="center"/>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City:  </w:t>
            </w:r>
            <w:r w:rsidRPr="009E393F">
              <w:rPr>
                <w:rFonts w:ascii="Calibri" w:hAnsi="Calibri" w:cs="Arial"/>
                <w:sz w:val="22"/>
                <w:szCs w:val="22"/>
              </w:rPr>
              <w:fldChar w:fldCharType="begin">
                <w:ffData>
                  <w:name w:val="Text38"/>
                  <w:enabled/>
                  <w:calcOnExit w:val="0"/>
                  <w:textInput/>
                </w:ffData>
              </w:fldChar>
            </w:r>
            <w:bookmarkStart w:id="9" w:name="Text38"/>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9"/>
          </w:p>
        </w:tc>
        <w:tc>
          <w:tcPr>
            <w:tcW w:w="3330" w:type="dxa"/>
            <w:vAlign w:val="center"/>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County:  </w:t>
            </w:r>
            <w:r w:rsidRPr="009E393F">
              <w:rPr>
                <w:rFonts w:ascii="Calibri" w:hAnsi="Calibri" w:cs="Arial"/>
                <w:sz w:val="22"/>
                <w:szCs w:val="22"/>
              </w:rPr>
              <w:fldChar w:fldCharType="begin">
                <w:ffData>
                  <w:name w:val="Text39"/>
                  <w:enabled/>
                  <w:calcOnExit w:val="0"/>
                  <w:textInput/>
                </w:ffData>
              </w:fldChar>
            </w:r>
            <w:bookmarkStart w:id="10" w:name="Text39"/>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10"/>
          </w:p>
        </w:tc>
        <w:tc>
          <w:tcPr>
            <w:tcW w:w="2880" w:type="dxa"/>
            <w:vAlign w:val="center"/>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Zip:  </w:t>
            </w:r>
            <w:r w:rsidRPr="009E393F">
              <w:rPr>
                <w:rFonts w:ascii="Calibri" w:hAnsi="Calibri" w:cs="Arial"/>
                <w:sz w:val="22"/>
                <w:szCs w:val="22"/>
              </w:rPr>
              <w:fldChar w:fldCharType="begin">
                <w:ffData>
                  <w:name w:val="Text40"/>
                  <w:enabled/>
                  <w:calcOnExit w:val="0"/>
                  <w:textInput/>
                </w:ffData>
              </w:fldChar>
            </w:r>
            <w:bookmarkStart w:id="11" w:name="Text40"/>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11"/>
          </w:p>
        </w:tc>
      </w:tr>
    </w:tbl>
    <w:p w:rsidR="001C046C" w:rsidRPr="009E393F" w:rsidRDefault="001C046C" w:rsidP="00F425F8">
      <w:pPr>
        <w:rPr>
          <w:rFonts w:ascii="Calibri" w:hAnsi="Calibri" w:cs="Arial"/>
          <w:sz w:val="22"/>
          <w:szCs w:val="22"/>
        </w:rPr>
      </w:pPr>
    </w:p>
    <w:p w:rsidR="001C046C" w:rsidRPr="009E393F" w:rsidRDefault="001C046C" w:rsidP="00F425F8">
      <w:pPr>
        <w:rPr>
          <w:rFonts w:ascii="Calibri" w:hAnsi="Calibri" w:cs="Arial"/>
          <w:b/>
          <w:sz w:val="22"/>
          <w:szCs w:val="22"/>
        </w:rPr>
      </w:pPr>
      <w:r w:rsidRPr="009E393F">
        <w:rPr>
          <w:rFonts w:ascii="Calibri" w:hAnsi="Calibri" w:cs="Arial"/>
          <w:b/>
          <w:sz w:val="22"/>
          <w:szCs w:val="22"/>
        </w:rPr>
        <w:t>Contract Signatory*:</w:t>
      </w:r>
    </w:p>
    <w:tbl>
      <w:tblPr>
        <w:tblpPr w:leftFromText="180" w:rightFromText="180" w:vertAnchor="text" w:horzAnchor="margin" w:tblpX="-522" w:tblpY="168"/>
        <w:tblW w:w="1072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51"/>
        <w:gridCol w:w="3988"/>
        <w:gridCol w:w="1252"/>
        <w:gridCol w:w="2037"/>
      </w:tblGrid>
      <w:tr w:rsidR="001C046C" w:rsidRPr="009E393F" w:rsidTr="001C046C">
        <w:tc>
          <w:tcPr>
            <w:tcW w:w="7439" w:type="dxa"/>
            <w:gridSpan w:val="2"/>
            <w:tcBorders>
              <w:top w:val="single" w:sz="12" w:space="0" w:color="auto"/>
              <w:left w:val="single" w:sz="12" w:space="0" w:color="auto"/>
              <w:bottom w:val="single" w:sz="6" w:space="0" w:color="auto"/>
              <w:right w:val="single" w:sz="6" w:space="0" w:color="auto"/>
            </w:tcBorders>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Person authorized to sign contract: </w:t>
            </w:r>
            <w:r w:rsidRPr="009E393F">
              <w:rPr>
                <w:rFonts w:ascii="Calibri" w:hAnsi="Calibri" w:cs="Arial"/>
                <w:sz w:val="22"/>
                <w:szCs w:val="22"/>
              </w:rPr>
              <w:fldChar w:fldCharType="begin">
                <w:ffData>
                  <w:name w:val="Text15"/>
                  <w:enabled/>
                  <w:calcOnExit w:val="0"/>
                  <w:textInput/>
                </w:ffData>
              </w:fldChar>
            </w:r>
            <w:bookmarkStart w:id="12" w:name="Text15"/>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12"/>
            <w:r w:rsidRPr="009E393F">
              <w:rPr>
                <w:rFonts w:ascii="Calibri" w:hAnsi="Calibri" w:cs="Arial"/>
                <w:sz w:val="22"/>
                <w:szCs w:val="22"/>
              </w:rPr>
              <w:tab/>
            </w:r>
            <w:r w:rsidRPr="009E393F">
              <w:rPr>
                <w:rFonts w:ascii="Calibri" w:hAnsi="Calibri" w:cs="Arial"/>
                <w:sz w:val="22"/>
                <w:szCs w:val="22"/>
              </w:rPr>
              <w:tab/>
            </w:r>
          </w:p>
        </w:tc>
        <w:tc>
          <w:tcPr>
            <w:tcW w:w="3289" w:type="dxa"/>
            <w:gridSpan w:val="2"/>
            <w:tcBorders>
              <w:top w:val="single" w:sz="12" w:space="0" w:color="auto"/>
              <w:left w:val="single" w:sz="6" w:space="0" w:color="auto"/>
              <w:bottom w:val="single" w:sz="6" w:space="0" w:color="auto"/>
              <w:right w:val="single" w:sz="12" w:space="0" w:color="auto"/>
            </w:tcBorders>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Title:  </w:t>
            </w:r>
            <w:r w:rsidRPr="009E393F">
              <w:rPr>
                <w:rFonts w:ascii="Calibri" w:hAnsi="Calibri" w:cs="Arial"/>
                <w:sz w:val="22"/>
                <w:szCs w:val="22"/>
              </w:rPr>
              <w:fldChar w:fldCharType="begin">
                <w:ffData>
                  <w:name w:val="Text16"/>
                  <w:enabled/>
                  <w:calcOnExit w:val="0"/>
                  <w:textInput/>
                </w:ffData>
              </w:fldChar>
            </w:r>
            <w:bookmarkStart w:id="13" w:name="Text16"/>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13"/>
          </w:p>
        </w:tc>
      </w:tr>
      <w:tr w:rsidR="001C046C" w:rsidRPr="009E393F" w:rsidTr="001C046C">
        <w:tc>
          <w:tcPr>
            <w:tcW w:w="10728" w:type="dxa"/>
            <w:gridSpan w:val="4"/>
            <w:tcBorders>
              <w:top w:val="single" w:sz="6" w:space="0" w:color="auto"/>
              <w:left w:val="single" w:sz="12" w:space="0" w:color="auto"/>
              <w:bottom w:val="single" w:sz="6" w:space="0" w:color="auto"/>
              <w:right w:val="single" w:sz="12" w:space="0" w:color="auto"/>
            </w:tcBorders>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Mailing address of contract signatory:  </w:t>
            </w:r>
            <w:r w:rsidRPr="009E393F">
              <w:rPr>
                <w:rFonts w:ascii="Calibri" w:hAnsi="Calibri" w:cs="Arial"/>
                <w:sz w:val="22"/>
                <w:szCs w:val="22"/>
              </w:rPr>
              <w:fldChar w:fldCharType="begin">
                <w:ffData>
                  <w:name w:val="Text17"/>
                  <w:enabled/>
                  <w:calcOnExit w:val="0"/>
                  <w:textInput/>
                </w:ffData>
              </w:fldChar>
            </w:r>
            <w:bookmarkStart w:id="14" w:name="Text17"/>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14"/>
          </w:p>
        </w:tc>
      </w:tr>
      <w:tr w:rsidR="001C046C" w:rsidRPr="009E393F" w:rsidTr="001C046C">
        <w:trPr>
          <w:cantSplit/>
        </w:trPr>
        <w:tc>
          <w:tcPr>
            <w:tcW w:w="3451" w:type="dxa"/>
            <w:tcBorders>
              <w:top w:val="single" w:sz="6" w:space="0" w:color="auto"/>
              <w:left w:val="single" w:sz="12" w:space="0" w:color="auto"/>
              <w:bottom w:val="single" w:sz="6" w:space="0" w:color="auto"/>
              <w:right w:val="single" w:sz="6" w:space="0" w:color="auto"/>
            </w:tcBorders>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City:  </w:t>
            </w:r>
            <w:r w:rsidRPr="009E393F">
              <w:rPr>
                <w:rFonts w:ascii="Calibri" w:hAnsi="Calibri" w:cs="Arial"/>
                <w:sz w:val="22"/>
                <w:szCs w:val="22"/>
              </w:rPr>
              <w:fldChar w:fldCharType="begin">
                <w:ffData>
                  <w:name w:val="Text18"/>
                  <w:enabled/>
                  <w:calcOnExit w:val="0"/>
                  <w:textInput/>
                </w:ffData>
              </w:fldChar>
            </w:r>
            <w:bookmarkStart w:id="15" w:name="Text18"/>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15"/>
            <w:r w:rsidRPr="009E393F">
              <w:rPr>
                <w:rFonts w:ascii="Calibri" w:hAnsi="Calibri" w:cs="Arial"/>
                <w:sz w:val="22"/>
                <w:szCs w:val="22"/>
              </w:rPr>
              <w:tab/>
              <w:t xml:space="preserve">County: </w:t>
            </w:r>
            <w:r w:rsidRPr="009E393F">
              <w:rPr>
                <w:rFonts w:ascii="Calibri" w:hAnsi="Calibri" w:cs="Arial"/>
                <w:sz w:val="22"/>
                <w:szCs w:val="22"/>
              </w:rPr>
              <w:tab/>
              <w:t xml:space="preserve"> </w:t>
            </w:r>
          </w:p>
        </w:tc>
        <w:tc>
          <w:tcPr>
            <w:tcW w:w="5240" w:type="dxa"/>
            <w:gridSpan w:val="2"/>
            <w:tcBorders>
              <w:top w:val="single" w:sz="6" w:space="0" w:color="auto"/>
              <w:left w:val="single" w:sz="6" w:space="0" w:color="auto"/>
              <w:bottom w:val="single" w:sz="6" w:space="0" w:color="auto"/>
              <w:right w:val="single" w:sz="6" w:space="0" w:color="auto"/>
            </w:tcBorders>
          </w:tcPr>
          <w:p w:rsidR="001C046C" w:rsidRPr="009E393F" w:rsidRDefault="001C046C" w:rsidP="001C046C">
            <w:pPr>
              <w:ind w:left="90"/>
              <w:rPr>
                <w:rFonts w:ascii="Calibri" w:hAnsi="Calibri" w:cs="Arial"/>
                <w:b/>
                <w:bCs/>
                <w:sz w:val="22"/>
                <w:szCs w:val="22"/>
              </w:rPr>
            </w:pPr>
            <w:r w:rsidRPr="009E393F">
              <w:rPr>
                <w:rFonts w:ascii="Calibri" w:hAnsi="Calibri" w:cs="Arial"/>
                <w:sz w:val="22"/>
                <w:szCs w:val="22"/>
              </w:rPr>
              <w:t xml:space="preserve">State:  </w:t>
            </w:r>
            <w:r w:rsidRPr="009E393F">
              <w:rPr>
                <w:rFonts w:ascii="Calibri" w:hAnsi="Calibri" w:cs="Arial"/>
                <w:sz w:val="22"/>
                <w:szCs w:val="22"/>
              </w:rPr>
              <w:fldChar w:fldCharType="begin">
                <w:ffData>
                  <w:name w:val="Text19"/>
                  <w:enabled/>
                  <w:calcOnExit w:val="0"/>
                  <w:textInput/>
                </w:ffData>
              </w:fldChar>
            </w:r>
            <w:bookmarkStart w:id="16" w:name="Text19"/>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16"/>
          </w:p>
        </w:tc>
        <w:tc>
          <w:tcPr>
            <w:tcW w:w="2037" w:type="dxa"/>
            <w:tcBorders>
              <w:top w:val="single" w:sz="6" w:space="0" w:color="auto"/>
              <w:left w:val="single" w:sz="6" w:space="0" w:color="auto"/>
              <w:bottom w:val="single" w:sz="6" w:space="0" w:color="auto"/>
              <w:right w:val="single" w:sz="12" w:space="0" w:color="auto"/>
            </w:tcBorders>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Zip:  </w:t>
            </w:r>
            <w:r w:rsidRPr="009E393F">
              <w:rPr>
                <w:rFonts w:ascii="Calibri" w:hAnsi="Calibri" w:cs="Arial"/>
                <w:sz w:val="22"/>
                <w:szCs w:val="22"/>
              </w:rPr>
              <w:fldChar w:fldCharType="begin">
                <w:ffData>
                  <w:name w:val="Text20"/>
                  <w:enabled/>
                  <w:calcOnExit w:val="0"/>
                  <w:textInput/>
                </w:ffData>
              </w:fldChar>
            </w:r>
            <w:bookmarkStart w:id="17" w:name="Text20"/>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17"/>
          </w:p>
        </w:tc>
      </w:tr>
      <w:tr w:rsidR="001C046C" w:rsidRPr="009E393F" w:rsidTr="001C046C">
        <w:tc>
          <w:tcPr>
            <w:tcW w:w="10728" w:type="dxa"/>
            <w:gridSpan w:val="4"/>
            <w:tcBorders>
              <w:top w:val="single" w:sz="6" w:space="0" w:color="auto"/>
              <w:left w:val="single" w:sz="12" w:space="0" w:color="auto"/>
              <w:bottom w:val="single" w:sz="6" w:space="0" w:color="auto"/>
              <w:right w:val="single" w:sz="12" w:space="0" w:color="auto"/>
            </w:tcBorders>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Phone Number:  </w:t>
            </w:r>
            <w:r w:rsidRPr="009E393F">
              <w:rPr>
                <w:rFonts w:ascii="Calibri" w:hAnsi="Calibri" w:cs="Arial"/>
                <w:sz w:val="22"/>
                <w:szCs w:val="22"/>
              </w:rPr>
              <w:fldChar w:fldCharType="begin">
                <w:ffData>
                  <w:name w:val="Text21"/>
                  <w:enabled/>
                  <w:calcOnExit w:val="0"/>
                  <w:textInput/>
                </w:ffData>
              </w:fldChar>
            </w:r>
            <w:bookmarkStart w:id="18" w:name="Text21"/>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18"/>
          </w:p>
        </w:tc>
      </w:tr>
      <w:tr w:rsidR="001C046C" w:rsidRPr="009E393F" w:rsidTr="001C046C">
        <w:tc>
          <w:tcPr>
            <w:tcW w:w="10728" w:type="dxa"/>
            <w:gridSpan w:val="4"/>
            <w:tcBorders>
              <w:top w:val="single" w:sz="6" w:space="0" w:color="auto"/>
              <w:left w:val="single" w:sz="12" w:space="0" w:color="auto"/>
              <w:bottom w:val="single" w:sz="12" w:space="0" w:color="auto"/>
              <w:right w:val="single" w:sz="12" w:space="0" w:color="auto"/>
            </w:tcBorders>
          </w:tcPr>
          <w:p w:rsidR="001C046C" w:rsidRPr="009E393F" w:rsidRDefault="001C046C" w:rsidP="001C046C">
            <w:pPr>
              <w:ind w:left="90"/>
              <w:rPr>
                <w:rFonts w:ascii="Calibri" w:hAnsi="Calibri" w:cs="Arial"/>
                <w:sz w:val="22"/>
                <w:szCs w:val="22"/>
              </w:rPr>
            </w:pPr>
            <w:r w:rsidRPr="009E393F">
              <w:rPr>
                <w:rFonts w:ascii="Calibri" w:hAnsi="Calibri" w:cs="Arial"/>
                <w:sz w:val="22"/>
                <w:szCs w:val="22"/>
              </w:rPr>
              <w:t xml:space="preserve">E-mail Address:   </w:t>
            </w:r>
            <w:r w:rsidRPr="009E393F">
              <w:rPr>
                <w:rFonts w:ascii="Calibri" w:hAnsi="Calibri" w:cs="Arial"/>
                <w:sz w:val="22"/>
                <w:szCs w:val="22"/>
              </w:rPr>
              <w:fldChar w:fldCharType="begin">
                <w:ffData>
                  <w:name w:val="Text22"/>
                  <w:enabled/>
                  <w:calcOnExit w:val="0"/>
                  <w:textInput/>
                </w:ffData>
              </w:fldChar>
            </w:r>
            <w:bookmarkStart w:id="19" w:name="Text22"/>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19"/>
          </w:p>
        </w:tc>
      </w:tr>
    </w:tbl>
    <w:p w:rsidR="001C046C" w:rsidRPr="009E393F" w:rsidRDefault="001C046C" w:rsidP="00F425F8">
      <w:pPr>
        <w:rPr>
          <w:rFonts w:ascii="Calibri" w:hAnsi="Calibri" w:cs="Arial"/>
          <w:sz w:val="22"/>
          <w:szCs w:val="22"/>
        </w:rPr>
      </w:pPr>
    </w:p>
    <w:p w:rsidR="00F425F8" w:rsidRPr="009E393F" w:rsidRDefault="001C046C" w:rsidP="00F425F8">
      <w:pPr>
        <w:rPr>
          <w:rFonts w:ascii="Calibri" w:hAnsi="Calibri" w:cs="Arial"/>
          <w:b/>
          <w:sz w:val="22"/>
          <w:szCs w:val="22"/>
        </w:rPr>
      </w:pPr>
      <w:r w:rsidRPr="009E393F">
        <w:rPr>
          <w:rFonts w:ascii="Calibri" w:hAnsi="Calibri" w:cs="Arial"/>
          <w:b/>
          <w:sz w:val="22"/>
          <w:szCs w:val="22"/>
        </w:rPr>
        <w:t>Director</w:t>
      </w:r>
      <w:r w:rsidR="00F425F8" w:rsidRPr="009E393F">
        <w:rPr>
          <w:rFonts w:ascii="Calibri" w:hAnsi="Calibri" w:cs="Arial"/>
          <w:b/>
          <w:sz w:val="22"/>
          <w:szCs w:val="22"/>
        </w:rPr>
        <w:t xml:space="preserve"> Information:</w:t>
      </w:r>
    </w:p>
    <w:p w:rsidR="001C046C" w:rsidRPr="009E393F" w:rsidRDefault="001C046C" w:rsidP="00F425F8">
      <w:pPr>
        <w:rPr>
          <w:rFonts w:ascii="Calibri" w:hAnsi="Calibri" w:cs="Arial"/>
          <w:b/>
          <w:sz w:val="22"/>
          <w:szCs w:val="22"/>
        </w:rPr>
      </w:pPr>
    </w:p>
    <w:tbl>
      <w:tblPr>
        <w:tblW w:w="10620" w:type="dxa"/>
        <w:tblInd w:w="-4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948"/>
        <w:gridCol w:w="3672"/>
      </w:tblGrid>
      <w:tr w:rsidR="00F425F8" w:rsidRPr="009E393F" w:rsidTr="00071AED">
        <w:trPr>
          <w:trHeight w:val="285"/>
        </w:trPr>
        <w:tc>
          <w:tcPr>
            <w:tcW w:w="10620" w:type="dxa"/>
            <w:gridSpan w:val="2"/>
            <w:tcBorders>
              <w:top w:val="single" w:sz="12" w:space="0" w:color="auto"/>
              <w:left w:val="single" w:sz="12" w:space="0" w:color="auto"/>
              <w:bottom w:val="single" w:sz="6" w:space="0" w:color="auto"/>
              <w:right w:val="single" w:sz="12" w:space="0" w:color="auto"/>
            </w:tcBorders>
            <w:vAlign w:val="center"/>
          </w:tcPr>
          <w:p w:rsidR="00F425F8" w:rsidRPr="009E393F" w:rsidRDefault="001C046C" w:rsidP="00F425F8">
            <w:pPr>
              <w:rPr>
                <w:rFonts w:ascii="Calibri" w:hAnsi="Calibri" w:cs="Arial"/>
                <w:sz w:val="22"/>
                <w:szCs w:val="22"/>
              </w:rPr>
            </w:pPr>
            <w:r w:rsidRPr="009E393F">
              <w:rPr>
                <w:rFonts w:ascii="Calibri" w:hAnsi="Calibri" w:cs="Arial"/>
                <w:sz w:val="22"/>
                <w:szCs w:val="22"/>
              </w:rPr>
              <w:t xml:space="preserve">Center </w:t>
            </w:r>
            <w:r w:rsidR="00F425F8" w:rsidRPr="009E393F">
              <w:rPr>
                <w:rFonts w:ascii="Calibri" w:hAnsi="Calibri" w:cs="Arial"/>
                <w:sz w:val="22"/>
                <w:szCs w:val="22"/>
              </w:rPr>
              <w:t xml:space="preserve">Director:  </w:t>
            </w:r>
            <w:r w:rsidR="00F425F8" w:rsidRPr="009E393F">
              <w:rPr>
                <w:rFonts w:ascii="Calibri" w:hAnsi="Calibri" w:cs="Arial"/>
                <w:sz w:val="22"/>
                <w:szCs w:val="22"/>
              </w:rPr>
              <w:fldChar w:fldCharType="begin">
                <w:ffData>
                  <w:name w:val="Text3"/>
                  <w:enabled/>
                  <w:calcOnExit w:val="0"/>
                  <w:textInput/>
                </w:ffData>
              </w:fldChar>
            </w:r>
            <w:bookmarkStart w:id="20" w:name="Text3"/>
            <w:r w:rsidR="00F425F8" w:rsidRPr="009E393F">
              <w:rPr>
                <w:rFonts w:ascii="Calibri" w:hAnsi="Calibri" w:cs="Arial"/>
                <w:sz w:val="22"/>
                <w:szCs w:val="22"/>
              </w:rPr>
              <w:instrText xml:space="preserve"> FORMTEXT </w:instrText>
            </w:r>
            <w:r w:rsidR="00F425F8" w:rsidRPr="009E393F">
              <w:rPr>
                <w:rFonts w:ascii="Calibri" w:hAnsi="Calibri" w:cs="Arial"/>
                <w:sz w:val="22"/>
                <w:szCs w:val="22"/>
              </w:rPr>
            </w:r>
            <w:r w:rsidR="00F425F8" w:rsidRPr="009E393F">
              <w:rPr>
                <w:rFonts w:ascii="Calibri" w:hAnsi="Calibri" w:cs="Arial"/>
                <w:sz w:val="22"/>
                <w:szCs w:val="22"/>
              </w:rPr>
              <w:fldChar w:fldCharType="separate"/>
            </w:r>
            <w:r w:rsidR="00F425F8" w:rsidRPr="009E393F">
              <w:rPr>
                <w:rFonts w:ascii="Calibri" w:hAnsi="Calibri" w:cs="Arial"/>
                <w:sz w:val="22"/>
                <w:szCs w:val="22"/>
              </w:rPr>
              <w:t> </w:t>
            </w:r>
            <w:r w:rsidR="00F425F8" w:rsidRPr="009E393F">
              <w:rPr>
                <w:rFonts w:ascii="Calibri" w:hAnsi="Calibri" w:cs="Arial"/>
                <w:sz w:val="22"/>
                <w:szCs w:val="22"/>
              </w:rPr>
              <w:t> </w:t>
            </w:r>
            <w:r w:rsidR="00F425F8" w:rsidRPr="009E393F">
              <w:rPr>
                <w:rFonts w:ascii="Calibri" w:hAnsi="Calibri" w:cs="Arial"/>
                <w:sz w:val="22"/>
                <w:szCs w:val="22"/>
              </w:rPr>
              <w:t> </w:t>
            </w:r>
            <w:r w:rsidR="00F425F8" w:rsidRPr="009E393F">
              <w:rPr>
                <w:rFonts w:ascii="Calibri" w:hAnsi="Calibri" w:cs="Arial"/>
                <w:sz w:val="22"/>
                <w:szCs w:val="22"/>
              </w:rPr>
              <w:t> </w:t>
            </w:r>
            <w:r w:rsidR="00F425F8" w:rsidRPr="009E393F">
              <w:rPr>
                <w:rFonts w:ascii="Calibri" w:hAnsi="Calibri" w:cs="Arial"/>
                <w:sz w:val="22"/>
                <w:szCs w:val="22"/>
              </w:rPr>
              <w:t> </w:t>
            </w:r>
            <w:r w:rsidR="00F425F8" w:rsidRPr="009E393F">
              <w:rPr>
                <w:rFonts w:ascii="Calibri" w:hAnsi="Calibri" w:cs="Arial"/>
                <w:sz w:val="22"/>
                <w:szCs w:val="22"/>
              </w:rPr>
              <w:fldChar w:fldCharType="end"/>
            </w:r>
            <w:bookmarkEnd w:id="20"/>
            <w:r w:rsidR="00F425F8" w:rsidRPr="009E393F">
              <w:rPr>
                <w:rFonts w:ascii="Calibri" w:hAnsi="Calibri" w:cs="Arial"/>
                <w:sz w:val="22"/>
                <w:szCs w:val="22"/>
              </w:rPr>
              <w:tab/>
            </w:r>
            <w:r w:rsidR="00F425F8" w:rsidRPr="009E393F">
              <w:rPr>
                <w:rFonts w:ascii="Calibri" w:hAnsi="Calibri" w:cs="Arial"/>
                <w:sz w:val="22"/>
                <w:szCs w:val="22"/>
              </w:rPr>
              <w:tab/>
            </w:r>
            <w:r w:rsidR="00F425F8" w:rsidRPr="009E393F">
              <w:rPr>
                <w:rFonts w:ascii="Calibri" w:hAnsi="Calibri" w:cs="Arial"/>
                <w:sz w:val="22"/>
                <w:szCs w:val="22"/>
              </w:rPr>
              <w:tab/>
            </w:r>
            <w:r w:rsidR="00F425F8" w:rsidRPr="009E393F">
              <w:rPr>
                <w:rFonts w:ascii="Calibri" w:hAnsi="Calibri" w:cs="Arial"/>
                <w:sz w:val="22"/>
                <w:szCs w:val="22"/>
              </w:rPr>
              <w:tab/>
            </w:r>
            <w:r w:rsidR="00EC59D6" w:rsidRPr="009E393F">
              <w:rPr>
                <w:rFonts w:ascii="Calibri" w:hAnsi="Calibri" w:cs="Arial"/>
                <w:sz w:val="22"/>
                <w:szCs w:val="22"/>
              </w:rPr>
              <w:t>Credential:</w:t>
            </w:r>
          </w:p>
        </w:tc>
      </w:tr>
      <w:tr w:rsidR="00F425F8" w:rsidRPr="009E393F" w:rsidTr="00071AED">
        <w:tc>
          <w:tcPr>
            <w:tcW w:w="6948" w:type="dxa"/>
            <w:tcBorders>
              <w:top w:val="single" w:sz="6" w:space="0" w:color="auto"/>
              <w:left w:val="single" w:sz="12" w:space="0" w:color="auto"/>
              <w:bottom w:val="single" w:sz="6" w:space="0" w:color="auto"/>
              <w:right w:val="single" w:sz="6" w:space="0" w:color="auto"/>
            </w:tcBorders>
            <w:vAlign w:val="center"/>
          </w:tcPr>
          <w:p w:rsidR="00F425F8" w:rsidRPr="009E393F" w:rsidRDefault="00F425F8" w:rsidP="00F425F8">
            <w:pPr>
              <w:rPr>
                <w:rFonts w:ascii="Calibri" w:hAnsi="Calibri" w:cs="Arial"/>
                <w:sz w:val="22"/>
                <w:szCs w:val="22"/>
              </w:rPr>
            </w:pPr>
            <w:r w:rsidRPr="009E393F">
              <w:rPr>
                <w:rFonts w:ascii="Calibri" w:hAnsi="Calibri" w:cs="Arial"/>
                <w:sz w:val="22"/>
                <w:szCs w:val="22"/>
              </w:rPr>
              <w:t xml:space="preserve">Phone Number:  </w:t>
            </w:r>
            <w:r w:rsidRPr="009E393F">
              <w:rPr>
                <w:rFonts w:ascii="Calibri" w:hAnsi="Calibri" w:cs="Arial"/>
                <w:sz w:val="22"/>
                <w:szCs w:val="22"/>
              </w:rPr>
              <w:fldChar w:fldCharType="begin">
                <w:ffData>
                  <w:name w:val="Text4"/>
                  <w:enabled/>
                  <w:calcOnExit w:val="0"/>
                  <w:textInput/>
                </w:ffData>
              </w:fldChar>
            </w:r>
            <w:bookmarkStart w:id="21" w:name="Text4"/>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21"/>
            <w:r w:rsidRPr="009E393F">
              <w:rPr>
                <w:rFonts w:ascii="Calibri" w:hAnsi="Calibri" w:cs="Arial"/>
                <w:sz w:val="22"/>
                <w:szCs w:val="22"/>
              </w:rPr>
              <w:tab/>
              <w:t xml:space="preserve">          </w:t>
            </w:r>
          </w:p>
        </w:tc>
        <w:tc>
          <w:tcPr>
            <w:tcW w:w="3672" w:type="dxa"/>
            <w:tcBorders>
              <w:top w:val="single" w:sz="6" w:space="0" w:color="auto"/>
              <w:left w:val="single" w:sz="6" w:space="0" w:color="auto"/>
              <w:bottom w:val="single" w:sz="6" w:space="0" w:color="auto"/>
              <w:right w:val="single" w:sz="12" w:space="0" w:color="auto"/>
            </w:tcBorders>
            <w:vAlign w:val="center"/>
          </w:tcPr>
          <w:p w:rsidR="00F425F8" w:rsidRPr="009E393F" w:rsidRDefault="00F425F8" w:rsidP="00F425F8">
            <w:pPr>
              <w:rPr>
                <w:rFonts w:ascii="Calibri" w:hAnsi="Calibri" w:cs="Arial"/>
                <w:sz w:val="22"/>
                <w:szCs w:val="22"/>
              </w:rPr>
            </w:pPr>
            <w:r w:rsidRPr="009E393F">
              <w:rPr>
                <w:rFonts w:ascii="Calibri" w:hAnsi="Calibri" w:cs="Arial"/>
                <w:sz w:val="22"/>
                <w:szCs w:val="22"/>
              </w:rPr>
              <w:t xml:space="preserve">FAX:  </w:t>
            </w:r>
            <w:r w:rsidRPr="009E393F">
              <w:rPr>
                <w:rFonts w:ascii="Calibri" w:hAnsi="Calibri" w:cs="Arial"/>
                <w:sz w:val="22"/>
                <w:szCs w:val="22"/>
              </w:rPr>
              <w:fldChar w:fldCharType="begin">
                <w:ffData>
                  <w:name w:val="Text6"/>
                  <w:enabled/>
                  <w:calcOnExit w:val="0"/>
                  <w:textInput/>
                </w:ffData>
              </w:fldChar>
            </w:r>
            <w:bookmarkStart w:id="22" w:name="Text6"/>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22"/>
          </w:p>
        </w:tc>
      </w:tr>
      <w:tr w:rsidR="00F425F8" w:rsidRPr="009E393F" w:rsidTr="00071AED">
        <w:tc>
          <w:tcPr>
            <w:tcW w:w="10620" w:type="dxa"/>
            <w:gridSpan w:val="2"/>
            <w:tcBorders>
              <w:top w:val="single" w:sz="6" w:space="0" w:color="auto"/>
              <w:left w:val="single" w:sz="12" w:space="0" w:color="auto"/>
              <w:bottom w:val="single" w:sz="12" w:space="0" w:color="auto"/>
              <w:right w:val="single" w:sz="12" w:space="0" w:color="auto"/>
            </w:tcBorders>
            <w:vAlign w:val="center"/>
          </w:tcPr>
          <w:p w:rsidR="00F425F8" w:rsidRPr="009E393F" w:rsidRDefault="00F425F8" w:rsidP="00F425F8">
            <w:pPr>
              <w:rPr>
                <w:rFonts w:ascii="Calibri" w:hAnsi="Calibri" w:cs="Arial"/>
                <w:sz w:val="22"/>
                <w:szCs w:val="22"/>
              </w:rPr>
            </w:pPr>
            <w:r w:rsidRPr="009E393F">
              <w:rPr>
                <w:rFonts w:ascii="Calibri" w:hAnsi="Calibri" w:cs="Arial"/>
                <w:sz w:val="22"/>
                <w:szCs w:val="22"/>
              </w:rPr>
              <w:t xml:space="preserve">E-Mail Address: </w:t>
            </w:r>
            <w:r w:rsidRPr="009E393F">
              <w:rPr>
                <w:rFonts w:ascii="Calibri" w:hAnsi="Calibri" w:cs="Arial"/>
                <w:sz w:val="22"/>
                <w:szCs w:val="22"/>
              </w:rPr>
              <w:fldChar w:fldCharType="begin">
                <w:ffData>
                  <w:name w:val="Text11"/>
                  <w:enabled/>
                  <w:calcOnExit w:val="0"/>
                  <w:textInput/>
                </w:ffData>
              </w:fldChar>
            </w:r>
            <w:bookmarkStart w:id="23" w:name="Text11"/>
            <w:r w:rsidRPr="009E393F">
              <w:rPr>
                <w:rFonts w:ascii="Calibri" w:hAnsi="Calibri" w:cs="Arial"/>
                <w:sz w:val="22"/>
                <w:szCs w:val="22"/>
              </w:rPr>
              <w:instrText xml:space="preserve"> FORMTEXT </w:instrText>
            </w:r>
            <w:r w:rsidRPr="009E393F">
              <w:rPr>
                <w:rFonts w:ascii="Calibri" w:hAnsi="Calibri" w:cs="Arial"/>
                <w:sz w:val="22"/>
                <w:szCs w:val="22"/>
              </w:rPr>
            </w:r>
            <w:r w:rsidRPr="009E393F">
              <w:rPr>
                <w:rFonts w:ascii="Calibri" w:hAnsi="Calibri" w:cs="Arial"/>
                <w:sz w:val="22"/>
                <w:szCs w:val="22"/>
              </w:rPr>
              <w:fldChar w:fldCharType="separate"/>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t> </w:t>
            </w:r>
            <w:r w:rsidRPr="009E393F">
              <w:rPr>
                <w:rFonts w:ascii="Calibri" w:hAnsi="Calibri" w:cs="Arial"/>
                <w:sz w:val="22"/>
                <w:szCs w:val="22"/>
              </w:rPr>
              <w:fldChar w:fldCharType="end"/>
            </w:r>
            <w:bookmarkEnd w:id="23"/>
          </w:p>
        </w:tc>
      </w:tr>
    </w:tbl>
    <w:p w:rsidR="001C046C" w:rsidRPr="009E393F" w:rsidRDefault="001C046C" w:rsidP="00F425F8">
      <w:pPr>
        <w:rPr>
          <w:rFonts w:ascii="Calibri" w:hAnsi="Calibri" w:cs="Arial"/>
          <w:sz w:val="22"/>
          <w:szCs w:val="22"/>
        </w:rPr>
      </w:pPr>
    </w:p>
    <w:p w:rsidR="00F62375" w:rsidRDefault="00F62375" w:rsidP="00F62375">
      <w:pPr>
        <w:ind w:left="-540"/>
        <w:rPr>
          <w:rFonts w:ascii="Calibri" w:hAnsi="Calibri" w:cs="Arial"/>
          <w:b/>
          <w:bCs/>
          <w:sz w:val="22"/>
          <w:szCs w:val="22"/>
        </w:rPr>
      </w:pPr>
      <w:r w:rsidRPr="009E393F">
        <w:rPr>
          <w:rFonts w:ascii="Calibri" w:hAnsi="Calibri" w:cs="Arial"/>
          <w:b/>
          <w:bCs/>
          <w:sz w:val="22"/>
          <w:szCs w:val="22"/>
        </w:rPr>
        <w:t>Indicate in the chart below the classes that you are applying for grant funds (maximum of 4 classes):</w:t>
      </w:r>
    </w:p>
    <w:p w:rsidR="0033772F" w:rsidRPr="009E393F" w:rsidRDefault="0033772F" w:rsidP="00F62375">
      <w:pPr>
        <w:ind w:left="-540"/>
        <w:rPr>
          <w:rFonts w:ascii="Calibri" w:hAnsi="Calibri" w:cs="Arial"/>
          <w:b/>
          <w:bCs/>
          <w:sz w:val="22"/>
          <w:szCs w:val="22"/>
        </w:rPr>
      </w:pPr>
      <w:proofErr w:type="gramStart"/>
      <w:r>
        <w:rPr>
          <w:rFonts w:ascii="Calibri" w:hAnsi="Calibri" w:cs="Arial"/>
          <w:b/>
          <w:bCs/>
          <w:sz w:val="22"/>
          <w:szCs w:val="22"/>
        </w:rPr>
        <w:t>The majority of</w:t>
      </w:r>
      <w:proofErr w:type="gramEnd"/>
      <w:r>
        <w:rPr>
          <w:rFonts w:ascii="Calibri" w:hAnsi="Calibri" w:cs="Arial"/>
          <w:b/>
          <w:bCs/>
          <w:sz w:val="22"/>
          <w:szCs w:val="22"/>
        </w:rPr>
        <w:t xml:space="preserve"> children enrolled in eligible classrooms must be within a 0-</w:t>
      </w:r>
      <w:r w:rsidR="0097535D">
        <w:rPr>
          <w:rFonts w:ascii="Calibri" w:hAnsi="Calibri" w:cs="Arial"/>
          <w:b/>
          <w:bCs/>
          <w:sz w:val="22"/>
          <w:szCs w:val="22"/>
        </w:rPr>
        <w:t>36-month</w:t>
      </w:r>
      <w:r>
        <w:rPr>
          <w:rFonts w:ascii="Calibri" w:hAnsi="Calibri" w:cs="Arial"/>
          <w:b/>
          <w:bCs/>
          <w:sz w:val="22"/>
          <w:szCs w:val="22"/>
        </w:rPr>
        <w:t xml:space="preserve"> age range.</w:t>
      </w:r>
    </w:p>
    <w:tbl>
      <w:tblPr>
        <w:tblpPr w:leftFromText="180" w:rightFromText="180" w:vertAnchor="text" w:horzAnchor="margin" w:tblpXSpec="center" w:tblpY="194"/>
        <w:tblW w:w="1078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693"/>
        <w:gridCol w:w="1379"/>
        <w:gridCol w:w="1933"/>
        <w:gridCol w:w="2449"/>
        <w:gridCol w:w="1790"/>
        <w:gridCol w:w="2541"/>
      </w:tblGrid>
      <w:tr w:rsidR="00B301C7" w:rsidRPr="009E393F" w:rsidTr="0097535D">
        <w:trPr>
          <w:trHeight w:val="729"/>
        </w:trPr>
        <w:tc>
          <w:tcPr>
            <w:tcW w:w="693" w:type="dxa"/>
          </w:tcPr>
          <w:p w:rsidR="00B301C7" w:rsidRPr="009E393F" w:rsidRDefault="00B301C7" w:rsidP="00B301C7">
            <w:pPr>
              <w:jc w:val="center"/>
              <w:rPr>
                <w:rFonts w:ascii="Calibri" w:hAnsi="Calibri" w:cs="Arial"/>
                <w:sz w:val="22"/>
                <w:szCs w:val="22"/>
              </w:rPr>
            </w:pPr>
            <w:r w:rsidRPr="009E393F">
              <w:rPr>
                <w:rFonts w:ascii="Calibri" w:hAnsi="Calibri" w:cs="Arial"/>
                <w:sz w:val="22"/>
                <w:szCs w:val="22"/>
              </w:rPr>
              <w:t>Class</w:t>
            </w:r>
          </w:p>
        </w:tc>
        <w:tc>
          <w:tcPr>
            <w:tcW w:w="1379" w:type="dxa"/>
          </w:tcPr>
          <w:p w:rsidR="00B301C7" w:rsidRPr="009E393F" w:rsidRDefault="00B301C7" w:rsidP="00B301C7">
            <w:pPr>
              <w:jc w:val="center"/>
              <w:rPr>
                <w:rFonts w:ascii="Calibri" w:hAnsi="Calibri" w:cs="Arial"/>
                <w:sz w:val="22"/>
                <w:szCs w:val="22"/>
              </w:rPr>
            </w:pPr>
            <w:r w:rsidRPr="009E393F">
              <w:rPr>
                <w:rFonts w:ascii="Calibri" w:hAnsi="Calibri" w:cs="Arial"/>
                <w:sz w:val="22"/>
                <w:szCs w:val="22"/>
              </w:rPr>
              <w:t>Age Group</w:t>
            </w:r>
          </w:p>
          <w:p w:rsidR="00B301C7" w:rsidRPr="009E393F" w:rsidRDefault="00B301C7" w:rsidP="00B301C7">
            <w:pPr>
              <w:jc w:val="center"/>
              <w:rPr>
                <w:rFonts w:ascii="Calibri" w:hAnsi="Calibri" w:cs="Arial"/>
                <w:sz w:val="22"/>
                <w:szCs w:val="22"/>
              </w:rPr>
            </w:pPr>
            <w:r w:rsidRPr="009E393F">
              <w:rPr>
                <w:rFonts w:ascii="Calibri" w:hAnsi="Calibri" w:cs="Arial"/>
                <w:sz w:val="22"/>
                <w:szCs w:val="22"/>
              </w:rPr>
              <w:t>(Infant or Toddler)</w:t>
            </w:r>
          </w:p>
        </w:tc>
        <w:tc>
          <w:tcPr>
            <w:tcW w:w="1933" w:type="dxa"/>
          </w:tcPr>
          <w:p w:rsidR="00B301C7" w:rsidRPr="009E393F" w:rsidRDefault="00B301C7" w:rsidP="00B301C7">
            <w:pPr>
              <w:jc w:val="center"/>
              <w:rPr>
                <w:rFonts w:ascii="Calibri" w:hAnsi="Calibri" w:cs="Arial"/>
                <w:sz w:val="22"/>
                <w:szCs w:val="22"/>
              </w:rPr>
            </w:pPr>
            <w:r w:rsidRPr="009E393F">
              <w:rPr>
                <w:rFonts w:ascii="Calibri" w:hAnsi="Calibri" w:cs="Arial"/>
                <w:sz w:val="22"/>
                <w:szCs w:val="22"/>
              </w:rPr>
              <w:t>Age Range of Children in the Class</w:t>
            </w:r>
          </w:p>
        </w:tc>
        <w:tc>
          <w:tcPr>
            <w:tcW w:w="2449" w:type="dxa"/>
          </w:tcPr>
          <w:p w:rsidR="00B301C7" w:rsidRPr="009E393F" w:rsidRDefault="00B301C7" w:rsidP="00B301C7">
            <w:pPr>
              <w:jc w:val="center"/>
              <w:rPr>
                <w:rFonts w:ascii="Calibri" w:hAnsi="Calibri" w:cs="Arial"/>
                <w:sz w:val="22"/>
                <w:szCs w:val="22"/>
              </w:rPr>
            </w:pPr>
            <w:r w:rsidRPr="009E393F">
              <w:rPr>
                <w:rFonts w:ascii="Calibri" w:hAnsi="Calibri" w:cs="Arial"/>
                <w:sz w:val="22"/>
                <w:szCs w:val="22"/>
              </w:rPr>
              <w:t>Class Name</w:t>
            </w:r>
          </w:p>
        </w:tc>
        <w:tc>
          <w:tcPr>
            <w:tcW w:w="1790" w:type="dxa"/>
          </w:tcPr>
          <w:p w:rsidR="00B301C7" w:rsidRPr="009E393F" w:rsidRDefault="00B301C7" w:rsidP="00B301C7">
            <w:pPr>
              <w:jc w:val="center"/>
              <w:rPr>
                <w:rFonts w:ascii="Calibri" w:hAnsi="Calibri" w:cs="Arial"/>
                <w:sz w:val="22"/>
                <w:szCs w:val="22"/>
              </w:rPr>
            </w:pPr>
            <w:r w:rsidRPr="009E393F">
              <w:rPr>
                <w:rFonts w:ascii="Calibri" w:hAnsi="Calibri" w:cs="Arial"/>
                <w:sz w:val="22"/>
                <w:szCs w:val="22"/>
              </w:rPr>
              <w:t># of teachers (full and part time)</w:t>
            </w:r>
          </w:p>
        </w:tc>
        <w:tc>
          <w:tcPr>
            <w:tcW w:w="2541" w:type="dxa"/>
          </w:tcPr>
          <w:p w:rsidR="00B301C7" w:rsidRPr="009E393F" w:rsidRDefault="00B301C7" w:rsidP="00B301C7">
            <w:pPr>
              <w:jc w:val="center"/>
              <w:rPr>
                <w:rFonts w:ascii="Calibri" w:hAnsi="Calibri" w:cs="Arial"/>
                <w:sz w:val="22"/>
                <w:szCs w:val="22"/>
              </w:rPr>
            </w:pPr>
            <w:r>
              <w:rPr>
                <w:rFonts w:ascii="Calibri" w:hAnsi="Calibri" w:cs="Arial"/>
                <w:sz w:val="22"/>
                <w:szCs w:val="22"/>
              </w:rPr>
              <w:t>Credential of Lead Teacher</w:t>
            </w:r>
          </w:p>
        </w:tc>
      </w:tr>
      <w:tr w:rsidR="00B301C7" w:rsidRPr="009E393F" w:rsidTr="0097535D">
        <w:trPr>
          <w:trHeight w:val="489"/>
        </w:trPr>
        <w:tc>
          <w:tcPr>
            <w:tcW w:w="693" w:type="dxa"/>
          </w:tcPr>
          <w:p w:rsidR="00B301C7" w:rsidRPr="009E393F" w:rsidRDefault="00B301C7" w:rsidP="00B301C7">
            <w:pPr>
              <w:rPr>
                <w:rFonts w:ascii="Calibri" w:hAnsi="Calibri" w:cs="Arial"/>
                <w:sz w:val="22"/>
                <w:szCs w:val="22"/>
              </w:rPr>
            </w:pPr>
            <w:r w:rsidRPr="009E393F">
              <w:rPr>
                <w:rFonts w:ascii="Calibri" w:hAnsi="Calibri" w:cs="Arial"/>
                <w:sz w:val="22"/>
                <w:szCs w:val="22"/>
              </w:rPr>
              <w:t>1</w:t>
            </w:r>
          </w:p>
          <w:p w:rsidR="00B301C7" w:rsidRPr="009E393F" w:rsidRDefault="00B301C7" w:rsidP="00B301C7">
            <w:pPr>
              <w:rPr>
                <w:rFonts w:ascii="Calibri" w:hAnsi="Calibri" w:cs="Arial"/>
                <w:sz w:val="22"/>
                <w:szCs w:val="22"/>
              </w:rPr>
            </w:pPr>
          </w:p>
        </w:tc>
        <w:tc>
          <w:tcPr>
            <w:tcW w:w="1379" w:type="dxa"/>
          </w:tcPr>
          <w:p w:rsidR="00B301C7" w:rsidRPr="009E393F" w:rsidRDefault="00B301C7" w:rsidP="00B301C7">
            <w:pPr>
              <w:rPr>
                <w:rFonts w:ascii="Calibri" w:hAnsi="Calibri" w:cs="Arial"/>
                <w:sz w:val="22"/>
                <w:szCs w:val="22"/>
              </w:rPr>
            </w:pPr>
          </w:p>
        </w:tc>
        <w:tc>
          <w:tcPr>
            <w:tcW w:w="1933" w:type="dxa"/>
          </w:tcPr>
          <w:p w:rsidR="00B301C7" w:rsidRPr="009E393F" w:rsidRDefault="00B301C7" w:rsidP="00B301C7">
            <w:pPr>
              <w:rPr>
                <w:rFonts w:ascii="Calibri" w:hAnsi="Calibri" w:cs="Arial"/>
                <w:sz w:val="22"/>
                <w:szCs w:val="22"/>
              </w:rPr>
            </w:pPr>
          </w:p>
        </w:tc>
        <w:tc>
          <w:tcPr>
            <w:tcW w:w="2449" w:type="dxa"/>
          </w:tcPr>
          <w:p w:rsidR="00B301C7" w:rsidRPr="009E393F" w:rsidRDefault="00B301C7" w:rsidP="00B301C7">
            <w:pPr>
              <w:rPr>
                <w:rFonts w:ascii="Calibri" w:hAnsi="Calibri" w:cs="Arial"/>
                <w:sz w:val="22"/>
                <w:szCs w:val="22"/>
              </w:rPr>
            </w:pPr>
          </w:p>
        </w:tc>
        <w:tc>
          <w:tcPr>
            <w:tcW w:w="1790" w:type="dxa"/>
          </w:tcPr>
          <w:p w:rsidR="00B301C7" w:rsidRPr="009E393F" w:rsidRDefault="00B301C7" w:rsidP="00B301C7">
            <w:pPr>
              <w:rPr>
                <w:rFonts w:ascii="Calibri" w:hAnsi="Calibri" w:cs="Arial"/>
                <w:sz w:val="22"/>
                <w:szCs w:val="22"/>
              </w:rPr>
            </w:pPr>
          </w:p>
        </w:tc>
        <w:tc>
          <w:tcPr>
            <w:tcW w:w="2541" w:type="dxa"/>
          </w:tcPr>
          <w:p w:rsidR="00B301C7" w:rsidRPr="009E393F" w:rsidRDefault="00B301C7" w:rsidP="00B301C7">
            <w:pPr>
              <w:rPr>
                <w:rFonts w:ascii="Calibri" w:hAnsi="Calibri" w:cs="Arial"/>
                <w:sz w:val="22"/>
                <w:szCs w:val="22"/>
              </w:rPr>
            </w:pPr>
          </w:p>
        </w:tc>
      </w:tr>
      <w:tr w:rsidR="00B301C7" w:rsidRPr="009E393F" w:rsidTr="0097535D">
        <w:trPr>
          <w:trHeight w:val="489"/>
        </w:trPr>
        <w:tc>
          <w:tcPr>
            <w:tcW w:w="693" w:type="dxa"/>
          </w:tcPr>
          <w:p w:rsidR="00B301C7" w:rsidRPr="009E393F" w:rsidRDefault="00B301C7" w:rsidP="00B301C7">
            <w:pPr>
              <w:rPr>
                <w:rFonts w:ascii="Calibri" w:hAnsi="Calibri" w:cs="Arial"/>
                <w:sz w:val="22"/>
                <w:szCs w:val="22"/>
              </w:rPr>
            </w:pPr>
            <w:r w:rsidRPr="009E393F">
              <w:rPr>
                <w:rFonts w:ascii="Calibri" w:hAnsi="Calibri" w:cs="Arial"/>
                <w:sz w:val="22"/>
                <w:szCs w:val="22"/>
              </w:rPr>
              <w:t>2</w:t>
            </w:r>
          </w:p>
          <w:p w:rsidR="00B301C7" w:rsidRPr="009E393F" w:rsidRDefault="00B301C7" w:rsidP="00B301C7">
            <w:pPr>
              <w:rPr>
                <w:rFonts w:ascii="Calibri" w:hAnsi="Calibri" w:cs="Arial"/>
                <w:sz w:val="22"/>
                <w:szCs w:val="22"/>
              </w:rPr>
            </w:pPr>
          </w:p>
        </w:tc>
        <w:tc>
          <w:tcPr>
            <w:tcW w:w="1379" w:type="dxa"/>
          </w:tcPr>
          <w:p w:rsidR="00B301C7" w:rsidRPr="009E393F" w:rsidRDefault="00B301C7" w:rsidP="00B301C7">
            <w:pPr>
              <w:rPr>
                <w:rFonts w:ascii="Calibri" w:hAnsi="Calibri" w:cs="Arial"/>
                <w:sz w:val="22"/>
                <w:szCs w:val="22"/>
              </w:rPr>
            </w:pPr>
          </w:p>
        </w:tc>
        <w:tc>
          <w:tcPr>
            <w:tcW w:w="1933" w:type="dxa"/>
          </w:tcPr>
          <w:p w:rsidR="00B301C7" w:rsidRPr="009E393F" w:rsidRDefault="00B301C7" w:rsidP="00B301C7">
            <w:pPr>
              <w:rPr>
                <w:rFonts w:ascii="Calibri" w:hAnsi="Calibri" w:cs="Arial"/>
                <w:sz w:val="22"/>
                <w:szCs w:val="22"/>
              </w:rPr>
            </w:pPr>
          </w:p>
        </w:tc>
        <w:tc>
          <w:tcPr>
            <w:tcW w:w="2449" w:type="dxa"/>
          </w:tcPr>
          <w:p w:rsidR="00B301C7" w:rsidRPr="009E393F" w:rsidRDefault="00B301C7" w:rsidP="00B301C7">
            <w:pPr>
              <w:rPr>
                <w:rFonts w:ascii="Calibri" w:hAnsi="Calibri" w:cs="Arial"/>
                <w:sz w:val="22"/>
                <w:szCs w:val="22"/>
              </w:rPr>
            </w:pPr>
          </w:p>
        </w:tc>
        <w:tc>
          <w:tcPr>
            <w:tcW w:w="1790" w:type="dxa"/>
          </w:tcPr>
          <w:p w:rsidR="00B301C7" w:rsidRPr="009E393F" w:rsidRDefault="00B301C7" w:rsidP="00B301C7">
            <w:pPr>
              <w:rPr>
                <w:rFonts w:ascii="Calibri" w:hAnsi="Calibri" w:cs="Arial"/>
                <w:sz w:val="22"/>
                <w:szCs w:val="22"/>
              </w:rPr>
            </w:pPr>
          </w:p>
        </w:tc>
        <w:tc>
          <w:tcPr>
            <w:tcW w:w="2541" w:type="dxa"/>
          </w:tcPr>
          <w:p w:rsidR="00B301C7" w:rsidRPr="009E393F" w:rsidRDefault="00B301C7" w:rsidP="00B301C7">
            <w:pPr>
              <w:rPr>
                <w:rFonts w:ascii="Calibri" w:hAnsi="Calibri" w:cs="Arial"/>
                <w:sz w:val="22"/>
                <w:szCs w:val="22"/>
              </w:rPr>
            </w:pPr>
          </w:p>
        </w:tc>
      </w:tr>
      <w:tr w:rsidR="00B301C7" w:rsidRPr="009E393F" w:rsidTr="0097535D">
        <w:trPr>
          <w:trHeight w:val="489"/>
        </w:trPr>
        <w:tc>
          <w:tcPr>
            <w:tcW w:w="693" w:type="dxa"/>
          </w:tcPr>
          <w:p w:rsidR="00B301C7" w:rsidRPr="009E393F" w:rsidRDefault="00B301C7" w:rsidP="00B301C7">
            <w:pPr>
              <w:rPr>
                <w:rFonts w:ascii="Calibri" w:hAnsi="Calibri" w:cs="Arial"/>
                <w:sz w:val="22"/>
                <w:szCs w:val="22"/>
              </w:rPr>
            </w:pPr>
            <w:r w:rsidRPr="009E393F">
              <w:rPr>
                <w:rFonts w:ascii="Calibri" w:hAnsi="Calibri" w:cs="Arial"/>
                <w:sz w:val="22"/>
                <w:szCs w:val="22"/>
              </w:rPr>
              <w:t>3</w:t>
            </w:r>
          </w:p>
        </w:tc>
        <w:tc>
          <w:tcPr>
            <w:tcW w:w="1379" w:type="dxa"/>
          </w:tcPr>
          <w:p w:rsidR="00B301C7" w:rsidRPr="009E393F" w:rsidRDefault="00B301C7" w:rsidP="00B301C7">
            <w:pPr>
              <w:rPr>
                <w:rFonts w:ascii="Calibri" w:hAnsi="Calibri" w:cs="Arial"/>
                <w:sz w:val="22"/>
                <w:szCs w:val="22"/>
              </w:rPr>
            </w:pPr>
          </w:p>
          <w:p w:rsidR="00B301C7" w:rsidRPr="009E393F" w:rsidRDefault="00B301C7" w:rsidP="00B301C7">
            <w:pPr>
              <w:rPr>
                <w:rFonts w:ascii="Calibri" w:hAnsi="Calibri" w:cs="Arial"/>
                <w:sz w:val="22"/>
                <w:szCs w:val="22"/>
              </w:rPr>
            </w:pPr>
          </w:p>
        </w:tc>
        <w:tc>
          <w:tcPr>
            <w:tcW w:w="1933" w:type="dxa"/>
          </w:tcPr>
          <w:p w:rsidR="00B301C7" w:rsidRPr="009E393F" w:rsidRDefault="00B301C7" w:rsidP="00B301C7">
            <w:pPr>
              <w:rPr>
                <w:rFonts w:ascii="Calibri" w:hAnsi="Calibri" w:cs="Arial"/>
                <w:sz w:val="22"/>
                <w:szCs w:val="22"/>
              </w:rPr>
            </w:pPr>
          </w:p>
        </w:tc>
        <w:tc>
          <w:tcPr>
            <w:tcW w:w="2449" w:type="dxa"/>
          </w:tcPr>
          <w:p w:rsidR="00B301C7" w:rsidRPr="009E393F" w:rsidRDefault="00B301C7" w:rsidP="00B301C7">
            <w:pPr>
              <w:rPr>
                <w:rFonts w:ascii="Calibri" w:hAnsi="Calibri" w:cs="Arial"/>
                <w:sz w:val="22"/>
                <w:szCs w:val="22"/>
              </w:rPr>
            </w:pPr>
          </w:p>
        </w:tc>
        <w:tc>
          <w:tcPr>
            <w:tcW w:w="1790" w:type="dxa"/>
          </w:tcPr>
          <w:p w:rsidR="00B301C7" w:rsidRPr="009E393F" w:rsidRDefault="00B301C7" w:rsidP="00B301C7">
            <w:pPr>
              <w:rPr>
                <w:rFonts w:ascii="Calibri" w:hAnsi="Calibri" w:cs="Arial"/>
                <w:sz w:val="22"/>
                <w:szCs w:val="22"/>
              </w:rPr>
            </w:pPr>
          </w:p>
        </w:tc>
        <w:tc>
          <w:tcPr>
            <w:tcW w:w="2541" w:type="dxa"/>
          </w:tcPr>
          <w:p w:rsidR="00B301C7" w:rsidRPr="009E393F" w:rsidRDefault="00B301C7" w:rsidP="00B301C7">
            <w:pPr>
              <w:rPr>
                <w:rFonts w:ascii="Calibri" w:hAnsi="Calibri" w:cs="Arial"/>
                <w:sz w:val="22"/>
                <w:szCs w:val="22"/>
              </w:rPr>
            </w:pPr>
          </w:p>
        </w:tc>
      </w:tr>
      <w:tr w:rsidR="00B301C7" w:rsidRPr="009E393F" w:rsidTr="0097535D">
        <w:trPr>
          <w:trHeight w:val="489"/>
        </w:trPr>
        <w:tc>
          <w:tcPr>
            <w:tcW w:w="693" w:type="dxa"/>
          </w:tcPr>
          <w:p w:rsidR="00B301C7" w:rsidRPr="009E393F" w:rsidRDefault="00B301C7" w:rsidP="00B301C7">
            <w:pPr>
              <w:rPr>
                <w:rFonts w:ascii="Calibri" w:hAnsi="Calibri" w:cs="Arial"/>
                <w:sz w:val="22"/>
                <w:szCs w:val="22"/>
              </w:rPr>
            </w:pPr>
            <w:r w:rsidRPr="009E393F">
              <w:rPr>
                <w:rFonts w:ascii="Calibri" w:hAnsi="Calibri" w:cs="Arial"/>
                <w:sz w:val="22"/>
                <w:szCs w:val="22"/>
              </w:rPr>
              <w:t>4</w:t>
            </w:r>
          </w:p>
        </w:tc>
        <w:tc>
          <w:tcPr>
            <w:tcW w:w="1379" w:type="dxa"/>
          </w:tcPr>
          <w:p w:rsidR="00B301C7" w:rsidRPr="009E393F" w:rsidRDefault="00B301C7" w:rsidP="00B301C7">
            <w:pPr>
              <w:rPr>
                <w:rFonts w:ascii="Calibri" w:hAnsi="Calibri" w:cs="Arial"/>
                <w:sz w:val="22"/>
                <w:szCs w:val="22"/>
              </w:rPr>
            </w:pPr>
          </w:p>
          <w:p w:rsidR="00B301C7" w:rsidRPr="009E393F" w:rsidRDefault="00B301C7" w:rsidP="00B301C7">
            <w:pPr>
              <w:rPr>
                <w:rFonts w:ascii="Calibri" w:hAnsi="Calibri" w:cs="Arial"/>
                <w:sz w:val="22"/>
                <w:szCs w:val="22"/>
              </w:rPr>
            </w:pPr>
          </w:p>
        </w:tc>
        <w:tc>
          <w:tcPr>
            <w:tcW w:w="1933" w:type="dxa"/>
          </w:tcPr>
          <w:p w:rsidR="00B301C7" w:rsidRPr="009E393F" w:rsidRDefault="00B301C7" w:rsidP="00B301C7">
            <w:pPr>
              <w:rPr>
                <w:rFonts w:ascii="Calibri" w:hAnsi="Calibri" w:cs="Arial"/>
                <w:sz w:val="22"/>
                <w:szCs w:val="22"/>
              </w:rPr>
            </w:pPr>
          </w:p>
        </w:tc>
        <w:tc>
          <w:tcPr>
            <w:tcW w:w="2449" w:type="dxa"/>
          </w:tcPr>
          <w:p w:rsidR="00B301C7" w:rsidRPr="009E393F" w:rsidRDefault="00B301C7" w:rsidP="00B301C7">
            <w:pPr>
              <w:rPr>
                <w:rFonts w:ascii="Calibri" w:hAnsi="Calibri" w:cs="Arial"/>
                <w:sz w:val="22"/>
                <w:szCs w:val="22"/>
              </w:rPr>
            </w:pPr>
          </w:p>
        </w:tc>
        <w:tc>
          <w:tcPr>
            <w:tcW w:w="1790" w:type="dxa"/>
          </w:tcPr>
          <w:p w:rsidR="00B301C7" w:rsidRPr="009E393F" w:rsidRDefault="00B301C7" w:rsidP="00B301C7">
            <w:pPr>
              <w:rPr>
                <w:rFonts w:ascii="Calibri" w:hAnsi="Calibri" w:cs="Arial"/>
                <w:sz w:val="22"/>
                <w:szCs w:val="22"/>
              </w:rPr>
            </w:pPr>
          </w:p>
        </w:tc>
        <w:tc>
          <w:tcPr>
            <w:tcW w:w="2541" w:type="dxa"/>
          </w:tcPr>
          <w:p w:rsidR="00B301C7" w:rsidRPr="009E393F" w:rsidRDefault="00B301C7" w:rsidP="00B301C7">
            <w:pPr>
              <w:rPr>
                <w:rFonts w:ascii="Calibri" w:hAnsi="Calibri" w:cs="Arial"/>
                <w:sz w:val="22"/>
                <w:szCs w:val="22"/>
              </w:rPr>
            </w:pPr>
          </w:p>
        </w:tc>
      </w:tr>
    </w:tbl>
    <w:p w:rsidR="00F62375" w:rsidRPr="009E393F" w:rsidRDefault="00F62375" w:rsidP="00F62375">
      <w:pPr>
        <w:rPr>
          <w:rFonts w:ascii="Calibri" w:hAnsi="Calibri" w:cs="Arial"/>
          <w:bCs/>
          <w:sz w:val="22"/>
          <w:szCs w:val="22"/>
        </w:rPr>
      </w:pPr>
    </w:p>
    <w:p w:rsidR="0094176B" w:rsidRPr="009E393F" w:rsidRDefault="0094176B" w:rsidP="00D66F09">
      <w:pPr>
        <w:ind w:left="90"/>
        <w:rPr>
          <w:rFonts w:ascii="Calibri" w:hAnsi="Calibri" w:cs="Arial"/>
          <w:sz w:val="22"/>
          <w:szCs w:val="22"/>
        </w:rPr>
      </w:pPr>
    </w:p>
    <w:p w:rsidR="00095410" w:rsidRPr="009E393F" w:rsidRDefault="00095410" w:rsidP="00D66F09">
      <w:pPr>
        <w:ind w:left="90"/>
        <w:rPr>
          <w:rFonts w:ascii="Calibri" w:hAnsi="Calibri" w:cs="Arial"/>
          <w:b/>
          <w:bCs/>
          <w:sz w:val="18"/>
          <w:szCs w:val="22"/>
        </w:rPr>
      </w:pPr>
      <w:r w:rsidRPr="009E393F">
        <w:rPr>
          <w:rFonts w:ascii="Calibri" w:hAnsi="Calibri" w:cs="Arial"/>
          <w:sz w:val="18"/>
          <w:szCs w:val="22"/>
        </w:rPr>
        <w:t>*The Contract Signatory must be an officer or representative vested with the powers to commit the organization to a binding agreement if the grant is awarded. The contract signatory (CEO, COO, CFO, President, Sole Proprietor, School Superintendent) who has apparent authority or legal authority for the program/company/school system/etc. applying for the grant must sign the grant agreement if the grant is awarded</w:t>
      </w:r>
      <w:r w:rsidRPr="009E393F">
        <w:rPr>
          <w:rFonts w:ascii="Calibri" w:hAnsi="Calibri" w:cs="Arial"/>
          <w:b/>
          <w:bCs/>
          <w:sz w:val="18"/>
          <w:szCs w:val="22"/>
        </w:rPr>
        <w:t>.</w:t>
      </w:r>
    </w:p>
    <w:p w:rsidR="00095410" w:rsidRPr="009E393F" w:rsidRDefault="00095410" w:rsidP="00F62375">
      <w:pPr>
        <w:ind w:left="-540"/>
        <w:rPr>
          <w:rFonts w:ascii="Calibri" w:hAnsi="Calibri" w:cs="Arial"/>
          <w:bCs/>
          <w:sz w:val="22"/>
          <w:szCs w:val="22"/>
        </w:rPr>
      </w:pPr>
      <w:r w:rsidRPr="009E393F">
        <w:rPr>
          <w:rFonts w:ascii="Calibri" w:hAnsi="Calibri" w:cs="Arial"/>
          <w:b/>
          <w:bCs/>
          <w:sz w:val="20"/>
          <w:szCs w:val="22"/>
        </w:rPr>
        <w:br w:type="page"/>
      </w:r>
      <w:r w:rsidR="00F62375" w:rsidRPr="009E393F">
        <w:rPr>
          <w:rFonts w:ascii="Calibri" w:hAnsi="Calibri" w:cs="Arial"/>
          <w:bCs/>
          <w:sz w:val="22"/>
          <w:szCs w:val="22"/>
        </w:rPr>
        <w:lastRenderedPageBreak/>
        <w:t xml:space="preserve"> </w:t>
      </w:r>
    </w:p>
    <w:p w:rsidR="0094176B" w:rsidRPr="009A124D" w:rsidRDefault="00863114" w:rsidP="00F62375">
      <w:pPr>
        <w:jc w:val="center"/>
        <w:rPr>
          <w:rFonts w:ascii="Calibri" w:hAnsi="Calibri" w:cs="Arial"/>
          <w:b/>
          <w:color w:val="002060"/>
          <w:sz w:val="28"/>
          <w:szCs w:val="28"/>
        </w:rPr>
      </w:pPr>
      <w:r w:rsidRPr="009A124D">
        <w:rPr>
          <w:rFonts w:ascii="Calibri" w:hAnsi="Calibri" w:cs="Arial"/>
          <w:b/>
          <w:color w:val="002060"/>
          <w:sz w:val="28"/>
          <w:szCs w:val="28"/>
        </w:rPr>
        <w:t>Early Language and Literacy Grant</w:t>
      </w:r>
      <w:r w:rsidR="0094176B" w:rsidRPr="009A124D">
        <w:rPr>
          <w:rFonts w:ascii="Calibri" w:hAnsi="Calibri" w:cs="Arial"/>
          <w:b/>
          <w:color w:val="002060"/>
          <w:sz w:val="28"/>
          <w:szCs w:val="28"/>
        </w:rPr>
        <w:t xml:space="preserve"> Applicant Questions</w:t>
      </w:r>
    </w:p>
    <w:p w:rsidR="0094176B" w:rsidRPr="009E393F" w:rsidRDefault="0094176B" w:rsidP="0094176B">
      <w:pPr>
        <w:tabs>
          <w:tab w:val="right" w:pos="10800"/>
        </w:tabs>
        <w:ind w:right="353"/>
        <w:jc w:val="center"/>
        <w:rPr>
          <w:rFonts w:ascii="Calibri" w:hAnsi="Calibri" w:cs="Arial"/>
          <w:b/>
          <w:sz w:val="28"/>
          <w:szCs w:val="28"/>
        </w:rPr>
      </w:pPr>
    </w:p>
    <w:p w:rsidR="0094176B" w:rsidRPr="00F44311" w:rsidRDefault="0094176B" w:rsidP="0094176B">
      <w:pPr>
        <w:tabs>
          <w:tab w:val="right" w:pos="10800"/>
        </w:tabs>
        <w:ind w:right="353"/>
        <w:rPr>
          <w:rFonts w:ascii="Calibri" w:hAnsi="Calibri" w:cs="Arial"/>
          <w:sz w:val="22"/>
          <w:u w:val="single"/>
        </w:rPr>
      </w:pPr>
      <w:r w:rsidRPr="009E393F">
        <w:rPr>
          <w:rFonts w:ascii="Calibri" w:hAnsi="Calibri" w:cs="Arial"/>
          <w:sz w:val="22"/>
        </w:rPr>
        <w:t xml:space="preserve">Applicants should provide a professionally composed and complete answer to each question. </w:t>
      </w:r>
      <w:r w:rsidRPr="00F44311">
        <w:rPr>
          <w:rFonts w:ascii="Calibri" w:hAnsi="Calibri" w:cs="Arial"/>
          <w:sz w:val="22"/>
          <w:u w:val="single"/>
        </w:rPr>
        <w:t xml:space="preserve">Failure to answer all questions </w:t>
      </w:r>
      <w:r w:rsidR="0033772F" w:rsidRPr="00F44311">
        <w:rPr>
          <w:rFonts w:ascii="Calibri" w:hAnsi="Calibri" w:cs="Arial"/>
          <w:sz w:val="22"/>
          <w:u w:val="single"/>
        </w:rPr>
        <w:t xml:space="preserve">fully </w:t>
      </w:r>
      <w:r w:rsidRPr="00F44311">
        <w:rPr>
          <w:rFonts w:ascii="Calibri" w:hAnsi="Calibri" w:cs="Arial"/>
          <w:sz w:val="22"/>
          <w:u w:val="single"/>
        </w:rPr>
        <w:t>will result in</w:t>
      </w:r>
      <w:r w:rsidR="0097535D" w:rsidRPr="00F44311">
        <w:rPr>
          <w:rFonts w:ascii="Calibri" w:hAnsi="Calibri" w:cs="Arial"/>
          <w:sz w:val="22"/>
          <w:u w:val="single"/>
        </w:rPr>
        <w:t xml:space="preserve"> an incomplete</w:t>
      </w:r>
      <w:r w:rsidRPr="00F44311">
        <w:rPr>
          <w:rFonts w:ascii="Calibri" w:hAnsi="Calibri" w:cs="Arial"/>
          <w:sz w:val="22"/>
          <w:u w:val="single"/>
        </w:rPr>
        <w:t xml:space="preserve"> application</w:t>
      </w:r>
      <w:r w:rsidR="0033772F" w:rsidRPr="00F44311">
        <w:rPr>
          <w:rFonts w:ascii="Calibri" w:hAnsi="Calibri" w:cs="Arial"/>
          <w:sz w:val="22"/>
          <w:u w:val="single"/>
        </w:rPr>
        <w:t>.</w:t>
      </w:r>
      <w:r w:rsidRPr="00F44311">
        <w:rPr>
          <w:rFonts w:ascii="Calibri" w:hAnsi="Calibri" w:cs="Arial"/>
          <w:sz w:val="22"/>
          <w:u w:val="single"/>
        </w:rPr>
        <w:t xml:space="preserve"> Incomplete app</w:t>
      </w:r>
      <w:r w:rsidR="00863114" w:rsidRPr="00F44311">
        <w:rPr>
          <w:rFonts w:ascii="Calibri" w:hAnsi="Calibri" w:cs="Arial"/>
          <w:sz w:val="22"/>
          <w:u w:val="single"/>
        </w:rPr>
        <w:t>lications will not be reviewed.</w:t>
      </w:r>
    </w:p>
    <w:p w:rsidR="0094176B" w:rsidRPr="009E393F" w:rsidRDefault="0094176B" w:rsidP="0094176B">
      <w:pPr>
        <w:spacing w:after="160" w:line="259" w:lineRule="auto"/>
        <w:contextualSpacing/>
        <w:rPr>
          <w:rFonts w:ascii="Calibri" w:eastAsia="Calibri" w:hAnsi="Calibri" w:cs="Arial"/>
          <w:sz w:val="20"/>
          <w:szCs w:val="22"/>
        </w:rPr>
      </w:pPr>
    </w:p>
    <w:p w:rsidR="0094176B" w:rsidRPr="009E393F" w:rsidRDefault="000B43CC" w:rsidP="0094176B">
      <w:pPr>
        <w:contextualSpacing/>
        <w:rPr>
          <w:rFonts w:ascii="Calibri" w:hAnsi="Calibri" w:cs="Arial"/>
          <w:b/>
          <w:sz w:val="22"/>
          <w:szCs w:val="22"/>
          <w:u w:val="single"/>
        </w:rPr>
      </w:pPr>
      <w:r w:rsidRPr="009E393F">
        <w:rPr>
          <w:rFonts w:ascii="Calibri" w:hAnsi="Calibri" w:cs="Arial"/>
          <w:b/>
          <w:sz w:val="22"/>
          <w:szCs w:val="22"/>
          <w:u w:val="single"/>
        </w:rPr>
        <w:t>Center Overview</w:t>
      </w:r>
    </w:p>
    <w:p w:rsidR="000B43CC" w:rsidRPr="009E393F" w:rsidRDefault="005E2BAB" w:rsidP="0094176B">
      <w:pPr>
        <w:contextualSpacing/>
        <w:rPr>
          <w:rFonts w:ascii="Calibri" w:hAnsi="Calibri" w:cs="Arial"/>
          <w:sz w:val="22"/>
          <w:szCs w:val="22"/>
        </w:rPr>
      </w:pPr>
      <w:r w:rsidRPr="009E393F">
        <w:rPr>
          <w:rFonts w:ascii="Calibri" w:hAnsi="Calibri" w:cs="Arial"/>
          <w:sz w:val="22"/>
          <w:szCs w:val="22"/>
        </w:rPr>
        <w:t>The</w:t>
      </w:r>
      <w:r w:rsidR="000B43CC" w:rsidRPr="009E393F">
        <w:rPr>
          <w:rFonts w:ascii="Calibri" w:hAnsi="Calibri" w:cs="Arial"/>
          <w:sz w:val="22"/>
          <w:szCs w:val="22"/>
        </w:rPr>
        <w:t xml:space="preserve"> ap</w:t>
      </w:r>
      <w:r w:rsidRPr="009E393F">
        <w:rPr>
          <w:rFonts w:ascii="Calibri" w:hAnsi="Calibri" w:cs="Arial"/>
          <w:sz w:val="22"/>
          <w:szCs w:val="22"/>
        </w:rPr>
        <w:t>plication should provide</w:t>
      </w:r>
      <w:r w:rsidR="000B43CC" w:rsidRPr="009E393F">
        <w:rPr>
          <w:rFonts w:ascii="Calibri" w:hAnsi="Calibri" w:cs="Arial"/>
          <w:sz w:val="22"/>
          <w:szCs w:val="22"/>
        </w:rPr>
        <w:t xml:space="preserve"> an overview </w:t>
      </w:r>
      <w:r w:rsidRPr="009E393F">
        <w:rPr>
          <w:rFonts w:ascii="Calibri" w:hAnsi="Calibri" w:cs="Arial"/>
          <w:sz w:val="22"/>
          <w:szCs w:val="22"/>
        </w:rPr>
        <w:t xml:space="preserve">description of the center’s ability to successfully implement this grant.  </w:t>
      </w:r>
    </w:p>
    <w:p w:rsidR="0094176B" w:rsidRPr="009E393F" w:rsidRDefault="0094176B" w:rsidP="0094176B">
      <w:pPr>
        <w:spacing w:after="160" w:line="259" w:lineRule="auto"/>
        <w:contextualSpacing/>
        <w:rPr>
          <w:rFonts w:ascii="Calibri" w:eastAsia="Calibri" w:hAnsi="Calibri" w:cs="Arial"/>
          <w:sz w:val="22"/>
          <w:szCs w:val="22"/>
        </w:rPr>
      </w:pPr>
    </w:p>
    <w:p w:rsidR="0094176B" w:rsidRPr="00D80396" w:rsidRDefault="0094176B" w:rsidP="0094176B">
      <w:pPr>
        <w:spacing w:after="160" w:line="259" w:lineRule="auto"/>
        <w:contextualSpacing/>
        <w:rPr>
          <w:rFonts w:asciiTheme="minorHAnsi" w:eastAsia="Calibri" w:hAnsiTheme="minorHAnsi" w:cs="Arial"/>
          <w:sz w:val="22"/>
          <w:szCs w:val="22"/>
        </w:rPr>
      </w:pPr>
      <w:r w:rsidRPr="009E393F">
        <w:rPr>
          <w:rFonts w:ascii="Calibri" w:eastAsia="Calibri" w:hAnsi="Calibri" w:cs="Arial"/>
          <w:sz w:val="22"/>
          <w:szCs w:val="22"/>
        </w:rPr>
        <w:t xml:space="preserve">1. </w:t>
      </w:r>
      <w:r w:rsidR="00D80396" w:rsidRPr="00D80396">
        <w:rPr>
          <w:rFonts w:asciiTheme="minorHAnsi" w:hAnsiTheme="minorHAnsi"/>
          <w:sz w:val="22"/>
          <w:szCs w:val="22"/>
        </w:rPr>
        <w:t xml:space="preserve">What makes your program a good candidate for an Early Language and Literacy Grant?  </w:t>
      </w:r>
    </w:p>
    <w:p w:rsidR="00A75AEB" w:rsidRPr="00D80396" w:rsidRDefault="00A75AEB" w:rsidP="0094176B">
      <w:pPr>
        <w:contextualSpacing/>
        <w:rPr>
          <w:rFonts w:asciiTheme="minorHAnsi" w:eastAsia="Calibri" w:hAnsiTheme="minorHAnsi" w:cs="Arial"/>
          <w:b/>
          <w:sz w:val="22"/>
          <w:szCs w:val="22"/>
          <w:u w:val="single"/>
        </w:rPr>
      </w:pPr>
    </w:p>
    <w:p w:rsidR="00D80396" w:rsidRPr="00D80396" w:rsidRDefault="005E2BAB" w:rsidP="00D80396">
      <w:pPr>
        <w:spacing w:after="160" w:line="259" w:lineRule="auto"/>
        <w:rPr>
          <w:rFonts w:asciiTheme="minorHAnsi" w:hAnsiTheme="minorHAnsi"/>
          <w:sz w:val="22"/>
          <w:szCs w:val="22"/>
        </w:rPr>
      </w:pPr>
      <w:r w:rsidRPr="00D80396">
        <w:rPr>
          <w:rFonts w:asciiTheme="minorHAnsi" w:eastAsia="Calibri" w:hAnsiTheme="minorHAnsi" w:cs="Arial"/>
          <w:sz w:val="22"/>
          <w:szCs w:val="22"/>
        </w:rPr>
        <w:t xml:space="preserve">2.  Please describe </w:t>
      </w:r>
      <w:r w:rsidR="00C80573" w:rsidRPr="00D80396">
        <w:rPr>
          <w:rFonts w:asciiTheme="minorHAnsi" w:eastAsia="Calibri" w:hAnsiTheme="minorHAnsi" w:cs="Arial"/>
          <w:sz w:val="22"/>
          <w:szCs w:val="22"/>
        </w:rPr>
        <w:t>your center’s approach to providing high quality infant and toddler care</w:t>
      </w:r>
      <w:r w:rsidR="00C71904">
        <w:rPr>
          <w:rFonts w:asciiTheme="minorHAnsi" w:eastAsia="Calibri" w:hAnsiTheme="minorHAnsi" w:cs="Arial"/>
          <w:sz w:val="22"/>
          <w:szCs w:val="22"/>
        </w:rPr>
        <w:t>.</w:t>
      </w:r>
    </w:p>
    <w:p w:rsidR="0094176B" w:rsidRPr="00D80396" w:rsidRDefault="00D80396" w:rsidP="0094176B">
      <w:pPr>
        <w:contextualSpacing/>
        <w:rPr>
          <w:rFonts w:ascii="Calibri" w:eastAsia="Calibri" w:hAnsi="Calibri" w:cs="Arial"/>
          <w:sz w:val="22"/>
          <w:szCs w:val="22"/>
        </w:rPr>
      </w:pPr>
      <w:r>
        <w:rPr>
          <w:rFonts w:ascii="Calibri" w:eastAsia="Calibri" w:hAnsi="Calibri" w:cs="Arial"/>
          <w:sz w:val="22"/>
          <w:szCs w:val="22"/>
        </w:rPr>
        <w:t xml:space="preserve"> </w:t>
      </w:r>
    </w:p>
    <w:p w:rsidR="0094176B" w:rsidRPr="009E393F" w:rsidRDefault="0094176B" w:rsidP="0094176B">
      <w:pPr>
        <w:spacing w:after="160" w:line="259" w:lineRule="auto"/>
        <w:contextualSpacing/>
        <w:rPr>
          <w:rFonts w:ascii="Calibri" w:eastAsia="Calibri" w:hAnsi="Calibri" w:cs="Arial"/>
          <w:sz w:val="22"/>
          <w:szCs w:val="22"/>
        </w:rPr>
      </w:pPr>
      <w:r w:rsidRPr="009E393F">
        <w:rPr>
          <w:rFonts w:ascii="Calibri" w:eastAsia="Calibri" w:hAnsi="Calibri" w:cs="Arial"/>
          <w:b/>
          <w:sz w:val="22"/>
          <w:szCs w:val="22"/>
          <w:u w:val="single"/>
        </w:rPr>
        <w:t>Fiscal Oversight</w:t>
      </w:r>
    </w:p>
    <w:p w:rsidR="0094176B" w:rsidRPr="009E393F" w:rsidRDefault="00D80396" w:rsidP="00D80396">
      <w:pPr>
        <w:contextualSpacing/>
        <w:rPr>
          <w:rFonts w:ascii="Calibri" w:eastAsia="Calibri" w:hAnsi="Calibri" w:cs="Arial"/>
          <w:sz w:val="22"/>
          <w:szCs w:val="22"/>
        </w:rPr>
      </w:pPr>
      <w:r>
        <w:rPr>
          <w:rFonts w:ascii="Calibri" w:eastAsia="Calibri" w:hAnsi="Calibri" w:cs="Arial"/>
          <w:sz w:val="22"/>
          <w:szCs w:val="22"/>
        </w:rPr>
        <w:t xml:space="preserve">3. </w:t>
      </w:r>
      <w:r w:rsidR="0094176B" w:rsidRPr="009E393F">
        <w:rPr>
          <w:rFonts w:ascii="Calibri" w:eastAsia="Calibri" w:hAnsi="Calibri" w:cs="Arial"/>
          <w:sz w:val="22"/>
          <w:szCs w:val="22"/>
        </w:rPr>
        <w:t xml:space="preserve">Grant recipients are responsible for supplying classrooms with adequate furniture, </w:t>
      </w:r>
      <w:r w:rsidR="0097535D" w:rsidRPr="009E393F">
        <w:rPr>
          <w:rFonts w:ascii="Calibri" w:eastAsia="Calibri" w:hAnsi="Calibri" w:cs="Arial"/>
          <w:sz w:val="22"/>
          <w:szCs w:val="22"/>
        </w:rPr>
        <w:t>materials,</w:t>
      </w:r>
      <w:r w:rsidR="0094176B" w:rsidRPr="009E393F">
        <w:rPr>
          <w:rFonts w:ascii="Calibri" w:eastAsia="Calibri" w:hAnsi="Calibri" w:cs="Arial"/>
          <w:sz w:val="22"/>
          <w:szCs w:val="22"/>
        </w:rPr>
        <w:t xml:space="preserve"> and qualified staff.  Describe the fiscal oversight in place to properly administer funds allocated through the </w:t>
      </w:r>
      <w:r w:rsidR="000F3770" w:rsidRPr="009E393F">
        <w:rPr>
          <w:rFonts w:ascii="Calibri" w:eastAsia="Calibri" w:hAnsi="Calibri" w:cs="Arial"/>
          <w:sz w:val="22"/>
          <w:szCs w:val="22"/>
        </w:rPr>
        <w:t>Early Language and Literacy Grant.</w:t>
      </w:r>
      <w:r w:rsidR="0094176B" w:rsidRPr="009E393F">
        <w:rPr>
          <w:rFonts w:ascii="Calibri" w:eastAsia="Calibri" w:hAnsi="Calibri" w:cs="Arial"/>
          <w:sz w:val="22"/>
          <w:szCs w:val="22"/>
        </w:rPr>
        <w:t xml:space="preserve">  </w:t>
      </w:r>
    </w:p>
    <w:p w:rsidR="000F3770" w:rsidRPr="009E393F" w:rsidRDefault="000F3770" w:rsidP="0094176B">
      <w:pPr>
        <w:contextualSpacing/>
        <w:rPr>
          <w:rFonts w:ascii="Calibri" w:eastAsia="Calibri" w:hAnsi="Calibri" w:cs="Arial"/>
          <w:b/>
        </w:rPr>
      </w:pPr>
    </w:p>
    <w:p w:rsidR="0094176B" w:rsidRPr="0097535D" w:rsidRDefault="0094176B" w:rsidP="00D80396">
      <w:pPr>
        <w:contextualSpacing/>
        <w:rPr>
          <w:rFonts w:ascii="Calibri" w:eastAsia="Calibri" w:hAnsi="Calibri" w:cs="Arial"/>
          <w:b/>
          <w:sz w:val="22"/>
          <w:szCs w:val="22"/>
          <w:u w:val="single"/>
        </w:rPr>
      </w:pPr>
      <w:r w:rsidRPr="0097535D">
        <w:rPr>
          <w:rFonts w:ascii="Calibri" w:eastAsia="Calibri" w:hAnsi="Calibri" w:cs="Arial"/>
          <w:b/>
          <w:sz w:val="22"/>
          <w:szCs w:val="22"/>
          <w:u w:val="single"/>
        </w:rPr>
        <w:t>Staffing</w:t>
      </w:r>
      <w:r w:rsidRPr="0097535D">
        <w:rPr>
          <w:rFonts w:ascii="Calibri" w:eastAsia="Calibri" w:hAnsi="Calibri" w:cs="Arial"/>
          <w:b/>
          <w:sz w:val="22"/>
          <w:szCs w:val="22"/>
        </w:rPr>
        <w:t xml:space="preserve"> </w:t>
      </w:r>
    </w:p>
    <w:p w:rsidR="0094176B" w:rsidRPr="0097535D" w:rsidRDefault="00D80396" w:rsidP="00D80396">
      <w:pPr>
        <w:spacing w:after="160" w:line="259" w:lineRule="auto"/>
        <w:rPr>
          <w:rFonts w:asciiTheme="minorHAnsi" w:hAnsiTheme="minorHAnsi"/>
          <w:sz w:val="22"/>
          <w:szCs w:val="22"/>
        </w:rPr>
      </w:pPr>
      <w:r w:rsidRPr="0097535D">
        <w:rPr>
          <w:rFonts w:asciiTheme="minorHAnsi" w:hAnsiTheme="minorHAnsi"/>
          <w:sz w:val="22"/>
          <w:szCs w:val="22"/>
        </w:rPr>
        <w:t xml:space="preserve">4. </w:t>
      </w:r>
      <w:r w:rsidR="00DE5DC0" w:rsidRPr="0097535D">
        <w:rPr>
          <w:rFonts w:asciiTheme="minorHAnsi" w:hAnsiTheme="minorHAnsi"/>
          <w:sz w:val="22"/>
          <w:szCs w:val="22"/>
        </w:rPr>
        <w:t xml:space="preserve">Stable child and teacher relationships are crucial in </w:t>
      </w:r>
      <w:r w:rsidR="00F62E54" w:rsidRPr="0097535D">
        <w:rPr>
          <w:rFonts w:asciiTheme="minorHAnsi" w:hAnsiTheme="minorHAnsi"/>
          <w:sz w:val="22"/>
          <w:szCs w:val="22"/>
        </w:rPr>
        <w:t xml:space="preserve">  the care of infants and toddlers.  Describe how you recruit and retain credentialed staff (include required professional development activities).  How do you handle teacher turnover and support the transition of new staff for both children and families?</w:t>
      </w:r>
    </w:p>
    <w:p w:rsidR="00D80396" w:rsidRPr="0097535D" w:rsidRDefault="00D80396" w:rsidP="00D80396">
      <w:pPr>
        <w:spacing w:after="160" w:line="259" w:lineRule="auto"/>
        <w:rPr>
          <w:rFonts w:asciiTheme="minorHAnsi" w:hAnsiTheme="minorHAnsi"/>
          <w:sz w:val="22"/>
          <w:szCs w:val="22"/>
        </w:rPr>
      </w:pPr>
      <w:r w:rsidRPr="0097535D">
        <w:rPr>
          <w:rFonts w:asciiTheme="minorHAnsi" w:hAnsiTheme="minorHAnsi"/>
          <w:sz w:val="22"/>
          <w:szCs w:val="22"/>
        </w:rPr>
        <w:t>5. Staff buy-in and morale are essential to the successful implementation of this grant.  Describe your center’s approach to supporting teachers in their daily work, as well as, their professional growth and development.</w:t>
      </w:r>
    </w:p>
    <w:p w:rsidR="00D80396" w:rsidRPr="00D80396" w:rsidRDefault="00D80396" w:rsidP="00D80396">
      <w:pPr>
        <w:spacing w:after="160" w:line="259" w:lineRule="auto"/>
        <w:rPr>
          <w:rFonts w:asciiTheme="minorHAnsi" w:hAnsiTheme="minorHAnsi"/>
          <w:sz w:val="22"/>
          <w:szCs w:val="22"/>
        </w:rPr>
      </w:pPr>
      <w:r w:rsidRPr="0097535D">
        <w:rPr>
          <w:rFonts w:asciiTheme="minorHAnsi" w:hAnsiTheme="minorHAnsi"/>
          <w:sz w:val="22"/>
          <w:szCs w:val="22"/>
        </w:rPr>
        <w:t xml:space="preserve">6. The grant includes the identification of a </w:t>
      </w:r>
      <w:r w:rsidR="0067294D" w:rsidRPr="0097535D">
        <w:rPr>
          <w:rFonts w:asciiTheme="minorHAnsi" w:hAnsiTheme="minorHAnsi"/>
          <w:sz w:val="22"/>
          <w:szCs w:val="22"/>
        </w:rPr>
        <w:t xml:space="preserve">full time </w:t>
      </w:r>
      <w:r w:rsidR="006C30DF" w:rsidRPr="0097535D">
        <w:rPr>
          <w:rFonts w:asciiTheme="minorHAnsi" w:hAnsiTheme="minorHAnsi"/>
          <w:sz w:val="22"/>
          <w:szCs w:val="22"/>
        </w:rPr>
        <w:t>Peer Coach</w:t>
      </w:r>
      <w:r w:rsidRPr="00D80396">
        <w:rPr>
          <w:rFonts w:asciiTheme="minorHAnsi" w:hAnsiTheme="minorHAnsi"/>
          <w:sz w:val="22"/>
          <w:szCs w:val="22"/>
        </w:rPr>
        <w:t xml:space="preserve"> as an on-site </w:t>
      </w:r>
      <w:r w:rsidR="0067294D">
        <w:rPr>
          <w:rFonts w:asciiTheme="minorHAnsi" w:hAnsiTheme="minorHAnsi"/>
          <w:sz w:val="22"/>
          <w:szCs w:val="22"/>
        </w:rPr>
        <w:t>support to teachers</w:t>
      </w:r>
      <w:r w:rsidRPr="00D80396">
        <w:rPr>
          <w:rFonts w:asciiTheme="minorHAnsi" w:hAnsiTheme="minorHAnsi"/>
          <w:sz w:val="22"/>
          <w:szCs w:val="22"/>
        </w:rPr>
        <w:t xml:space="preserve">. How would you use a </w:t>
      </w:r>
      <w:r w:rsidR="0097535D">
        <w:rPr>
          <w:rFonts w:asciiTheme="minorHAnsi" w:hAnsiTheme="minorHAnsi"/>
          <w:sz w:val="22"/>
          <w:szCs w:val="22"/>
        </w:rPr>
        <w:t>Peer Coach</w:t>
      </w:r>
      <w:r w:rsidRPr="00D80396">
        <w:rPr>
          <w:rFonts w:asciiTheme="minorHAnsi" w:hAnsiTheme="minorHAnsi"/>
          <w:sz w:val="22"/>
          <w:szCs w:val="22"/>
        </w:rPr>
        <w:t xml:space="preserve"> in your program?  What would you expect their day to day tasks to include?  How would you prepare the teachers in your center to be coached by a peer?</w:t>
      </w:r>
    </w:p>
    <w:p w:rsidR="0094176B" w:rsidRPr="009E393F" w:rsidRDefault="0094176B" w:rsidP="0094176B">
      <w:pPr>
        <w:spacing w:after="160" w:line="259" w:lineRule="auto"/>
        <w:contextualSpacing/>
        <w:rPr>
          <w:rFonts w:ascii="Calibri" w:eastAsia="Calibri" w:hAnsi="Calibri" w:cs="Arial"/>
          <w:b/>
          <w:sz w:val="22"/>
          <w:szCs w:val="22"/>
          <w:u w:val="single"/>
        </w:rPr>
      </w:pPr>
    </w:p>
    <w:p w:rsidR="0094176B" w:rsidRPr="009E393F" w:rsidRDefault="0094176B" w:rsidP="0094176B">
      <w:pPr>
        <w:ind w:left="720"/>
        <w:contextualSpacing/>
        <w:rPr>
          <w:rFonts w:ascii="Calibri" w:eastAsia="Calibri" w:hAnsi="Calibri" w:cs="Arial"/>
          <w:sz w:val="22"/>
          <w:szCs w:val="22"/>
        </w:rPr>
      </w:pPr>
    </w:p>
    <w:p w:rsidR="0094176B" w:rsidRPr="009E393F" w:rsidRDefault="0094176B" w:rsidP="0094176B">
      <w:pPr>
        <w:ind w:left="720" w:right="353"/>
        <w:rPr>
          <w:rFonts w:ascii="Calibri" w:hAnsi="Calibri" w:cs="Arial"/>
          <w:sz w:val="22"/>
          <w:szCs w:val="22"/>
        </w:rPr>
      </w:pPr>
    </w:p>
    <w:p w:rsidR="009A124D" w:rsidRDefault="009A124D" w:rsidP="00F425F8">
      <w:pPr>
        <w:rPr>
          <w:rFonts w:ascii="Arial" w:hAnsi="Arial" w:cs="Arial"/>
          <w:sz w:val="22"/>
          <w:szCs w:val="22"/>
        </w:rPr>
      </w:pPr>
    </w:p>
    <w:p w:rsidR="009A124D" w:rsidRPr="005028FB" w:rsidRDefault="009A124D" w:rsidP="009A124D">
      <w:pPr>
        <w:jc w:val="center"/>
        <w:rPr>
          <w:rFonts w:ascii="Calibri" w:hAnsi="Calibri"/>
          <w:color w:val="002060"/>
          <w:sz w:val="26"/>
          <w:szCs w:val="26"/>
        </w:rPr>
      </w:pPr>
      <w:r>
        <w:rPr>
          <w:rFonts w:ascii="Arial" w:hAnsi="Arial" w:cs="Arial"/>
          <w:sz w:val="22"/>
          <w:szCs w:val="22"/>
        </w:rPr>
        <w:br w:type="page"/>
      </w:r>
      <w:r w:rsidRPr="005028FB">
        <w:rPr>
          <w:rFonts w:ascii="Calibri" w:hAnsi="Calibri"/>
          <w:color w:val="002060"/>
          <w:sz w:val="26"/>
          <w:szCs w:val="26"/>
        </w:rPr>
        <w:lastRenderedPageBreak/>
        <w:t>201</w:t>
      </w:r>
      <w:r w:rsidR="00F62E54">
        <w:rPr>
          <w:rFonts w:ascii="Calibri" w:hAnsi="Calibri"/>
          <w:color w:val="002060"/>
          <w:sz w:val="26"/>
          <w:szCs w:val="26"/>
        </w:rPr>
        <w:t>8</w:t>
      </w:r>
      <w:r w:rsidRPr="005028FB">
        <w:rPr>
          <w:rFonts w:ascii="Calibri" w:hAnsi="Calibri"/>
          <w:color w:val="002060"/>
          <w:sz w:val="26"/>
          <w:szCs w:val="26"/>
        </w:rPr>
        <w:t xml:space="preserve"> Early Language and Literacy Grants Program Application Assurances</w:t>
      </w:r>
    </w:p>
    <w:p w:rsidR="009A124D" w:rsidRPr="005028FB" w:rsidRDefault="009A124D" w:rsidP="009A124D">
      <w:pPr>
        <w:rPr>
          <w:rFonts w:ascii="Calibri" w:hAnsi="Calibri"/>
          <w:sz w:val="22"/>
          <w:szCs w:val="22"/>
        </w:rPr>
      </w:pPr>
    </w:p>
    <w:p w:rsidR="009A124D" w:rsidRPr="005028FB" w:rsidRDefault="009A124D" w:rsidP="009A124D">
      <w:pPr>
        <w:rPr>
          <w:rFonts w:ascii="Calibri" w:hAnsi="Calibri"/>
          <w:sz w:val="22"/>
          <w:szCs w:val="22"/>
        </w:rPr>
      </w:pPr>
      <w:r w:rsidRPr="005028FB">
        <w:rPr>
          <w:rFonts w:ascii="Calibri" w:hAnsi="Calibri"/>
          <w:sz w:val="22"/>
          <w:szCs w:val="22"/>
        </w:rPr>
        <w:t>I agree:</w:t>
      </w:r>
    </w:p>
    <w:p w:rsidR="009A124D" w:rsidRPr="005028FB" w:rsidRDefault="009A124D" w:rsidP="009A124D">
      <w:pPr>
        <w:numPr>
          <w:ilvl w:val="0"/>
          <w:numId w:val="37"/>
        </w:numPr>
        <w:rPr>
          <w:rFonts w:ascii="Calibri" w:hAnsi="Calibri"/>
          <w:sz w:val="22"/>
          <w:szCs w:val="22"/>
        </w:rPr>
      </w:pPr>
      <w:r w:rsidRPr="005028FB">
        <w:rPr>
          <w:rFonts w:ascii="Calibri" w:hAnsi="Calibri"/>
          <w:sz w:val="22"/>
          <w:szCs w:val="22"/>
        </w:rPr>
        <w:t>All information provided in this application is true and accurate. I understand that falsifying information reported will result in automatic termination of the grant agreement.</w:t>
      </w:r>
    </w:p>
    <w:p w:rsidR="00071AED" w:rsidRPr="005028FB" w:rsidRDefault="00071AED" w:rsidP="00071AED">
      <w:pPr>
        <w:ind w:left="1440"/>
        <w:rPr>
          <w:rFonts w:ascii="Calibri" w:hAnsi="Calibri"/>
          <w:sz w:val="22"/>
          <w:szCs w:val="22"/>
        </w:rPr>
      </w:pPr>
    </w:p>
    <w:p w:rsidR="009A124D" w:rsidRPr="005028FB" w:rsidRDefault="009A124D" w:rsidP="009A124D">
      <w:pPr>
        <w:numPr>
          <w:ilvl w:val="0"/>
          <w:numId w:val="37"/>
        </w:numPr>
        <w:rPr>
          <w:rFonts w:ascii="Calibri" w:hAnsi="Calibri"/>
          <w:sz w:val="22"/>
          <w:szCs w:val="22"/>
        </w:rPr>
      </w:pPr>
      <w:r w:rsidRPr="005028FB">
        <w:rPr>
          <w:rFonts w:ascii="Calibri" w:hAnsi="Calibri"/>
          <w:sz w:val="22"/>
          <w:szCs w:val="22"/>
        </w:rPr>
        <w:t>I understand that all information contained within this application, as well as documentation required as a DECAL fiscal agent, is considered public information and will be included in the program’s permanent file and is subject to Open Records request(s).</w:t>
      </w:r>
    </w:p>
    <w:p w:rsidR="00071AED" w:rsidRPr="005028FB" w:rsidRDefault="00071AED" w:rsidP="00071AED">
      <w:pPr>
        <w:ind w:left="1440"/>
        <w:rPr>
          <w:rFonts w:ascii="Calibri" w:hAnsi="Calibri"/>
          <w:sz w:val="22"/>
          <w:szCs w:val="22"/>
        </w:rPr>
      </w:pPr>
    </w:p>
    <w:p w:rsidR="009A124D" w:rsidRPr="005028FB" w:rsidRDefault="009A124D" w:rsidP="009A124D">
      <w:pPr>
        <w:numPr>
          <w:ilvl w:val="0"/>
          <w:numId w:val="39"/>
        </w:numPr>
        <w:rPr>
          <w:rFonts w:ascii="Calibri" w:hAnsi="Calibri"/>
          <w:sz w:val="22"/>
          <w:szCs w:val="22"/>
        </w:rPr>
      </w:pPr>
      <w:r w:rsidRPr="005028FB">
        <w:rPr>
          <w:rFonts w:ascii="Calibri" w:hAnsi="Calibri"/>
          <w:sz w:val="22"/>
          <w:szCs w:val="22"/>
        </w:rPr>
        <w:t xml:space="preserve">I will conduct my business with financial integrity and fiscal responsibility including, but not limited to, appropriate use of Early Language and Literacy grant funds, compliance with state and federal tax requirements, compliance with rules and regulations of the Secretary of State’s office, the State Department of Audits, and other state agencies, as applicable, and appropriate settlement of employee and other financial obligations. </w:t>
      </w:r>
    </w:p>
    <w:p w:rsidR="00071AED" w:rsidRPr="005028FB" w:rsidRDefault="00071AED" w:rsidP="00071AED">
      <w:pPr>
        <w:ind w:left="1440"/>
        <w:rPr>
          <w:rFonts w:ascii="Calibri" w:hAnsi="Calibri"/>
          <w:sz w:val="22"/>
          <w:szCs w:val="22"/>
        </w:rPr>
      </w:pPr>
    </w:p>
    <w:p w:rsidR="009A124D" w:rsidRPr="001F4CAB" w:rsidRDefault="009A124D" w:rsidP="009A124D">
      <w:pPr>
        <w:numPr>
          <w:ilvl w:val="0"/>
          <w:numId w:val="39"/>
        </w:numPr>
        <w:rPr>
          <w:rFonts w:ascii="Calibri" w:hAnsi="Calibri"/>
          <w:sz w:val="22"/>
          <w:szCs w:val="22"/>
        </w:rPr>
      </w:pPr>
      <w:r w:rsidRPr="001F4CAB">
        <w:rPr>
          <w:rFonts w:ascii="Calibri" w:hAnsi="Calibri"/>
          <w:sz w:val="22"/>
          <w:szCs w:val="22"/>
        </w:rPr>
        <w:t xml:space="preserve">I </w:t>
      </w:r>
      <w:r w:rsidR="00CE1EE9" w:rsidRPr="001F4CAB">
        <w:rPr>
          <w:rFonts w:ascii="Calibri" w:hAnsi="Calibri"/>
          <w:sz w:val="22"/>
          <w:szCs w:val="22"/>
        </w:rPr>
        <w:t xml:space="preserve">have read the Early Language and Literacy grant </w:t>
      </w:r>
      <w:r w:rsidR="00C71904">
        <w:rPr>
          <w:rFonts w:ascii="Calibri" w:hAnsi="Calibri"/>
          <w:sz w:val="22"/>
          <w:szCs w:val="22"/>
        </w:rPr>
        <w:t>guidelines</w:t>
      </w:r>
      <w:r w:rsidR="00CE1EE9" w:rsidRPr="001F4CAB">
        <w:rPr>
          <w:rFonts w:ascii="Calibri" w:hAnsi="Calibri"/>
          <w:sz w:val="22"/>
          <w:szCs w:val="22"/>
        </w:rPr>
        <w:t xml:space="preserve"> and agree to support grant activities including suppo</w:t>
      </w:r>
      <w:r w:rsidR="0032076B" w:rsidRPr="001F4CAB">
        <w:rPr>
          <w:rFonts w:ascii="Calibri" w:hAnsi="Calibri"/>
          <w:sz w:val="22"/>
          <w:szCs w:val="22"/>
        </w:rPr>
        <w:t>rting professional development, research and evaluation, and reporting</w:t>
      </w:r>
      <w:r w:rsidR="00CE1EE9" w:rsidRPr="001F4CAB">
        <w:rPr>
          <w:rFonts w:ascii="Calibri" w:hAnsi="Calibri"/>
          <w:sz w:val="22"/>
          <w:szCs w:val="22"/>
        </w:rPr>
        <w:t xml:space="preserve">.  </w:t>
      </w:r>
      <w:r w:rsidR="00071AED" w:rsidRPr="001F4CAB">
        <w:rPr>
          <w:rFonts w:ascii="Calibri" w:hAnsi="Calibri"/>
          <w:sz w:val="22"/>
          <w:szCs w:val="22"/>
        </w:rPr>
        <w:t xml:space="preserve"> </w:t>
      </w:r>
    </w:p>
    <w:p w:rsidR="009A124D" w:rsidRPr="005028FB" w:rsidRDefault="009A124D" w:rsidP="009A124D">
      <w:pPr>
        <w:ind w:left="720"/>
        <w:rPr>
          <w:rFonts w:ascii="Calibri" w:hAnsi="Calibri"/>
          <w:sz w:val="22"/>
          <w:szCs w:val="22"/>
        </w:rPr>
      </w:pPr>
    </w:p>
    <w:p w:rsidR="009A124D" w:rsidRPr="005028FB" w:rsidRDefault="009A124D" w:rsidP="009A124D">
      <w:pPr>
        <w:ind w:left="720"/>
        <w:rPr>
          <w:rFonts w:ascii="Calibri" w:hAnsi="Calibri"/>
          <w:sz w:val="22"/>
          <w:szCs w:val="22"/>
        </w:rPr>
      </w:pPr>
    </w:p>
    <w:p w:rsidR="009A124D" w:rsidRPr="005028FB" w:rsidRDefault="009A124D" w:rsidP="009A124D">
      <w:pPr>
        <w:ind w:left="720"/>
        <w:rPr>
          <w:rFonts w:ascii="Calibri" w:hAnsi="Calibri"/>
          <w:sz w:val="22"/>
          <w:szCs w:val="22"/>
        </w:rPr>
      </w:pPr>
      <w:r w:rsidRPr="005028FB">
        <w:rPr>
          <w:rFonts w:ascii="Calibri" w:hAnsi="Calibri"/>
          <w:sz w:val="22"/>
          <w:szCs w:val="22"/>
        </w:rPr>
        <w:t>_________________________________________      __________________</w:t>
      </w:r>
    </w:p>
    <w:p w:rsidR="009A124D" w:rsidRPr="005028FB" w:rsidRDefault="009A124D" w:rsidP="009A124D">
      <w:pPr>
        <w:ind w:left="720"/>
        <w:rPr>
          <w:rFonts w:ascii="Calibri" w:hAnsi="Calibri"/>
          <w:sz w:val="22"/>
          <w:szCs w:val="22"/>
        </w:rPr>
      </w:pPr>
      <w:r w:rsidRPr="005028FB">
        <w:rPr>
          <w:rFonts w:ascii="Calibri" w:hAnsi="Calibri"/>
          <w:sz w:val="22"/>
          <w:szCs w:val="22"/>
        </w:rPr>
        <w:t>Contract Signatory</w:t>
      </w:r>
      <w:r w:rsidRPr="005028FB">
        <w:rPr>
          <w:rFonts w:ascii="Calibri" w:hAnsi="Calibri"/>
          <w:sz w:val="22"/>
          <w:szCs w:val="22"/>
        </w:rPr>
        <w:tab/>
      </w:r>
      <w:r w:rsidRPr="005028FB">
        <w:rPr>
          <w:rFonts w:ascii="Calibri" w:hAnsi="Calibri"/>
          <w:sz w:val="22"/>
          <w:szCs w:val="22"/>
        </w:rPr>
        <w:tab/>
      </w:r>
      <w:r w:rsidRPr="005028FB">
        <w:rPr>
          <w:rFonts w:ascii="Calibri" w:hAnsi="Calibri"/>
          <w:sz w:val="22"/>
          <w:szCs w:val="22"/>
        </w:rPr>
        <w:tab/>
      </w:r>
      <w:r w:rsidRPr="005028FB">
        <w:rPr>
          <w:rFonts w:ascii="Calibri" w:hAnsi="Calibri"/>
          <w:sz w:val="22"/>
          <w:szCs w:val="22"/>
        </w:rPr>
        <w:tab/>
        <w:t xml:space="preserve">          Date</w:t>
      </w:r>
    </w:p>
    <w:p w:rsidR="00071AED" w:rsidRPr="005028FB" w:rsidRDefault="00071AED" w:rsidP="009A124D">
      <w:pPr>
        <w:ind w:left="720"/>
        <w:rPr>
          <w:rFonts w:ascii="Calibri" w:hAnsi="Calibri"/>
          <w:sz w:val="22"/>
          <w:szCs w:val="22"/>
        </w:rPr>
      </w:pPr>
    </w:p>
    <w:p w:rsidR="00071AED" w:rsidRPr="005028FB" w:rsidRDefault="00071AED" w:rsidP="009A124D">
      <w:pPr>
        <w:ind w:left="720"/>
        <w:rPr>
          <w:rFonts w:ascii="Calibri" w:hAnsi="Calibri"/>
          <w:sz w:val="22"/>
          <w:szCs w:val="22"/>
        </w:rPr>
      </w:pPr>
    </w:p>
    <w:p w:rsidR="009A124D" w:rsidRPr="005028FB" w:rsidRDefault="009A124D" w:rsidP="009A124D">
      <w:pPr>
        <w:ind w:left="720"/>
        <w:rPr>
          <w:rFonts w:ascii="Calibri" w:hAnsi="Calibri"/>
          <w:sz w:val="22"/>
          <w:szCs w:val="22"/>
        </w:rPr>
      </w:pPr>
      <w:r w:rsidRPr="005028FB">
        <w:rPr>
          <w:rFonts w:ascii="Calibri" w:hAnsi="Calibri"/>
          <w:sz w:val="22"/>
          <w:szCs w:val="22"/>
        </w:rPr>
        <w:t>_________________________________________</w:t>
      </w:r>
    </w:p>
    <w:p w:rsidR="009A124D" w:rsidRPr="005028FB" w:rsidRDefault="009A124D" w:rsidP="009A124D">
      <w:pPr>
        <w:ind w:left="720"/>
        <w:rPr>
          <w:rFonts w:ascii="Calibri" w:hAnsi="Calibri"/>
          <w:sz w:val="22"/>
          <w:szCs w:val="22"/>
        </w:rPr>
      </w:pPr>
      <w:r w:rsidRPr="005028FB">
        <w:rPr>
          <w:rFonts w:ascii="Calibri" w:hAnsi="Calibri"/>
          <w:sz w:val="22"/>
          <w:szCs w:val="22"/>
        </w:rPr>
        <w:t>Title</w:t>
      </w:r>
    </w:p>
    <w:p w:rsidR="00F425F8" w:rsidRPr="005028FB" w:rsidRDefault="00F425F8" w:rsidP="00F425F8">
      <w:pPr>
        <w:rPr>
          <w:rFonts w:ascii="Calibri" w:hAnsi="Calibri" w:cs="Arial"/>
          <w:sz w:val="22"/>
          <w:szCs w:val="22"/>
        </w:rPr>
      </w:pPr>
    </w:p>
    <w:sectPr w:rsidR="00F425F8" w:rsidRPr="005028FB" w:rsidSect="00F62375">
      <w:footerReference w:type="default" r:id="rId11"/>
      <w:pgSz w:w="12240" w:h="15840"/>
      <w:pgMar w:top="1008" w:right="1440" w:bottom="27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307" w:rsidRDefault="00E12307">
      <w:r>
        <w:separator/>
      </w:r>
    </w:p>
  </w:endnote>
  <w:endnote w:type="continuationSeparator" w:id="0">
    <w:p w:rsidR="00E12307" w:rsidRDefault="00E1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F83" w:rsidRDefault="00CF2F83">
    <w:pPr>
      <w:pStyle w:val="Footer"/>
      <w:jc w:val="right"/>
    </w:pPr>
    <w:r>
      <w:fldChar w:fldCharType="begin"/>
    </w:r>
    <w:r>
      <w:instrText xml:space="preserve"> PAGE   \* MERGEFORMAT </w:instrText>
    </w:r>
    <w:r>
      <w:fldChar w:fldCharType="separate"/>
    </w:r>
    <w:r w:rsidR="006C58DF">
      <w:rPr>
        <w:noProof/>
      </w:rPr>
      <w:t>2</w:t>
    </w:r>
    <w:r>
      <w:rPr>
        <w:noProof/>
      </w:rPr>
      <w:fldChar w:fldCharType="end"/>
    </w:r>
  </w:p>
  <w:p w:rsidR="00CF2F83" w:rsidRDefault="00CF2F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307" w:rsidRDefault="00E12307">
      <w:r>
        <w:separator/>
      </w:r>
    </w:p>
  </w:footnote>
  <w:footnote w:type="continuationSeparator" w:id="0">
    <w:p w:rsidR="00E12307" w:rsidRDefault="00E1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5A94"/>
    <w:multiLevelType w:val="hybridMultilevel"/>
    <w:tmpl w:val="A27C0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84E29"/>
    <w:multiLevelType w:val="hybridMultilevel"/>
    <w:tmpl w:val="A412C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3C530F"/>
    <w:multiLevelType w:val="hybridMultilevel"/>
    <w:tmpl w:val="F06866B6"/>
    <w:lvl w:ilvl="0" w:tplc="E95E62D6">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8707D2"/>
    <w:multiLevelType w:val="hybridMultilevel"/>
    <w:tmpl w:val="7498588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67732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753CD2"/>
    <w:multiLevelType w:val="hybridMultilevel"/>
    <w:tmpl w:val="2B62A6A2"/>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13A17C4"/>
    <w:multiLevelType w:val="hybridMultilevel"/>
    <w:tmpl w:val="D6BC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2784E"/>
    <w:multiLevelType w:val="hybridMultilevel"/>
    <w:tmpl w:val="2C56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429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083640"/>
    <w:multiLevelType w:val="hybridMultilevel"/>
    <w:tmpl w:val="C47EB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D73194"/>
    <w:multiLevelType w:val="hybridMultilevel"/>
    <w:tmpl w:val="6C8817A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1D9B0CB5"/>
    <w:multiLevelType w:val="hybridMultilevel"/>
    <w:tmpl w:val="6A5019E0"/>
    <w:lvl w:ilvl="0" w:tplc="35F41A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732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D23C31"/>
    <w:multiLevelType w:val="hybridMultilevel"/>
    <w:tmpl w:val="D5E2CC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561411F"/>
    <w:multiLevelType w:val="hybridMultilevel"/>
    <w:tmpl w:val="F0F6D5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746640F"/>
    <w:multiLevelType w:val="hybridMultilevel"/>
    <w:tmpl w:val="DA0C87B8"/>
    <w:lvl w:ilvl="0" w:tplc="4C188EA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141B57"/>
    <w:multiLevelType w:val="hybridMultilevel"/>
    <w:tmpl w:val="B590E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E3FA0"/>
    <w:multiLevelType w:val="hybridMultilevel"/>
    <w:tmpl w:val="29506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4E30EF"/>
    <w:multiLevelType w:val="hybridMultilevel"/>
    <w:tmpl w:val="2F0EB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23B3E"/>
    <w:multiLevelType w:val="hybridMultilevel"/>
    <w:tmpl w:val="F06866B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D854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790E37"/>
    <w:multiLevelType w:val="hybridMultilevel"/>
    <w:tmpl w:val="FDEA8D5C"/>
    <w:lvl w:ilvl="0" w:tplc="35F41A96">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52FA1731"/>
    <w:multiLevelType w:val="hybridMultilevel"/>
    <w:tmpl w:val="E5488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970B8"/>
    <w:multiLevelType w:val="hybridMultilevel"/>
    <w:tmpl w:val="CE7E4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20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9204B3"/>
    <w:multiLevelType w:val="hybridMultilevel"/>
    <w:tmpl w:val="D3980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52AC0"/>
    <w:multiLevelType w:val="hybridMultilevel"/>
    <w:tmpl w:val="A792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9188F"/>
    <w:multiLevelType w:val="hybridMultilevel"/>
    <w:tmpl w:val="B6883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A037AB"/>
    <w:multiLevelType w:val="hybridMultilevel"/>
    <w:tmpl w:val="AD8C578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06E31AF"/>
    <w:multiLevelType w:val="hybridMultilevel"/>
    <w:tmpl w:val="98907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150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BD2731"/>
    <w:multiLevelType w:val="hybridMultilevel"/>
    <w:tmpl w:val="7B5041B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A669E"/>
    <w:multiLevelType w:val="hybridMultilevel"/>
    <w:tmpl w:val="249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55884"/>
    <w:multiLevelType w:val="hybridMultilevel"/>
    <w:tmpl w:val="354068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E49B6"/>
    <w:multiLevelType w:val="hybridMultilevel"/>
    <w:tmpl w:val="2F264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BF3370"/>
    <w:multiLevelType w:val="hybridMultilevel"/>
    <w:tmpl w:val="F89E5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11FFB"/>
    <w:multiLevelType w:val="hybridMultilevel"/>
    <w:tmpl w:val="52DE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3063A"/>
    <w:multiLevelType w:val="hybridMultilevel"/>
    <w:tmpl w:val="030C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12788"/>
    <w:multiLevelType w:val="hybridMultilevel"/>
    <w:tmpl w:val="B9407562"/>
    <w:lvl w:ilvl="0" w:tplc="4C188EA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8F7039"/>
    <w:multiLevelType w:val="hybridMultilevel"/>
    <w:tmpl w:val="0D4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4"/>
  </w:num>
  <w:num w:numId="4">
    <w:abstractNumId w:val="24"/>
  </w:num>
  <w:num w:numId="5">
    <w:abstractNumId w:val="8"/>
  </w:num>
  <w:num w:numId="6">
    <w:abstractNumId w:val="20"/>
  </w:num>
  <w:num w:numId="7">
    <w:abstractNumId w:val="30"/>
  </w:num>
  <w:num w:numId="8">
    <w:abstractNumId w:val="22"/>
  </w:num>
  <w:num w:numId="9">
    <w:abstractNumId w:val="27"/>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3"/>
  </w:num>
  <w:num w:numId="19">
    <w:abstractNumId w:val="33"/>
  </w:num>
  <w:num w:numId="20">
    <w:abstractNumId w:val="25"/>
  </w:num>
  <w:num w:numId="21">
    <w:abstractNumId w:val="7"/>
  </w:num>
  <w:num w:numId="22">
    <w:abstractNumId w:val="11"/>
  </w:num>
  <w:num w:numId="23">
    <w:abstractNumId w:val="21"/>
  </w:num>
  <w:num w:numId="24">
    <w:abstractNumId w:val="3"/>
  </w:num>
  <w:num w:numId="25">
    <w:abstractNumId w:val="31"/>
  </w:num>
  <w:num w:numId="26">
    <w:abstractNumId w:val="39"/>
  </w:num>
  <w:num w:numId="27">
    <w:abstractNumId w:val="35"/>
  </w:num>
  <w:num w:numId="28">
    <w:abstractNumId w:val="37"/>
  </w:num>
  <w:num w:numId="29">
    <w:abstractNumId w:val="16"/>
  </w:num>
  <w:num w:numId="30">
    <w:abstractNumId w:val="9"/>
  </w:num>
  <w:num w:numId="31">
    <w:abstractNumId w:val="34"/>
  </w:num>
  <w:num w:numId="32">
    <w:abstractNumId w:val="23"/>
  </w:num>
  <w:num w:numId="33">
    <w:abstractNumId w:val="0"/>
  </w:num>
  <w:num w:numId="34">
    <w:abstractNumId w:val="18"/>
  </w:num>
  <w:num w:numId="35">
    <w:abstractNumId w:val="5"/>
  </w:num>
  <w:num w:numId="36">
    <w:abstractNumId w:val="10"/>
  </w:num>
  <w:num w:numId="37">
    <w:abstractNumId w:val="38"/>
  </w:num>
  <w:num w:numId="38">
    <w:abstractNumId w:val="29"/>
  </w:num>
  <w:num w:numId="39">
    <w:abstractNumId w:val="15"/>
  </w:num>
  <w:num w:numId="40">
    <w:abstractNumId w:val="1"/>
  </w:num>
  <w:num w:numId="41">
    <w:abstractNumId w:val="6"/>
  </w:num>
  <w:num w:numId="42">
    <w:abstractNumId w:val="32"/>
  </w:num>
  <w:num w:numId="43">
    <w:abstractNumId w:val="2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38"/>
    <w:rsid w:val="000223F5"/>
    <w:rsid w:val="00035C0F"/>
    <w:rsid w:val="000457BF"/>
    <w:rsid w:val="000531F7"/>
    <w:rsid w:val="00071AED"/>
    <w:rsid w:val="00094320"/>
    <w:rsid w:val="00095410"/>
    <w:rsid w:val="000B43CC"/>
    <w:rsid w:val="000E7D65"/>
    <w:rsid w:val="000F3770"/>
    <w:rsid w:val="000F4736"/>
    <w:rsid w:val="00105548"/>
    <w:rsid w:val="00110E23"/>
    <w:rsid w:val="00116575"/>
    <w:rsid w:val="00126DB2"/>
    <w:rsid w:val="001465FC"/>
    <w:rsid w:val="001A0145"/>
    <w:rsid w:val="001B3B5C"/>
    <w:rsid w:val="001C046C"/>
    <w:rsid w:val="001C06CD"/>
    <w:rsid w:val="001F054A"/>
    <w:rsid w:val="001F2A20"/>
    <w:rsid w:val="001F4CAB"/>
    <w:rsid w:val="00257C05"/>
    <w:rsid w:val="00266782"/>
    <w:rsid w:val="0027728A"/>
    <w:rsid w:val="002B07CC"/>
    <w:rsid w:val="002B1BF0"/>
    <w:rsid w:val="002D3D27"/>
    <w:rsid w:val="002E2D49"/>
    <w:rsid w:val="0030474C"/>
    <w:rsid w:val="00313020"/>
    <w:rsid w:val="00317C40"/>
    <w:rsid w:val="0032076B"/>
    <w:rsid w:val="00326251"/>
    <w:rsid w:val="0033772F"/>
    <w:rsid w:val="00361F88"/>
    <w:rsid w:val="003702E1"/>
    <w:rsid w:val="00375B69"/>
    <w:rsid w:val="0038440C"/>
    <w:rsid w:val="00386B0C"/>
    <w:rsid w:val="003A013B"/>
    <w:rsid w:val="003A161E"/>
    <w:rsid w:val="003A5B3E"/>
    <w:rsid w:val="003A7170"/>
    <w:rsid w:val="003B24BE"/>
    <w:rsid w:val="0040618C"/>
    <w:rsid w:val="0041055D"/>
    <w:rsid w:val="00412157"/>
    <w:rsid w:val="00473CA0"/>
    <w:rsid w:val="004810A3"/>
    <w:rsid w:val="004856E6"/>
    <w:rsid w:val="004C515A"/>
    <w:rsid w:val="004E64C3"/>
    <w:rsid w:val="004F2AC9"/>
    <w:rsid w:val="004F378A"/>
    <w:rsid w:val="004F4BC5"/>
    <w:rsid w:val="004F7CE9"/>
    <w:rsid w:val="005028FB"/>
    <w:rsid w:val="00532AE9"/>
    <w:rsid w:val="00543CE4"/>
    <w:rsid w:val="0055315A"/>
    <w:rsid w:val="00562F3F"/>
    <w:rsid w:val="005E2BAB"/>
    <w:rsid w:val="005E32B1"/>
    <w:rsid w:val="00636096"/>
    <w:rsid w:val="006526E6"/>
    <w:rsid w:val="00654497"/>
    <w:rsid w:val="0067294D"/>
    <w:rsid w:val="00673430"/>
    <w:rsid w:val="006C0EFC"/>
    <w:rsid w:val="006C30DF"/>
    <w:rsid w:val="006C58DF"/>
    <w:rsid w:val="006C59CD"/>
    <w:rsid w:val="006C7D79"/>
    <w:rsid w:val="006D039C"/>
    <w:rsid w:val="006D3AEA"/>
    <w:rsid w:val="006F1BC7"/>
    <w:rsid w:val="00704532"/>
    <w:rsid w:val="00711E85"/>
    <w:rsid w:val="007261F6"/>
    <w:rsid w:val="007359B5"/>
    <w:rsid w:val="00744629"/>
    <w:rsid w:val="007446AD"/>
    <w:rsid w:val="007845AA"/>
    <w:rsid w:val="0079217C"/>
    <w:rsid w:val="007A4658"/>
    <w:rsid w:val="007B5EB5"/>
    <w:rsid w:val="007C1213"/>
    <w:rsid w:val="007C3D5A"/>
    <w:rsid w:val="007D62AD"/>
    <w:rsid w:val="007E2B5B"/>
    <w:rsid w:val="007F4B45"/>
    <w:rsid w:val="008040D7"/>
    <w:rsid w:val="00805688"/>
    <w:rsid w:val="00814FC7"/>
    <w:rsid w:val="0082650A"/>
    <w:rsid w:val="00830DD3"/>
    <w:rsid w:val="00845F07"/>
    <w:rsid w:val="008555DA"/>
    <w:rsid w:val="00863114"/>
    <w:rsid w:val="008739B2"/>
    <w:rsid w:val="00875494"/>
    <w:rsid w:val="008909F5"/>
    <w:rsid w:val="008E3A46"/>
    <w:rsid w:val="008E3EF9"/>
    <w:rsid w:val="008E645A"/>
    <w:rsid w:val="00923CD6"/>
    <w:rsid w:val="00934ECC"/>
    <w:rsid w:val="0094176B"/>
    <w:rsid w:val="00955D3A"/>
    <w:rsid w:val="00964FF2"/>
    <w:rsid w:val="0097384A"/>
    <w:rsid w:val="0097535D"/>
    <w:rsid w:val="00990AFF"/>
    <w:rsid w:val="009968C1"/>
    <w:rsid w:val="009A124D"/>
    <w:rsid w:val="009A4998"/>
    <w:rsid w:val="009E393F"/>
    <w:rsid w:val="00A026A6"/>
    <w:rsid w:val="00A506EB"/>
    <w:rsid w:val="00A5422A"/>
    <w:rsid w:val="00A60396"/>
    <w:rsid w:val="00A623D3"/>
    <w:rsid w:val="00A7446D"/>
    <w:rsid w:val="00A75AEB"/>
    <w:rsid w:val="00A80D09"/>
    <w:rsid w:val="00A87F96"/>
    <w:rsid w:val="00AA34F2"/>
    <w:rsid w:val="00AE2DE8"/>
    <w:rsid w:val="00AE387C"/>
    <w:rsid w:val="00AF7CD9"/>
    <w:rsid w:val="00B17844"/>
    <w:rsid w:val="00B2006F"/>
    <w:rsid w:val="00B301C7"/>
    <w:rsid w:val="00B37D3E"/>
    <w:rsid w:val="00B40627"/>
    <w:rsid w:val="00B4686D"/>
    <w:rsid w:val="00B50655"/>
    <w:rsid w:val="00B55DB7"/>
    <w:rsid w:val="00B73AB7"/>
    <w:rsid w:val="00B80A49"/>
    <w:rsid w:val="00B933EC"/>
    <w:rsid w:val="00BA2726"/>
    <w:rsid w:val="00C33FD1"/>
    <w:rsid w:val="00C535E0"/>
    <w:rsid w:val="00C675D2"/>
    <w:rsid w:val="00C71904"/>
    <w:rsid w:val="00C80573"/>
    <w:rsid w:val="00C8436C"/>
    <w:rsid w:val="00C949C8"/>
    <w:rsid w:val="00CC7DF9"/>
    <w:rsid w:val="00CD6076"/>
    <w:rsid w:val="00CE1EE9"/>
    <w:rsid w:val="00CE28D0"/>
    <w:rsid w:val="00CF2E70"/>
    <w:rsid w:val="00CF2F83"/>
    <w:rsid w:val="00CF434D"/>
    <w:rsid w:val="00D07AEC"/>
    <w:rsid w:val="00D507D3"/>
    <w:rsid w:val="00D56C60"/>
    <w:rsid w:val="00D66F09"/>
    <w:rsid w:val="00D73238"/>
    <w:rsid w:val="00D80396"/>
    <w:rsid w:val="00DA0512"/>
    <w:rsid w:val="00DA24D4"/>
    <w:rsid w:val="00DA4454"/>
    <w:rsid w:val="00DA7EE6"/>
    <w:rsid w:val="00DE5DC0"/>
    <w:rsid w:val="00E12307"/>
    <w:rsid w:val="00E1645B"/>
    <w:rsid w:val="00E3271C"/>
    <w:rsid w:val="00E34882"/>
    <w:rsid w:val="00E44704"/>
    <w:rsid w:val="00E7792B"/>
    <w:rsid w:val="00E77DF9"/>
    <w:rsid w:val="00E83BD3"/>
    <w:rsid w:val="00E876C7"/>
    <w:rsid w:val="00EC59D6"/>
    <w:rsid w:val="00ED131D"/>
    <w:rsid w:val="00EE381B"/>
    <w:rsid w:val="00EF1552"/>
    <w:rsid w:val="00F425F8"/>
    <w:rsid w:val="00F44311"/>
    <w:rsid w:val="00F6031C"/>
    <w:rsid w:val="00F62375"/>
    <w:rsid w:val="00F62E54"/>
    <w:rsid w:val="00F90A49"/>
    <w:rsid w:val="00FA05CE"/>
    <w:rsid w:val="00FB2AC2"/>
    <w:rsid w:val="00FE007E"/>
    <w:rsid w:val="00FE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1747B2-6DA0-491D-AEC9-DE684042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F4B4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4176B"/>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tabs>
        <w:tab w:val="center" w:pos="540"/>
      </w:tabs>
      <w:outlineLvl w:val="2"/>
    </w:pPr>
    <w:rPr>
      <w:rFonts w:eastAsia="Arial Unicode MS"/>
      <w:b/>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er">
    <w:name w:val="footer"/>
    <w:basedOn w:val="Normal"/>
    <w:link w:val="FooterChar"/>
    <w:uiPriority w:val="99"/>
    <w:pPr>
      <w:tabs>
        <w:tab w:val="center" w:pos="4320"/>
        <w:tab w:val="right" w:pos="8640"/>
      </w:tabs>
    </w:pPr>
    <w:rPr>
      <w:sz w:val="20"/>
      <w:szCs w:val="20"/>
    </w:rPr>
  </w:style>
  <w:style w:type="paragraph" w:styleId="BodyTextIndent">
    <w:name w:val="Body Text Indent"/>
    <w:basedOn w:val="Normal"/>
    <w:semiHidden/>
    <w:pPr>
      <w:widowControl w:val="0"/>
      <w:numPr>
        <w:ilvl w:val="12"/>
      </w:numPr>
      <w:tabs>
        <w:tab w:val="left" w:pos="-1080"/>
        <w:tab w:val="left" w:pos="-720"/>
        <w:tab w:val="left" w:pos="720"/>
        <w:tab w:val="left" w:pos="1170"/>
        <w:tab w:val="left" w:pos="4500"/>
      </w:tabs>
      <w:ind w:left="360"/>
      <w:jc w:val="both"/>
    </w:pPr>
    <w:rPr>
      <w:rFonts w:ascii="Arial" w:hAnsi="Arial"/>
      <w:sz w:val="20"/>
      <w:szCs w:val="20"/>
    </w:rPr>
  </w:style>
  <w:style w:type="paragraph" w:styleId="BodyText">
    <w:name w:val="Body Text"/>
    <w:basedOn w:val="Normal"/>
    <w:semiHidden/>
    <w:pPr>
      <w:widowControl w:val="0"/>
      <w:tabs>
        <w:tab w:val="left" w:pos="-1080"/>
        <w:tab w:val="left" w:pos="-720"/>
        <w:tab w:val="left" w:pos="446"/>
      </w:tabs>
      <w:jc w:val="both"/>
    </w:pPr>
    <w:rPr>
      <w:rFonts w:ascii="Arial Narrow" w:hAnsi="Arial Narrow"/>
    </w:rPr>
  </w:style>
  <w:style w:type="paragraph" w:styleId="Header">
    <w:name w:val="header"/>
    <w:basedOn w:val="Normal"/>
    <w:semiHidden/>
    <w:pPr>
      <w:tabs>
        <w:tab w:val="center" w:pos="4320"/>
        <w:tab w:val="right" w:pos="8640"/>
      </w:tabs>
    </w:pPr>
    <w:rPr>
      <w:sz w:val="20"/>
      <w:szCs w:val="20"/>
    </w:rPr>
  </w:style>
  <w:style w:type="paragraph" w:styleId="Title">
    <w:name w:val="Title"/>
    <w:basedOn w:val="Normal"/>
    <w:link w:val="TitleChar"/>
    <w:uiPriority w:val="10"/>
    <w:qFormat/>
    <w:pPr>
      <w:jc w:val="center"/>
    </w:pPr>
    <w:rPr>
      <w:rFonts w:ascii="Arial" w:hAnsi="Arial" w:cs="Arial"/>
      <w:sz w:val="28"/>
    </w:rPr>
  </w:style>
  <w:style w:type="character" w:customStyle="1" w:styleId="TitleChar">
    <w:name w:val="Title Char"/>
    <w:link w:val="Title"/>
    <w:uiPriority w:val="10"/>
    <w:rsid w:val="00E876C7"/>
    <w:rPr>
      <w:rFonts w:ascii="Arial" w:hAnsi="Arial" w:cs="Arial"/>
      <w:sz w:val="28"/>
      <w:szCs w:val="24"/>
    </w:rPr>
  </w:style>
  <w:style w:type="character" w:customStyle="1" w:styleId="Heading1Char">
    <w:name w:val="Heading 1 Char"/>
    <w:link w:val="Heading1"/>
    <w:uiPriority w:val="9"/>
    <w:rsid w:val="007F4B45"/>
    <w:rPr>
      <w:rFonts w:ascii="Cambria" w:eastAsia="Times New Roman" w:hAnsi="Cambria" w:cs="Times New Roman"/>
      <w:b/>
      <w:bCs/>
      <w:kern w:val="32"/>
      <w:sz w:val="32"/>
      <w:szCs w:val="32"/>
    </w:rPr>
  </w:style>
  <w:style w:type="paragraph" w:styleId="ListParagraph">
    <w:name w:val="List Paragraph"/>
    <w:basedOn w:val="Normal"/>
    <w:uiPriority w:val="34"/>
    <w:qFormat/>
    <w:rsid w:val="007F4B45"/>
    <w:pPr>
      <w:spacing w:after="200" w:line="276" w:lineRule="auto"/>
      <w:ind w:left="720"/>
      <w:contextualSpacing/>
    </w:pPr>
    <w:rPr>
      <w:rFonts w:ascii="Calibri" w:hAnsi="Calibri"/>
      <w:sz w:val="22"/>
      <w:szCs w:val="22"/>
    </w:rPr>
  </w:style>
  <w:style w:type="paragraph" w:customStyle="1" w:styleId="Default">
    <w:name w:val="Default"/>
    <w:rsid w:val="007F4B45"/>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7F4B45"/>
  </w:style>
  <w:style w:type="paragraph" w:styleId="BalloonText">
    <w:name w:val="Balloon Text"/>
    <w:basedOn w:val="Normal"/>
    <w:link w:val="BalloonTextChar"/>
    <w:uiPriority w:val="99"/>
    <w:semiHidden/>
    <w:unhideWhenUsed/>
    <w:rsid w:val="003A5B3E"/>
    <w:rPr>
      <w:rFonts w:ascii="Segoe UI" w:hAnsi="Segoe UI" w:cs="Segoe UI"/>
      <w:sz w:val="18"/>
      <w:szCs w:val="18"/>
    </w:rPr>
  </w:style>
  <w:style w:type="character" w:customStyle="1" w:styleId="BalloonTextChar">
    <w:name w:val="Balloon Text Char"/>
    <w:link w:val="BalloonText"/>
    <w:uiPriority w:val="99"/>
    <w:semiHidden/>
    <w:rsid w:val="003A5B3E"/>
    <w:rPr>
      <w:rFonts w:ascii="Segoe UI" w:hAnsi="Segoe UI" w:cs="Segoe UI"/>
      <w:sz w:val="18"/>
      <w:szCs w:val="18"/>
    </w:rPr>
  </w:style>
  <w:style w:type="character" w:styleId="CommentReference">
    <w:name w:val="annotation reference"/>
    <w:uiPriority w:val="99"/>
    <w:semiHidden/>
    <w:unhideWhenUsed/>
    <w:rsid w:val="00AE387C"/>
    <w:rPr>
      <w:sz w:val="16"/>
      <w:szCs w:val="16"/>
    </w:rPr>
  </w:style>
  <w:style w:type="paragraph" w:styleId="CommentText">
    <w:name w:val="annotation text"/>
    <w:basedOn w:val="Normal"/>
    <w:link w:val="CommentTextChar"/>
    <w:uiPriority w:val="99"/>
    <w:semiHidden/>
    <w:unhideWhenUsed/>
    <w:rsid w:val="00AE387C"/>
    <w:rPr>
      <w:sz w:val="20"/>
      <w:szCs w:val="20"/>
    </w:rPr>
  </w:style>
  <w:style w:type="character" w:customStyle="1" w:styleId="CommentTextChar">
    <w:name w:val="Comment Text Char"/>
    <w:basedOn w:val="DefaultParagraphFont"/>
    <w:link w:val="CommentText"/>
    <w:uiPriority w:val="99"/>
    <w:semiHidden/>
    <w:rsid w:val="00AE387C"/>
  </w:style>
  <w:style w:type="paragraph" w:styleId="CommentSubject">
    <w:name w:val="annotation subject"/>
    <w:basedOn w:val="CommentText"/>
    <w:next w:val="CommentText"/>
    <w:link w:val="CommentSubjectChar"/>
    <w:uiPriority w:val="99"/>
    <w:semiHidden/>
    <w:unhideWhenUsed/>
    <w:rsid w:val="00AE387C"/>
    <w:rPr>
      <w:b/>
      <w:bCs/>
    </w:rPr>
  </w:style>
  <w:style w:type="character" w:customStyle="1" w:styleId="CommentSubjectChar">
    <w:name w:val="Comment Subject Char"/>
    <w:link w:val="CommentSubject"/>
    <w:uiPriority w:val="99"/>
    <w:semiHidden/>
    <w:rsid w:val="00AE387C"/>
    <w:rPr>
      <w:b/>
      <w:bCs/>
    </w:rPr>
  </w:style>
  <w:style w:type="paragraph" w:styleId="NoSpacing">
    <w:name w:val="No Spacing"/>
    <w:uiPriority w:val="1"/>
    <w:qFormat/>
    <w:rsid w:val="003B24BE"/>
    <w:rPr>
      <w:rFonts w:ascii="Calibri" w:eastAsia="Calibri" w:hAnsi="Calibri"/>
      <w:sz w:val="22"/>
      <w:szCs w:val="22"/>
    </w:rPr>
  </w:style>
  <w:style w:type="character" w:customStyle="1" w:styleId="apple-converted-space">
    <w:name w:val="apple-converted-space"/>
    <w:rsid w:val="003B24BE"/>
  </w:style>
  <w:style w:type="table" w:styleId="TableGrid">
    <w:name w:val="Table Grid"/>
    <w:basedOn w:val="TableNormal"/>
    <w:uiPriority w:val="39"/>
    <w:rsid w:val="001C06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94176B"/>
    <w:rPr>
      <w:rFonts w:ascii="Calibri Light" w:eastAsia="Times New Roman" w:hAnsi="Calibri Light" w:cs="Times New Roman"/>
      <w:b/>
      <w:bCs/>
      <w:i/>
      <w:iCs/>
      <w:sz w:val="28"/>
      <w:szCs w:val="28"/>
    </w:rPr>
  </w:style>
  <w:style w:type="paragraph" w:styleId="Revision">
    <w:name w:val="Revision"/>
    <w:hidden/>
    <w:uiPriority w:val="99"/>
    <w:semiHidden/>
    <w:rsid w:val="006D03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03816">
      <w:bodyDiv w:val="1"/>
      <w:marLeft w:val="0"/>
      <w:marRight w:val="0"/>
      <w:marTop w:val="0"/>
      <w:marBottom w:val="0"/>
      <w:divBdr>
        <w:top w:val="none" w:sz="0" w:space="0" w:color="auto"/>
        <w:left w:val="none" w:sz="0" w:space="0" w:color="auto"/>
        <w:bottom w:val="none" w:sz="0" w:space="0" w:color="auto"/>
        <w:right w:val="none" w:sz="0" w:space="0" w:color="auto"/>
      </w:divBdr>
    </w:div>
    <w:div w:id="1310476153">
      <w:bodyDiv w:val="1"/>
      <w:marLeft w:val="0"/>
      <w:marRight w:val="0"/>
      <w:marTop w:val="0"/>
      <w:marBottom w:val="0"/>
      <w:divBdr>
        <w:top w:val="none" w:sz="0" w:space="0" w:color="auto"/>
        <w:left w:val="none" w:sz="0" w:space="0" w:color="auto"/>
        <w:bottom w:val="none" w:sz="0" w:space="0" w:color="auto"/>
        <w:right w:val="none" w:sz="0" w:space="0" w:color="auto"/>
      </w:divBdr>
    </w:div>
    <w:div w:id="1570505352">
      <w:bodyDiv w:val="1"/>
      <w:marLeft w:val="0"/>
      <w:marRight w:val="0"/>
      <w:marTop w:val="0"/>
      <w:marBottom w:val="0"/>
      <w:divBdr>
        <w:top w:val="none" w:sz="0" w:space="0" w:color="auto"/>
        <w:left w:val="none" w:sz="0" w:space="0" w:color="auto"/>
        <w:bottom w:val="none" w:sz="0" w:space="0" w:color="auto"/>
        <w:right w:val="none" w:sz="0" w:space="0" w:color="auto"/>
      </w:divBdr>
    </w:div>
    <w:div w:id="1959338906">
      <w:bodyDiv w:val="1"/>
      <w:marLeft w:val="0"/>
      <w:marRight w:val="0"/>
      <w:marTop w:val="0"/>
      <w:marBottom w:val="0"/>
      <w:divBdr>
        <w:top w:val="none" w:sz="0" w:space="0" w:color="auto"/>
        <w:left w:val="none" w:sz="0" w:space="0" w:color="auto"/>
        <w:bottom w:val="none" w:sz="0" w:space="0" w:color="auto"/>
        <w:right w:val="none" w:sz="0" w:space="0" w:color="auto"/>
      </w:divBdr>
    </w:div>
    <w:div w:id="21256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ecal.ga.gov/InstructionalSupports/EarlyLanguageandLitera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DFFD-381B-4057-8AA2-59BEAF2D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2679</Words>
  <Characters>16656</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dc:creator>
  <cp:keywords/>
  <dc:description/>
  <cp:lastModifiedBy>Nicole Wilson</cp:lastModifiedBy>
  <cp:revision>2</cp:revision>
  <cp:lastPrinted>2018-04-11T17:45:00Z</cp:lastPrinted>
  <dcterms:created xsi:type="dcterms:W3CDTF">2018-05-21T14:14:00Z</dcterms:created>
  <dcterms:modified xsi:type="dcterms:W3CDTF">2018-05-21T14:14:00Z</dcterms:modified>
</cp:coreProperties>
</file>